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EF" w:rsidRPr="000C63EF" w:rsidRDefault="000C63EF" w:rsidP="000C63EF">
      <w:pPr>
        <w:jc w:val="center"/>
        <w:rPr>
          <w:sz w:val="16"/>
          <w:szCs w:val="16"/>
        </w:rPr>
      </w:pPr>
    </w:p>
    <w:p w:rsidR="000C63EF" w:rsidRDefault="000C63EF" w:rsidP="000C63EF">
      <w:pPr>
        <w:jc w:val="center"/>
      </w:pPr>
    </w:p>
    <w:p w:rsidR="000C63EF" w:rsidRPr="009F2CF2" w:rsidRDefault="000C63EF" w:rsidP="000C63EF">
      <w:pPr>
        <w:pStyle w:val="22"/>
        <w:shd w:val="clear" w:color="auto" w:fill="auto"/>
        <w:spacing w:line="270" w:lineRule="exact"/>
        <w:ind w:right="20"/>
        <w:rPr>
          <w:sz w:val="28"/>
          <w:szCs w:val="28"/>
        </w:rPr>
      </w:pPr>
      <w:r w:rsidRPr="009F2CF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2CF2">
        <w:rPr>
          <w:sz w:val="28"/>
          <w:szCs w:val="28"/>
        </w:rPr>
        <w:t>Е</w:t>
      </w:r>
    </w:p>
    <w:p w:rsidR="000C63EF" w:rsidRPr="00E9430C" w:rsidRDefault="008D4703" w:rsidP="000C63EF">
      <w:pPr>
        <w:pStyle w:val="3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  <w:u w:val="single"/>
        </w:rPr>
      </w:pPr>
      <w:r w:rsidRPr="0025069E">
        <w:rPr>
          <w:sz w:val="28"/>
          <w:szCs w:val="28"/>
          <w:u w:val="single"/>
        </w:rPr>
        <w:t>17</w:t>
      </w:r>
      <w:r w:rsidR="000C63EF" w:rsidRPr="0025069E">
        <w:rPr>
          <w:sz w:val="28"/>
          <w:szCs w:val="28"/>
          <w:u w:val="single"/>
        </w:rPr>
        <w:t xml:space="preserve"> </w:t>
      </w:r>
      <w:r w:rsidRPr="0025069E">
        <w:rPr>
          <w:sz w:val="28"/>
          <w:szCs w:val="28"/>
          <w:u w:val="single"/>
        </w:rPr>
        <w:t>марта</w:t>
      </w:r>
      <w:r w:rsidR="000C63EF" w:rsidRPr="00E9430C">
        <w:rPr>
          <w:sz w:val="28"/>
          <w:szCs w:val="28"/>
          <w:u w:val="single"/>
        </w:rPr>
        <w:t xml:space="preserve">  20</w:t>
      </w:r>
      <w:r>
        <w:rPr>
          <w:sz w:val="28"/>
          <w:szCs w:val="28"/>
          <w:u w:val="single"/>
        </w:rPr>
        <w:t>20</w:t>
      </w:r>
      <w:r w:rsidR="000C63EF" w:rsidRPr="00E9430C">
        <w:rPr>
          <w:sz w:val="28"/>
          <w:szCs w:val="28"/>
          <w:u w:val="single"/>
        </w:rPr>
        <w:t xml:space="preserve"> года</w:t>
      </w:r>
      <w:r w:rsidR="000C63EF" w:rsidRPr="009F2CF2">
        <w:rPr>
          <w:sz w:val="28"/>
          <w:szCs w:val="28"/>
        </w:rPr>
        <w:tab/>
        <w:t xml:space="preserve"> </w:t>
      </w:r>
      <w:r w:rsidR="000C63EF" w:rsidRPr="00E9430C">
        <w:rPr>
          <w:sz w:val="28"/>
          <w:szCs w:val="28"/>
          <w:u w:val="single"/>
        </w:rPr>
        <w:t xml:space="preserve">№ </w:t>
      </w:r>
      <w:bookmarkStart w:id="0" w:name="_GoBack"/>
      <w:r w:rsidR="00AE40C4">
        <w:rPr>
          <w:sz w:val="28"/>
          <w:szCs w:val="28"/>
          <w:u w:val="single"/>
        </w:rPr>
        <w:t>7</w:t>
      </w:r>
      <w:r w:rsidR="00F94341">
        <w:rPr>
          <w:sz w:val="28"/>
          <w:szCs w:val="28"/>
          <w:u w:val="single"/>
        </w:rPr>
        <w:t>9</w:t>
      </w:r>
      <w:r w:rsidR="0025069E">
        <w:rPr>
          <w:sz w:val="28"/>
          <w:szCs w:val="28"/>
          <w:u w:val="single"/>
        </w:rPr>
        <w:t>/</w:t>
      </w:r>
      <w:r w:rsidR="00AE40C4">
        <w:rPr>
          <w:sz w:val="28"/>
          <w:szCs w:val="28"/>
          <w:u w:val="single"/>
        </w:rPr>
        <w:t>82</w:t>
      </w:r>
      <w:r w:rsidR="00D73001">
        <w:rPr>
          <w:sz w:val="28"/>
          <w:szCs w:val="28"/>
          <w:u w:val="single"/>
        </w:rPr>
        <w:t>7</w:t>
      </w:r>
      <w:bookmarkEnd w:id="0"/>
    </w:p>
    <w:p w:rsidR="000C63EF" w:rsidRDefault="000C63EF" w:rsidP="000C63EF">
      <w:pPr>
        <w:pStyle w:val="22"/>
        <w:shd w:val="clear" w:color="auto" w:fill="auto"/>
        <w:spacing w:line="317" w:lineRule="exact"/>
        <w:ind w:right="20"/>
        <w:rPr>
          <w:sz w:val="28"/>
          <w:szCs w:val="28"/>
        </w:rPr>
      </w:pPr>
    </w:p>
    <w:p w:rsidR="004A4D8B" w:rsidRPr="0025069E" w:rsidRDefault="004A4D8B" w:rsidP="000C63EF">
      <w:pPr>
        <w:pStyle w:val="22"/>
        <w:shd w:val="clear" w:color="auto" w:fill="auto"/>
        <w:spacing w:line="317" w:lineRule="exact"/>
        <w:ind w:right="20"/>
        <w:rPr>
          <w:bCs w:val="0"/>
          <w:sz w:val="28"/>
          <w:szCs w:val="28"/>
          <w:lang w:eastAsia="ru-RU"/>
        </w:rPr>
      </w:pPr>
    </w:p>
    <w:p w:rsidR="004A4D8B" w:rsidRDefault="004A4D8B" w:rsidP="004A4D8B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О персональном составе группы контроля за использованием комплекса средств автоматизации Государственной автоматизированной системы</w:t>
      </w:r>
    </w:p>
    <w:p w:rsidR="004A4D8B" w:rsidRPr="0025069E" w:rsidRDefault="004A4D8B" w:rsidP="008D4703">
      <w:pPr>
        <w:pStyle w:val="22"/>
        <w:shd w:val="clear" w:color="auto" w:fill="auto"/>
        <w:ind w:right="20"/>
        <w:rPr>
          <w:bCs w:val="0"/>
          <w:sz w:val="28"/>
          <w:szCs w:val="28"/>
          <w:lang w:eastAsia="ru-RU"/>
        </w:rPr>
      </w:pPr>
      <w:r w:rsidRPr="0025069E">
        <w:rPr>
          <w:bCs w:val="0"/>
          <w:sz w:val="28"/>
          <w:szCs w:val="28"/>
          <w:lang w:eastAsia="ru-RU"/>
        </w:rPr>
        <w:t xml:space="preserve">Российской Федерации «Выборы» </w:t>
      </w:r>
      <w:r w:rsidR="008D4703" w:rsidRPr="0025069E">
        <w:rPr>
          <w:bCs w:val="0"/>
          <w:sz w:val="28"/>
          <w:szCs w:val="28"/>
          <w:lang w:eastAsia="ru-RU"/>
        </w:rPr>
        <w:t>в режим подготовки и проведения общероссийского голосования по вопросу одобрения изменений в К</w:t>
      </w:r>
      <w:r w:rsidR="0025069E" w:rsidRPr="0025069E">
        <w:rPr>
          <w:bCs w:val="0"/>
          <w:sz w:val="28"/>
          <w:szCs w:val="28"/>
          <w:lang w:eastAsia="ru-RU"/>
        </w:rPr>
        <w:t>онституцию Российской Федерации</w:t>
      </w:r>
    </w:p>
    <w:p w:rsidR="004A4D8B" w:rsidRDefault="004A4D8B" w:rsidP="004A4D8B">
      <w:pPr>
        <w:pStyle w:val="2"/>
        <w:jc w:val="center"/>
        <w:rPr>
          <w:b/>
          <w:szCs w:val="28"/>
        </w:rPr>
      </w:pPr>
    </w:p>
    <w:p w:rsidR="004A4D8B" w:rsidRDefault="004A4D8B" w:rsidP="004A4D8B">
      <w:pPr>
        <w:rPr>
          <w:szCs w:val="28"/>
        </w:rPr>
      </w:pPr>
    </w:p>
    <w:p w:rsidR="004A4D8B" w:rsidRDefault="004A4D8B" w:rsidP="004A4D8B">
      <w:pPr>
        <w:pStyle w:val="a4"/>
        <w:spacing w:line="408" w:lineRule="auto"/>
        <w:rPr>
          <w:szCs w:val="28"/>
        </w:rPr>
      </w:pPr>
      <w:r>
        <w:rPr>
          <w:szCs w:val="28"/>
        </w:rPr>
        <w:t xml:space="preserve">В соответствии с пунктом </w:t>
      </w:r>
      <w:r w:rsidR="004F4D5A">
        <w:rPr>
          <w:szCs w:val="28"/>
        </w:rPr>
        <w:t>2.4 Регламента перевода Государственной автоматизированной системы Российской Федерации «Выборы» в режим подготовки и проведения общероссийского голосования по вопросу одобрения изменений в Конституцию Российской Федерации, утвержденного пунктом 2 постановления Центральной избирательной комиссии Российской Федерации от 28 февраля 2020 года №240/1781-7 «О порядке использования Государственной автоматизированной системы Российской Федерации «Выборы» при подготовке и проведении</w:t>
      </w:r>
      <w:r w:rsidR="004F4D5A" w:rsidRPr="004717F1">
        <w:rPr>
          <w:szCs w:val="28"/>
        </w:rPr>
        <w:t xml:space="preserve"> </w:t>
      </w:r>
      <w:r w:rsidR="004F4D5A">
        <w:rPr>
          <w:szCs w:val="28"/>
        </w:rPr>
        <w:t xml:space="preserve">общероссийского голосования по вопросу одобрения изменений в Конституцию РФ» территориальная Избирательная Комиссия Адлерская г. Сочи </w:t>
      </w:r>
      <w:r w:rsidR="00517142" w:rsidRPr="009F2CF2">
        <w:rPr>
          <w:szCs w:val="28"/>
        </w:rPr>
        <w:t xml:space="preserve"> РЕШИЛА:</w:t>
      </w:r>
    </w:p>
    <w:p w:rsidR="004A4D8B" w:rsidRDefault="004A4D8B" w:rsidP="004A4D8B">
      <w:pPr>
        <w:pStyle w:val="a4"/>
        <w:spacing w:line="408" w:lineRule="auto"/>
        <w:rPr>
          <w:szCs w:val="28"/>
        </w:rPr>
      </w:pPr>
      <w:r>
        <w:rPr>
          <w:szCs w:val="28"/>
        </w:rPr>
        <w:t xml:space="preserve">1. Сформировать группу контроля за использованием комплекса средств автоматизации Государственной автоматизированной системы Российской Федерации «Выборы» избирательной комиссии Краснодарского края на период подготовки </w:t>
      </w:r>
      <w:r w:rsidR="004F4D5A">
        <w:rPr>
          <w:szCs w:val="28"/>
        </w:rPr>
        <w:t>и проведении</w:t>
      </w:r>
      <w:r w:rsidR="004F4D5A" w:rsidRPr="004717F1">
        <w:rPr>
          <w:szCs w:val="28"/>
        </w:rPr>
        <w:t xml:space="preserve"> </w:t>
      </w:r>
      <w:r w:rsidR="004F4D5A">
        <w:rPr>
          <w:szCs w:val="28"/>
        </w:rPr>
        <w:t>общероссийского голосования по вопросу одобрения изменений в Конституцию РФ</w:t>
      </w:r>
      <w:r>
        <w:rPr>
          <w:szCs w:val="28"/>
        </w:rPr>
        <w:t xml:space="preserve">, назначив в ее состав следующих членов </w:t>
      </w:r>
      <w:r w:rsidR="00115B76">
        <w:rPr>
          <w:szCs w:val="28"/>
        </w:rPr>
        <w:t>территориальной избирательной комиссии</w:t>
      </w:r>
      <w:r>
        <w:rPr>
          <w:szCs w:val="28"/>
        </w:rPr>
        <w:t>:</w:t>
      </w:r>
      <w:r w:rsidR="004F4D5A">
        <w:rPr>
          <w:szCs w:val="28"/>
        </w:rPr>
        <w:t xml:space="preserve"> Абакумова А.О., Булатова </w:t>
      </w:r>
      <w:r w:rsidR="00997511">
        <w:rPr>
          <w:szCs w:val="28"/>
        </w:rPr>
        <w:t>И.С.</w:t>
      </w:r>
    </w:p>
    <w:p w:rsidR="004A4D8B" w:rsidRDefault="004A4D8B" w:rsidP="004A4D8B">
      <w:pPr>
        <w:pStyle w:val="a4"/>
        <w:spacing w:line="408" w:lineRule="auto"/>
        <w:rPr>
          <w:szCs w:val="28"/>
        </w:rPr>
      </w:pPr>
      <w:r>
        <w:rPr>
          <w:szCs w:val="28"/>
        </w:rPr>
        <w:t xml:space="preserve">3. Разместить настоящее постановление на сайте избирательной комиссии Краснодарского края в информационно-телекоммуникационной </w:t>
      </w:r>
      <w:r>
        <w:rPr>
          <w:szCs w:val="28"/>
        </w:rPr>
        <w:lastRenderedPageBreak/>
        <w:t>сети «Интернет» и направить в территориальные и окружные избирательные комиссии Краснодарского края.</w:t>
      </w:r>
    </w:p>
    <w:p w:rsidR="004A4D8B" w:rsidRDefault="004A4D8B" w:rsidP="004A4D8B">
      <w:pPr>
        <w:pStyle w:val="a4"/>
        <w:spacing w:line="408" w:lineRule="auto"/>
        <w:rPr>
          <w:szCs w:val="28"/>
        </w:rPr>
      </w:pPr>
      <w:r>
        <w:rPr>
          <w:szCs w:val="28"/>
        </w:rPr>
        <w:t xml:space="preserve">4. Возложить контроль за выполнением пункта 3 настоящего постановления на секретаря избирательной комиссии Краснодарского края </w:t>
      </w:r>
      <w:proofErr w:type="spellStart"/>
      <w:r w:rsidR="00997511">
        <w:rPr>
          <w:szCs w:val="28"/>
        </w:rPr>
        <w:t>Турищеву</w:t>
      </w:r>
      <w:proofErr w:type="spellEnd"/>
      <w:r w:rsidR="00997511">
        <w:rPr>
          <w:szCs w:val="28"/>
        </w:rPr>
        <w:t xml:space="preserve"> Н.Ю.</w:t>
      </w:r>
    </w:p>
    <w:p w:rsidR="000C63EF" w:rsidRDefault="000C63EF" w:rsidP="000C63EF">
      <w:pPr>
        <w:pStyle w:val="3"/>
        <w:shd w:val="clear" w:color="auto" w:fill="auto"/>
        <w:spacing w:before="0" w:line="312" w:lineRule="exact"/>
        <w:rPr>
          <w:rStyle w:val="1"/>
          <w:sz w:val="28"/>
          <w:szCs w:val="28"/>
        </w:rPr>
      </w:pPr>
    </w:p>
    <w:p w:rsidR="000C63EF" w:rsidRPr="009F2CF2" w:rsidRDefault="000C63EF" w:rsidP="000C63EF">
      <w:pPr>
        <w:pStyle w:val="3"/>
        <w:shd w:val="clear" w:color="auto" w:fill="auto"/>
        <w:spacing w:before="0" w:line="312" w:lineRule="exact"/>
        <w:rPr>
          <w:rStyle w:val="1"/>
          <w:sz w:val="28"/>
          <w:szCs w:val="28"/>
        </w:rPr>
      </w:pPr>
    </w:p>
    <w:p w:rsidR="000C63EF" w:rsidRPr="009F2CF2" w:rsidRDefault="000C63EF" w:rsidP="000C63EF">
      <w:pPr>
        <w:pStyle w:val="3"/>
        <w:shd w:val="clear" w:color="auto" w:fill="auto"/>
        <w:spacing w:before="0" w:line="312" w:lineRule="exact"/>
        <w:ind w:firstLine="708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 xml:space="preserve">Председатель </w:t>
      </w:r>
    </w:p>
    <w:p w:rsidR="000C63EF" w:rsidRPr="009F2CF2" w:rsidRDefault="000C63EF" w:rsidP="000C63EF">
      <w:pPr>
        <w:pStyle w:val="3"/>
        <w:shd w:val="clear" w:color="auto" w:fill="auto"/>
        <w:spacing w:before="0" w:line="312" w:lineRule="exact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>окружной избирательной комиссии</w:t>
      </w:r>
      <w:r w:rsidRPr="009F2CF2">
        <w:rPr>
          <w:rStyle w:val="1"/>
          <w:sz w:val="28"/>
          <w:szCs w:val="28"/>
        </w:rPr>
        <w:tab/>
      </w:r>
      <w:r w:rsidRPr="009F2CF2">
        <w:rPr>
          <w:rStyle w:val="1"/>
          <w:sz w:val="28"/>
          <w:szCs w:val="28"/>
        </w:rPr>
        <w:tab/>
      </w:r>
      <w:r w:rsidRPr="009F2CF2">
        <w:rPr>
          <w:rStyle w:val="1"/>
          <w:sz w:val="28"/>
          <w:szCs w:val="28"/>
        </w:rPr>
        <w:tab/>
      </w:r>
      <w:r w:rsidRPr="009F2CF2"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 xml:space="preserve"> </w:t>
      </w:r>
      <w:r w:rsidRPr="009F2CF2">
        <w:rPr>
          <w:rStyle w:val="1"/>
          <w:sz w:val="28"/>
          <w:szCs w:val="28"/>
        </w:rPr>
        <w:t>А.О. Абакумов</w:t>
      </w:r>
    </w:p>
    <w:p w:rsidR="000C63EF" w:rsidRDefault="000C63EF" w:rsidP="000C63EF">
      <w:pPr>
        <w:pStyle w:val="3"/>
        <w:shd w:val="clear" w:color="auto" w:fill="auto"/>
        <w:tabs>
          <w:tab w:val="left" w:pos="5842"/>
          <w:tab w:val="left" w:leader="underscore" w:pos="7766"/>
        </w:tabs>
        <w:spacing w:before="0" w:line="312" w:lineRule="exact"/>
        <w:rPr>
          <w:rStyle w:val="1"/>
          <w:sz w:val="28"/>
          <w:szCs w:val="28"/>
        </w:rPr>
      </w:pPr>
    </w:p>
    <w:p w:rsidR="000C63EF" w:rsidRPr="009F2CF2" w:rsidRDefault="000C63EF" w:rsidP="000C63EF">
      <w:pPr>
        <w:pStyle w:val="3"/>
        <w:shd w:val="clear" w:color="auto" w:fill="auto"/>
        <w:tabs>
          <w:tab w:val="left" w:pos="5842"/>
          <w:tab w:val="left" w:leader="underscore" w:pos="7766"/>
        </w:tabs>
        <w:spacing w:before="0" w:line="312" w:lineRule="exact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ab/>
      </w:r>
    </w:p>
    <w:p w:rsidR="000C63EF" w:rsidRPr="009F2CF2" w:rsidRDefault="000C63EF" w:rsidP="000C63EF">
      <w:pPr>
        <w:pStyle w:val="3"/>
        <w:shd w:val="clear" w:color="auto" w:fill="auto"/>
        <w:tabs>
          <w:tab w:val="left" w:pos="5842"/>
          <w:tab w:val="left" w:leader="underscore" w:pos="7766"/>
        </w:tabs>
        <w:spacing w:before="0" w:line="312" w:lineRule="exact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 xml:space="preserve">         Секретарь </w:t>
      </w:r>
    </w:p>
    <w:p w:rsidR="000C63EF" w:rsidRDefault="000C63EF" w:rsidP="00E5367D">
      <w:r w:rsidRPr="009F2CF2">
        <w:rPr>
          <w:rStyle w:val="1"/>
          <w:rFonts w:eastAsia="Courier New"/>
          <w:sz w:val="28"/>
          <w:szCs w:val="28"/>
        </w:rPr>
        <w:t>окружной избирательной комиссии</w:t>
      </w:r>
      <w:r w:rsidRPr="009F2CF2">
        <w:rPr>
          <w:rStyle w:val="1"/>
          <w:rFonts w:eastAsia="Courier New"/>
          <w:sz w:val="28"/>
          <w:szCs w:val="28"/>
        </w:rPr>
        <w:tab/>
        <w:t xml:space="preserve">                 </w:t>
      </w:r>
      <w:r w:rsidR="00E5367D">
        <w:rPr>
          <w:rStyle w:val="1"/>
          <w:rFonts w:eastAsia="Courier New"/>
          <w:sz w:val="28"/>
          <w:szCs w:val="28"/>
        </w:rPr>
        <w:tab/>
      </w:r>
      <w:r w:rsidR="00E5367D">
        <w:rPr>
          <w:rStyle w:val="1"/>
          <w:rFonts w:eastAsia="Courier New"/>
          <w:sz w:val="28"/>
          <w:szCs w:val="28"/>
        </w:rPr>
        <w:tab/>
      </w:r>
      <w:r w:rsidRPr="009F2CF2">
        <w:rPr>
          <w:rStyle w:val="1"/>
          <w:rFonts w:eastAsia="Courier New"/>
          <w:sz w:val="28"/>
          <w:szCs w:val="28"/>
        </w:rPr>
        <w:t xml:space="preserve"> </w:t>
      </w:r>
      <w:r>
        <w:rPr>
          <w:rStyle w:val="1"/>
          <w:rFonts w:eastAsia="Courier New"/>
          <w:sz w:val="28"/>
          <w:szCs w:val="28"/>
        </w:rPr>
        <w:t xml:space="preserve"> </w:t>
      </w:r>
      <w:r w:rsidR="00AE40C4">
        <w:rPr>
          <w:rStyle w:val="1"/>
          <w:rFonts w:eastAsia="Courier New"/>
          <w:sz w:val="28"/>
          <w:szCs w:val="28"/>
        </w:rPr>
        <w:t>И.Г. Каспарова</w:t>
      </w:r>
    </w:p>
    <w:sectPr w:rsidR="000C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513D6"/>
    <w:multiLevelType w:val="multilevel"/>
    <w:tmpl w:val="558AF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EF"/>
    <w:rsid w:val="000C63EF"/>
    <w:rsid w:val="000D0B7C"/>
    <w:rsid w:val="00115B76"/>
    <w:rsid w:val="0025069E"/>
    <w:rsid w:val="00451005"/>
    <w:rsid w:val="004A4D8B"/>
    <w:rsid w:val="004F110A"/>
    <w:rsid w:val="004F4D5A"/>
    <w:rsid w:val="00517142"/>
    <w:rsid w:val="008D4703"/>
    <w:rsid w:val="00997511"/>
    <w:rsid w:val="00AE40C4"/>
    <w:rsid w:val="00C23799"/>
    <w:rsid w:val="00CD1366"/>
    <w:rsid w:val="00D73001"/>
    <w:rsid w:val="00DE3135"/>
    <w:rsid w:val="00E5367D"/>
    <w:rsid w:val="00F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3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4D8B"/>
    <w:pPr>
      <w:keepNext/>
      <w:widowControl/>
      <w:jc w:val="right"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0C63E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63E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3">
    <w:name w:val="Основной текст_"/>
    <w:basedOn w:val="a0"/>
    <w:link w:val="3"/>
    <w:rsid w:val="000C63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C63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C63EF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4A4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rsid w:val="004A4D8B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A4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B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7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3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4D8B"/>
    <w:pPr>
      <w:keepNext/>
      <w:widowControl/>
      <w:jc w:val="right"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0C63E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63E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3">
    <w:name w:val="Основной текст_"/>
    <w:basedOn w:val="a0"/>
    <w:link w:val="3"/>
    <w:rsid w:val="000C63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C63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C63EF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4A4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rsid w:val="004A4D8B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A4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B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7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2020-04-10T08:56:00Z</cp:lastPrinted>
  <dcterms:created xsi:type="dcterms:W3CDTF">2020-04-22T07:20:00Z</dcterms:created>
  <dcterms:modified xsi:type="dcterms:W3CDTF">2020-04-22T12:01:00Z</dcterms:modified>
</cp:coreProperties>
</file>