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50" w:rsidRPr="00E668B7" w:rsidRDefault="008A5450" w:rsidP="008A54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bookmarkStart w:id="0" w:name="_GoBack"/>
      <w:bookmarkEnd w:id="0"/>
      <w:r w:rsidRPr="00E668B7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Р Е Ш Е Н И Е</w:t>
      </w:r>
    </w:p>
    <w:p w:rsidR="008A5450" w:rsidRPr="00E668B7" w:rsidRDefault="008A5450" w:rsidP="008A54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5450" w:rsidRPr="00261727" w:rsidRDefault="008A5450" w:rsidP="008A5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 сентября 2020</w:t>
      </w:r>
      <w:r w:rsidRPr="00E668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26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6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6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6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6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6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6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Pr="00E66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617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B300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107/717</w:t>
      </w:r>
      <w:r w:rsidR="00261727" w:rsidRPr="002617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-4</w:t>
      </w:r>
    </w:p>
    <w:p w:rsidR="008A5450" w:rsidRDefault="008A5450" w:rsidP="008A545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A5450" w:rsidRDefault="008A5450" w:rsidP="008A5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 результатов выборов депутатов Городского</w:t>
      </w:r>
    </w:p>
    <w:p w:rsidR="008A5450" w:rsidRDefault="008A5450" w:rsidP="008A5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Собрания Сочи муниципального образования городской округ город-курорт Сочи Краснодарского края первого созыва по многомандатному избират</w:t>
      </w:r>
      <w:r w:rsidR="00B3001F">
        <w:rPr>
          <w:rFonts w:ascii="Times New Roman" w:hAnsi="Times New Roman" w:cs="Times New Roman"/>
          <w:b/>
          <w:sz w:val="28"/>
          <w:szCs w:val="28"/>
        </w:rPr>
        <w:t>ельному округу № 8 Центральный</w:t>
      </w:r>
    </w:p>
    <w:p w:rsidR="008A5450" w:rsidRPr="0023396B" w:rsidRDefault="008A5450" w:rsidP="008A54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A5450" w:rsidRDefault="008A5450" w:rsidP="008A545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57, 60,  частью 2 статьи 81 Закона Краснодарского края </w:t>
      </w:r>
      <w:r>
        <w:rPr>
          <w:rFonts w:ascii="Times New Roman" w:hAnsi="Times New Roman"/>
          <w:sz w:val="28"/>
          <w:szCs w:val="28"/>
        </w:rPr>
        <w:t>от 26 декабря 2005 г. №966-КЗ «О муниципальных выборах в Краснодарско</w:t>
      </w:r>
      <w:r w:rsidR="00B3001F">
        <w:rPr>
          <w:rFonts w:ascii="Times New Roman" w:hAnsi="Times New Roman"/>
          <w:sz w:val="28"/>
          <w:szCs w:val="28"/>
        </w:rPr>
        <w:t>м крае» и на основании протоколов</w:t>
      </w:r>
      <w:r>
        <w:rPr>
          <w:rFonts w:ascii="Times New Roman" w:hAnsi="Times New Roman"/>
          <w:sz w:val="28"/>
          <w:szCs w:val="28"/>
        </w:rPr>
        <w:t xml:space="preserve"> территориальной из</w:t>
      </w:r>
      <w:r w:rsidR="00B0629A">
        <w:rPr>
          <w:rFonts w:ascii="Times New Roman" w:hAnsi="Times New Roman"/>
          <w:sz w:val="28"/>
          <w:szCs w:val="28"/>
        </w:rPr>
        <w:t>бирательной комиссии Хостинская</w:t>
      </w:r>
      <w:r>
        <w:rPr>
          <w:rFonts w:ascii="Times New Roman" w:hAnsi="Times New Roman"/>
          <w:sz w:val="28"/>
          <w:szCs w:val="28"/>
        </w:rPr>
        <w:t xml:space="preserve">  г. Сочи </w:t>
      </w:r>
      <w:r w:rsidR="00B3001F">
        <w:rPr>
          <w:rFonts w:ascii="Times New Roman" w:hAnsi="Times New Roman"/>
          <w:sz w:val="28"/>
          <w:szCs w:val="28"/>
        </w:rPr>
        <w:t xml:space="preserve"> и </w:t>
      </w:r>
      <w:r w:rsidR="00B3001F" w:rsidRPr="00B3001F">
        <w:rPr>
          <w:rFonts w:ascii="Times New Roman" w:hAnsi="Times New Roman"/>
          <w:sz w:val="28"/>
          <w:szCs w:val="28"/>
        </w:rPr>
        <w:t>территориальной и</w:t>
      </w:r>
      <w:r w:rsidR="00B3001F">
        <w:rPr>
          <w:rFonts w:ascii="Times New Roman" w:hAnsi="Times New Roman"/>
          <w:sz w:val="28"/>
          <w:szCs w:val="28"/>
        </w:rPr>
        <w:t xml:space="preserve">збирательной комиссии </w:t>
      </w:r>
      <w:r w:rsidR="00B3001F" w:rsidRPr="00B3001F">
        <w:rPr>
          <w:rFonts w:ascii="Times New Roman" w:hAnsi="Times New Roman"/>
          <w:sz w:val="28"/>
          <w:szCs w:val="28"/>
        </w:rPr>
        <w:t xml:space="preserve"> </w:t>
      </w:r>
      <w:r w:rsidR="00B3001F">
        <w:rPr>
          <w:rFonts w:ascii="Times New Roman" w:hAnsi="Times New Roman"/>
          <w:sz w:val="28"/>
          <w:szCs w:val="28"/>
        </w:rPr>
        <w:t>Центральная</w:t>
      </w:r>
      <w:r w:rsidR="00B3001F" w:rsidRPr="00B3001F">
        <w:rPr>
          <w:rFonts w:ascii="Times New Roman" w:hAnsi="Times New Roman"/>
          <w:sz w:val="28"/>
          <w:szCs w:val="28"/>
        </w:rPr>
        <w:t xml:space="preserve"> г. Сочи  </w:t>
      </w:r>
      <w:r>
        <w:rPr>
          <w:rFonts w:ascii="Times New Roman" w:hAnsi="Times New Roman"/>
          <w:sz w:val="28"/>
          <w:szCs w:val="28"/>
        </w:rPr>
        <w:t>от 14 сентября 2020 года  о</w:t>
      </w:r>
      <w:r w:rsidR="00B3001F">
        <w:rPr>
          <w:rFonts w:ascii="Times New Roman" w:hAnsi="Times New Roman"/>
          <w:sz w:val="28"/>
          <w:szCs w:val="28"/>
        </w:rPr>
        <w:t>б итогах голосования на выборах</w:t>
      </w:r>
      <w:r>
        <w:rPr>
          <w:rFonts w:ascii="Times New Roman" w:hAnsi="Times New Roman"/>
          <w:sz w:val="28"/>
          <w:szCs w:val="28"/>
        </w:rPr>
        <w:t xml:space="preserve"> депутатов Городского Собрания Сочи </w:t>
      </w:r>
      <w:r w:rsidRPr="00364469">
        <w:rPr>
          <w:rFonts w:ascii="Times New Roman" w:hAnsi="Times New Roman"/>
          <w:sz w:val="28"/>
          <w:szCs w:val="28"/>
        </w:rPr>
        <w:t xml:space="preserve">муниципального образования городской округ город-курорт Сочи Краснодарского края первого созыва </w:t>
      </w:r>
      <w:r>
        <w:rPr>
          <w:rFonts w:ascii="Times New Roman" w:hAnsi="Times New Roman"/>
          <w:sz w:val="28"/>
          <w:szCs w:val="28"/>
        </w:rPr>
        <w:t>по многомандатному избират</w:t>
      </w:r>
      <w:r w:rsidR="00B3001F">
        <w:rPr>
          <w:rFonts w:ascii="Times New Roman" w:hAnsi="Times New Roman"/>
          <w:sz w:val="28"/>
          <w:szCs w:val="28"/>
        </w:rPr>
        <w:t>ельному округу № 8 Центральный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sz w:val="28"/>
          <w:szCs w:val="28"/>
        </w:rPr>
        <w:t>избирательная комиссия муниципального образования город-курорт Сочи решила:</w:t>
      </w:r>
    </w:p>
    <w:p w:rsidR="008A5450" w:rsidRDefault="008A5450" w:rsidP="008A5450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выборы депутатов Городского Собрания  Сочи </w:t>
      </w:r>
      <w:r w:rsidRPr="003644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город-курорт Сочи Краснодарского края первого созыва </w:t>
      </w:r>
      <w:r>
        <w:rPr>
          <w:rFonts w:ascii="Times New Roman" w:hAnsi="Times New Roman" w:cs="Times New Roman"/>
          <w:sz w:val="28"/>
          <w:szCs w:val="28"/>
        </w:rPr>
        <w:t>по многомандатному избират</w:t>
      </w:r>
      <w:r w:rsidR="00B3001F">
        <w:rPr>
          <w:rFonts w:ascii="Times New Roman" w:hAnsi="Times New Roman" w:cs="Times New Roman"/>
          <w:sz w:val="28"/>
          <w:szCs w:val="28"/>
        </w:rPr>
        <w:t>ельному округу № 8 Центральный</w:t>
      </w:r>
      <w:r>
        <w:rPr>
          <w:rFonts w:ascii="Times New Roman" w:hAnsi="Times New Roman" w:cs="Times New Roman"/>
          <w:sz w:val="28"/>
          <w:szCs w:val="28"/>
        </w:rPr>
        <w:t xml:space="preserve"> 13 сентября 2020 года состоявшимися и действительными.</w:t>
      </w:r>
    </w:p>
    <w:p w:rsidR="008A5450" w:rsidRDefault="008A5450" w:rsidP="008A5450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протокол №1 избирательной комиссии муниципального образования город-курорт Сочи  и сводную таблицу №1 о результатах выборов депутатов Городского Собрания Сочи </w:t>
      </w:r>
      <w:r w:rsidRPr="00364469">
        <w:rPr>
          <w:rFonts w:ascii="Times New Roman" w:hAnsi="Times New Roman"/>
          <w:sz w:val="28"/>
          <w:szCs w:val="28"/>
        </w:rPr>
        <w:t xml:space="preserve">муниципального образования городской округ город-курорт Сочи Краснодарского края первого созыва </w:t>
      </w:r>
      <w:r>
        <w:rPr>
          <w:rFonts w:ascii="Times New Roman" w:hAnsi="Times New Roman"/>
          <w:sz w:val="28"/>
          <w:szCs w:val="28"/>
        </w:rPr>
        <w:t>по многомандатному избирате</w:t>
      </w:r>
      <w:r w:rsidR="00B3001F">
        <w:rPr>
          <w:rFonts w:ascii="Times New Roman" w:hAnsi="Times New Roman"/>
          <w:sz w:val="28"/>
          <w:szCs w:val="28"/>
        </w:rPr>
        <w:t>льному округу № 8 Центральный</w:t>
      </w:r>
      <w:r w:rsidR="00B06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(прилагается).  </w:t>
      </w:r>
    </w:p>
    <w:p w:rsidR="008A5450" w:rsidRDefault="008A5450" w:rsidP="008A5450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избранными депутатами Городского Собрания Сочи</w:t>
      </w:r>
      <w:r w:rsidRPr="00364469">
        <w:t xml:space="preserve"> </w:t>
      </w:r>
      <w:r w:rsidRPr="00364469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город-курорт Сочи Краснодарского края первого созыва</w:t>
      </w:r>
      <w:r>
        <w:rPr>
          <w:rFonts w:ascii="Times New Roman" w:hAnsi="Times New Roman" w:cs="Times New Roman"/>
          <w:sz w:val="28"/>
          <w:szCs w:val="28"/>
        </w:rPr>
        <w:t xml:space="preserve"> по многомандатному избирательному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3001F">
        <w:rPr>
          <w:rFonts w:ascii="Times New Roman" w:hAnsi="Times New Roman" w:cs="Times New Roman"/>
          <w:sz w:val="28"/>
          <w:szCs w:val="28"/>
        </w:rPr>
        <w:t>кругу № 8 Центральный</w:t>
      </w:r>
      <w:r w:rsidR="00B0629A">
        <w:rPr>
          <w:rFonts w:ascii="Times New Roman" w:hAnsi="Times New Roman" w:cs="Times New Roman"/>
          <w:sz w:val="28"/>
          <w:szCs w:val="28"/>
        </w:rPr>
        <w:t xml:space="preserve"> (три </w:t>
      </w:r>
      <w:r>
        <w:rPr>
          <w:rFonts w:ascii="Times New Roman" w:hAnsi="Times New Roman" w:cs="Times New Roman"/>
          <w:sz w:val="28"/>
          <w:szCs w:val="28"/>
        </w:rPr>
        <w:t>мандата), которые получили наибольшее число голосов избирателей по отношению к другим кандидатам:</w:t>
      </w:r>
    </w:p>
    <w:p w:rsidR="008A5450" w:rsidRPr="00261727" w:rsidRDefault="008A5450" w:rsidP="008A5450">
      <w:pPr>
        <w:pStyle w:val="a3"/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727">
        <w:rPr>
          <w:rFonts w:ascii="Times New Roman" w:hAnsi="Times New Roman" w:cs="Times New Roman"/>
          <w:sz w:val="28"/>
          <w:szCs w:val="28"/>
        </w:rPr>
        <w:t xml:space="preserve">- </w:t>
      </w:r>
      <w:r w:rsidR="00B3001F">
        <w:rPr>
          <w:rFonts w:ascii="Times New Roman" w:hAnsi="Times New Roman" w:cs="Times New Roman"/>
          <w:sz w:val="28"/>
          <w:szCs w:val="28"/>
        </w:rPr>
        <w:t>Ермилова Светлана Анатольевна (10365</w:t>
      </w:r>
      <w:r w:rsidRPr="00261727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B67570">
        <w:rPr>
          <w:rFonts w:ascii="Times New Roman" w:hAnsi="Times New Roman" w:cs="Times New Roman"/>
          <w:sz w:val="28"/>
          <w:szCs w:val="28"/>
        </w:rPr>
        <w:t>ов</w:t>
      </w:r>
      <w:r w:rsidRPr="00261727">
        <w:rPr>
          <w:rFonts w:ascii="Times New Roman" w:hAnsi="Times New Roman" w:cs="Times New Roman"/>
          <w:sz w:val="28"/>
          <w:szCs w:val="28"/>
        </w:rPr>
        <w:t>);</w:t>
      </w:r>
    </w:p>
    <w:p w:rsidR="008A5450" w:rsidRPr="00261727" w:rsidRDefault="00261727" w:rsidP="008A5450">
      <w:pPr>
        <w:pStyle w:val="a3"/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727">
        <w:rPr>
          <w:rFonts w:ascii="Times New Roman" w:hAnsi="Times New Roman" w:cs="Times New Roman"/>
          <w:sz w:val="28"/>
          <w:szCs w:val="28"/>
        </w:rPr>
        <w:t xml:space="preserve">- </w:t>
      </w:r>
      <w:r w:rsidR="00B3001F">
        <w:rPr>
          <w:rFonts w:ascii="Times New Roman" w:hAnsi="Times New Roman" w:cs="Times New Roman"/>
          <w:sz w:val="28"/>
          <w:szCs w:val="28"/>
        </w:rPr>
        <w:t>Лиодт Ольга Владимировна (8062</w:t>
      </w:r>
      <w:r w:rsidR="00B67570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B3001F">
        <w:rPr>
          <w:rFonts w:ascii="Times New Roman" w:hAnsi="Times New Roman" w:cs="Times New Roman"/>
          <w:sz w:val="28"/>
          <w:szCs w:val="28"/>
        </w:rPr>
        <w:t>а</w:t>
      </w:r>
      <w:r w:rsidR="008A5450" w:rsidRPr="00261727">
        <w:rPr>
          <w:rFonts w:ascii="Times New Roman" w:hAnsi="Times New Roman" w:cs="Times New Roman"/>
          <w:sz w:val="28"/>
          <w:szCs w:val="28"/>
        </w:rPr>
        <w:t>);</w:t>
      </w:r>
    </w:p>
    <w:p w:rsidR="008A5450" w:rsidRPr="00261727" w:rsidRDefault="00B3001F" w:rsidP="008A5450">
      <w:pPr>
        <w:pStyle w:val="a3"/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Лукьянченко Игорь Викторович (7301</w:t>
      </w:r>
      <w:r w:rsidR="00261727" w:rsidRPr="00261727">
        <w:rPr>
          <w:rFonts w:ascii="Times New Roman" w:hAnsi="Times New Roman" w:cs="Times New Roman"/>
          <w:sz w:val="28"/>
          <w:szCs w:val="28"/>
        </w:rPr>
        <w:t xml:space="preserve"> голос).</w:t>
      </w:r>
    </w:p>
    <w:p w:rsidR="008A5450" w:rsidRDefault="00D22563" w:rsidP="008A5450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Известить </w:t>
      </w:r>
      <w:r w:rsidR="00B3001F">
        <w:rPr>
          <w:rFonts w:ascii="Times New Roman" w:hAnsi="Times New Roman" w:cs="Times New Roman"/>
          <w:sz w:val="28"/>
          <w:szCs w:val="28"/>
        </w:rPr>
        <w:t>Ермилову С.А., Лиодт О.В., Лукьянченко И.В.</w:t>
      </w:r>
      <w:r w:rsidR="008A5450" w:rsidRPr="00261727">
        <w:rPr>
          <w:rFonts w:ascii="Times New Roman" w:hAnsi="Times New Roman" w:cs="Times New Roman"/>
          <w:sz w:val="28"/>
          <w:szCs w:val="28"/>
        </w:rPr>
        <w:t xml:space="preserve"> </w:t>
      </w:r>
      <w:r w:rsidR="008A5450">
        <w:rPr>
          <w:rFonts w:ascii="Times New Roman" w:hAnsi="Times New Roman" w:cs="Times New Roman"/>
          <w:sz w:val="28"/>
          <w:szCs w:val="28"/>
        </w:rPr>
        <w:t xml:space="preserve">об избрании их депутатами  Городского Собрания Сочи </w:t>
      </w:r>
      <w:r w:rsidR="008A5450" w:rsidRPr="003644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город-курорт Сочи Краснодарского края первого созыва </w:t>
      </w:r>
      <w:r w:rsidR="008A5450">
        <w:rPr>
          <w:rFonts w:ascii="Times New Roman" w:hAnsi="Times New Roman" w:cs="Times New Roman"/>
          <w:sz w:val="28"/>
          <w:szCs w:val="28"/>
        </w:rPr>
        <w:t>по многомандатному избират</w:t>
      </w:r>
      <w:r w:rsidR="00B3001F">
        <w:rPr>
          <w:rFonts w:ascii="Times New Roman" w:hAnsi="Times New Roman" w:cs="Times New Roman"/>
          <w:sz w:val="28"/>
          <w:szCs w:val="28"/>
        </w:rPr>
        <w:t>ельному округу № 8 Центральный</w:t>
      </w:r>
      <w:r w:rsidR="008A5450">
        <w:rPr>
          <w:rFonts w:ascii="Times New Roman" w:hAnsi="Times New Roman" w:cs="Times New Roman"/>
          <w:sz w:val="28"/>
          <w:szCs w:val="28"/>
        </w:rPr>
        <w:t>.</w:t>
      </w:r>
    </w:p>
    <w:p w:rsidR="008A5450" w:rsidRPr="00494C36" w:rsidRDefault="008A5450" w:rsidP="008A5450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общие данные о результатах выборов по многомандатному избират</w:t>
      </w:r>
      <w:r w:rsidR="00B3001F">
        <w:rPr>
          <w:rFonts w:ascii="Times New Roman" w:hAnsi="Times New Roman" w:cs="Times New Roman"/>
          <w:sz w:val="28"/>
          <w:szCs w:val="28"/>
        </w:rPr>
        <w:t xml:space="preserve">ельному округу № 8 Центральный </w:t>
      </w:r>
      <w:r>
        <w:rPr>
          <w:rFonts w:ascii="Times New Roman" w:hAnsi="Times New Roman" w:cs="Times New Roman"/>
          <w:sz w:val="28"/>
          <w:szCs w:val="28"/>
        </w:rPr>
        <w:t xml:space="preserve">для  опубликования в газете «Новости Сочи» и разместить на странице избирательной комиссии муниципального образования город-курорт Сочи  </w:t>
      </w:r>
      <w:r w:rsidRPr="00494C3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450" w:rsidRDefault="008A5450" w:rsidP="008A545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контроль за выполнением пунктов 4 и 5 решения на секретаря избирательной комиссии муниципального образования город-курорт Сочи Е.В. Шевцеву.</w:t>
      </w:r>
    </w:p>
    <w:p w:rsidR="008A5450" w:rsidRDefault="008A5450" w:rsidP="008A545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450" w:rsidRDefault="008A5450" w:rsidP="008A545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450" w:rsidRDefault="008A5450" w:rsidP="008A545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8A5450" w:rsidRDefault="008A5450" w:rsidP="008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В.В. Ткачева</w:t>
      </w:r>
    </w:p>
    <w:p w:rsidR="008A5450" w:rsidRDefault="008A5450" w:rsidP="008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450" w:rsidRDefault="008A5450" w:rsidP="008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A5450" w:rsidRDefault="008A5450" w:rsidP="008A54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Е.В. Шевцева</w:t>
      </w:r>
    </w:p>
    <w:p w:rsidR="008A5450" w:rsidRDefault="008A5450" w:rsidP="008A54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146" w:rsidRDefault="00E13B96"/>
    <w:sectPr w:rsidR="00CD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F71CF"/>
    <w:multiLevelType w:val="hybridMultilevel"/>
    <w:tmpl w:val="C86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50"/>
    <w:rsid w:val="00261727"/>
    <w:rsid w:val="003F369E"/>
    <w:rsid w:val="008A5450"/>
    <w:rsid w:val="00A91101"/>
    <w:rsid w:val="00B0629A"/>
    <w:rsid w:val="00B3001F"/>
    <w:rsid w:val="00B67570"/>
    <w:rsid w:val="00D22563"/>
    <w:rsid w:val="00E1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A54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A5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2020-09-14T13:12:00Z</cp:lastPrinted>
  <dcterms:created xsi:type="dcterms:W3CDTF">2020-09-14T13:11:00Z</dcterms:created>
  <dcterms:modified xsi:type="dcterms:W3CDTF">2020-09-17T05:09:00Z</dcterms:modified>
</cp:coreProperties>
</file>