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59D64E17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6E7F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130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2805E3C0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0A1265">
        <w:rPr>
          <w:rFonts w:ascii="Times New Roman" w:hAnsi="Times New Roman" w:cs="Times New Roman"/>
          <w:b/>
          <w:sz w:val="28"/>
          <w:szCs w:val="28"/>
        </w:rPr>
        <w:t xml:space="preserve">Петросяна Артура Гагиковича </w:t>
      </w:r>
      <w:r w:rsidR="00A81A93">
        <w:rPr>
          <w:rFonts w:ascii="Times New Roman" w:hAnsi="Times New Roman" w:cs="Times New Roman"/>
          <w:b/>
          <w:sz w:val="28"/>
          <w:szCs w:val="28"/>
        </w:rPr>
        <w:t>и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77F7F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b/>
          <w:sz w:val="28"/>
          <w:szCs w:val="28"/>
        </w:rPr>
        <w:t xml:space="preserve">три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65C309F5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677F7F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(</w:t>
      </w:r>
      <w:r w:rsidR="00677F7F">
        <w:rPr>
          <w:rFonts w:ascii="Times New Roman" w:hAnsi="Times New Roman"/>
          <w:sz w:val="28"/>
          <w:szCs w:val="28"/>
        </w:rPr>
        <w:t xml:space="preserve">три </w:t>
      </w:r>
      <w:r>
        <w:rPr>
          <w:rFonts w:ascii="Times New Roman" w:hAnsi="Times New Roman"/>
          <w:sz w:val="28"/>
          <w:szCs w:val="28"/>
        </w:rPr>
        <w:t>мандата), решения территориальной избирательной комиссии Приморская г.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677F7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677F7F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677F7F">
        <w:rPr>
          <w:rFonts w:ascii="Times New Roman" w:hAnsi="Times New Roman"/>
          <w:bCs/>
          <w:sz w:val="28"/>
          <w:szCs w:val="28"/>
        </w:rPr>
        <w:t>три</w:t>
      </w:r>
      <w:r w:rsidR="003E75E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21A81AEC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0A1265" w:rsidRPr="000A1265">
        <w:rPr>
          <w:rFonts w:ascii="Times New Roman" w:hAnsi="Times New Roman" w:cs="Times New Roman"/>
          <w:sz w:val="28"/>
          <w:szCs w:val="28"/>
        </w:rPr>
        <w:t>Петросяна Артура Гагиковича</w:t>
      </w:r>
      <w:r w:rsidR="006B406F" w:rsidRPr="006B406F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77F7F">
        <w:rPr>
          <w:rFonts w:ascii="Times New Roman" w:hAnsi="Times New Roman" w:cs="Times New Roman"/>
          <w:sz w:val="28"/>
          <w:szCs w:val="28"/>
        </w:rPr>
        <w:t>14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sz w:val="28"/>
          <w:szCs w:val="28"/>
        </w:rPr>
        <w:t>три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306DEC51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0A1265">
        <w:rPr>
          <w:rFonts w:ascii="Times New Roman" w:hAnsi="Times New Roman" w:cs="Times New Roman"/>
          <w:sz w:val="28"/>
          <w:szCs w:val="28"/>
        </w:rPr>
        <w:t>Петросяну Артуру Гагиковичу</w:t>
      </w:r>
      <w:r w:rsidR="000A1265" w:rsidRPr="000A1265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</w:t>
      </w:r>
      <w:r w:rsidR="00BD3E41">
        <w:rPr>
          <w:rFonts w:ascii="Times New Roman" w:hAnsi="Times New Roman" w:cs="Times New Roman"/>
          <w:sz w:val="28"/>
          <w:szCs w:val="28"/>
        </w:rPr>
        <w:t>е об избрании е</w:t>
      </w:r>
      <w:r w:rsidR="00D51461">
        <w:rPr>
          <w:rFonts w:ascii="Times New Roman" w:hAnsi="Times New Roman" w:cs="Times New Roman"/>
          <w:sz w:val="28"/>
          <w:szCs w:val="28"/>
        </w:rPr>
        <w:t>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77F7F">
        <w:rPr>
          <w:rFonts w:ascii="Times New Roman" w:hAnsi="Times New Roman" w:cs="Times New Roman"/>
          <w:sz w:val="28"/>
          <w:szCs w:val="28"/>
        </w:rPr>
        <w:t>14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sz w:val="28"/>
          <w:szCs w:val="28"/>
        </w:rPr>
        <w:t>три</w:t>
      </w:r>
      <w:r w:rsidR="005E13D7">
        <w:rPr>
          <w:rFonts w:ascii="Times New Roman" w:hAnsi="Times New Roman" w:cs="Times New Roman"/>
          <w:sz w:val="28"/>
          <w:szCs w:val="28"/>
        </w:rPr>
        <w:t xml:space="preserve">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0A1265"/>
    <w:rsid w:val="001E24C4"/>
    <w:rsid w:val="00201244"/>
    <w:rsid w:val="00211C3E"/>
    <w:rsid w:val="00247B39"/>
    <w:rsid w:val="003739C8"/>
    <w:rsid w:val="003A14F1"/>
    <w:rsid w:val="003D671E"/>
    <w:rsid w:val="003E65C0"/>
    <w:rsid w:val="003E75ED"/>
    <w:rsid w:val="0047705B"/>
    <w:rsid w:val="004B7465"/>
    <w:rsid w:val="00531D1F"/>
    <w:rsid w:val="005502DB"/>
    <w:rsid w:val="005544D1"/>
    <w:rsid w:val="00575C20"/>
    <w:rsid w:val="005E13D7"/>
    <w:rsid w:val="00673CEC"/>
    <w:rsid w:val="00677F7F"/>
    <w:rsid w:val="006A31BA"/>
    <w:rsid w:val="006B406F"/>
    <w:rsid w:val="006B6B3C"/>
    <w:rsid w:val="006C1CF7"/>
    <w:rsid w:val="006E7F38"/>
    <w:rsid w:val="007320ED"/>
    <w:rsid w:val="007E42A0"/>
    <w:rsid w:val="00873698"/>
    <w:rsid w:val="009321E7"/>
    <w:rsid w:val="009468C5"/>
    <w:rsid w:val="00A066BA"/>
    <w:rsid w:val="00A81A93"/>
    <w:rsid w:val="00AC2677"/>
    <w:rsid w:val="00B009E4"/>
    <w:rsid w:val="00B24F63"/>
    <w:rsid w:val="00BA4483"/>
    <w:rsid w:val="00BD3E41"/>
    <w:rsid w:val="00C439E2"/>
    <w:rsid w:val="00C52D7B"/>
    <w:rsid w:val="00C63D21"/>
    <w:rsid w:val="00CA2C39"/>
    <w:rsid w:val="00D14401"/>
    <w:rsid w:val="00D51461"/>
    <w:rsid w:val="00D9516F"/>
    <w:rsid w:val="00E551FD"/>
    <w:rsid w:val="00E76DDB"/>
    <w:rsid w:val="00E807B2"/>
    <w:rsid w:val="00E923D2"/>
    <w:rsid w:val="00ED23F1"/>
    <w:rsid w:val="00F62A20"/>
    <w:rsid w:val="00F832E3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30</cp:revision>
  <dcterms:created xsi:type="dcterms:W3CDTF">2025-09-18T09:15:00Z</dcterms:created>
  <dcterms:modified xsi:type="dcterms:W3CDTF">2025-10-16T06:23:00Z</dcterms:modified>
</cp:coreProperties>
</file>