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E6" w:rsidRPr="00094F31" w:rsidRDefault="00E528E6" w:rsidP="00E5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3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Прошу Вас разместить на официальном сайте администрации города Сочи (</w:t>
      </w:r>
      <w:hyperlink r:id="rId5" w:tgtFrame="_blank" w:history="1">
        <w:r w:rsidRPr="00094F31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094F31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r w:rsidRPr="00094F31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www</w:t>
        </w:r>
        <w:r w:rsidRPr="00094F31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94F31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sochiadm</w:t>
        </w:r>
        <w:proofErr w:type="spellEnd"/>
        <w:r w:rsidRPr="00094F31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94F31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094F31">
        <w:rPr>
          <w:rFonts w:ascii="Times New Roman" w:eastAsia="Times New Roman" w:hAnsi="Times New Roman" w:cs="Times New Roman"/>
          <w:sz w:val="21"/>
          <w:szCs w:val="21"/>
          <w:lang w:eastAsia="ru-RU"/>
        </w:rPr>
        <w:t>) следующую информацию:</w:t>
      </w:r>
    </w:p>
    <w:p w:rsidR="00E528E6" w:rsidRPr="00094F31" w:rsidRDefault="00E528E6" w:rsidP="00E5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4F31">
        <w:rPr>
          <w:rFonts w:ascii="Symbol" w:eastAsia="Times New Roman" w:hAnsi="Symbol" w:cs="Times New Roman"/>
          <w:sz w:val="21"/>
          <w:szCs w:val="21"/>
          <w:lang w:eastAsia="ru-RU"/>
        </w:rPr>
        <w:t></w:t>
      </w:r>
      <w:r w:rsidRPr="00094F3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раздел (путь)* - Городская власть – Избирательная комиссия  -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Деятельность ИКМО</w:t>
      </w:r>
    </w:p>
    <w:p w:rsidR="00F6288B" w:rsidRPr="00F6288B" w:rsidRDefault="00E528E6" w:rsidP="00F6288B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94F31">
        <w:rPr>
          <w:rFonts w:ascii="Symbol" w:eastAsia="Times New Roman" w:hAnsi="Symbol" w:cs="Times New Roman"/>
          <w:sz w:val="21"/>
          <w:szCs w:val="21"/>
          <w:lang w:eastAsia="ru-RU"/>
        </w:rPr>
        <w:t></w:t>
      </w:r>
      <w:r w:rsidRPr="00094F3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наименование    </w:t>
      </w:r>
      <w:r w:rsidR="00F6288B">
        <w:rPr>
          <w:rFonts w:ascii="Times New Roman" w:eastAsia="Times New Roman" w:hAnsi="Times New Roman" w:cs="Times New Roman"/>
          <w:sz w:val="21"/>
          <w:szCs w:val="21"/>
          <w:lang w:eastAsia="ru-RU"/>
        </w:rPr>
        <w:t>13.01.</w:t>
      </w:r>
      <w:r w:rsidRPr="00094F3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C0259C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C025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збраны </w:t>
      </w:r>
      <w:r w:rsidR="00C0259C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аместители председателей и секретари ТИК  Центральная и ТИК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Хостинская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E528E6" w:rsidRPr="00E528E6" w:rsidRDefault="001A6475" w:rsidP="00E528E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5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збраны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528E6" w:rsidRPr="00E5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аместители председателей и секретари ТИК  </w:t>
      </w:r>
      <w:proofErr w:type="gramStart"/>
      <w:r w:rsidR="00E528E6" w:rsidRPr="00E5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</w:t>
      </w:r>
      <w:proofErr w:type="gramEnd"/>
      <w:r w:rsidR="00E528E6" w:rsidRPr="00E5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ТИК </w:t>
      </w:r>
      <w:proofErr w:type="spellStart"/>
      <w:r w:rsidR="00E528E6" w:rsidRPr="00E5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Хостинская</w:t>
      </w:r>
      <w:proofErr w:type="spellEnd"/>
      <w:r w:rsidR="00E528E6" w:rsidRPr="00E5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28E6" w:rsidRDefault="00E528E6" w:rsidP="00E528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 дни 2016 года состоялись первые заседания новых  составов</w:t>
      </w:r>
      <w:r w:rsidRPr="000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 и ТИК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  <w:r w:rsidRPr="009F4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территориальных избирательных комиссий </w:t>
      </w:r>
      <w:r w:rsidRPr="009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присутствовала председатель избирательной комиссии муниципального образования город-курорт Сочи В.В. Ткачева.  </w:t>
      </w:r>
    </w:p>
    <w:p w:rsidR="00E528E6" w:rsidRDefault="00F6288B" w:rsidP="00E528E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EF4DA3" wp14:editId="7F822DFE">
            <wp:simplePos x="0" y="0"/>
            <wp:positionH relativeFrom="column">
              <wp:posOffset>1853565</wp:posOffset>
            </wp:positionH>
            <wp:positionV relativeFrom="paragraph">
              <wp:posOffset>750570</wp:posOffset>
            </wp:positionV>
            <wp:extent cx="4098290" cy="2447925"/>
            <wp:effectExtent l="0" t="0" r="0" b="9525"/>
            <wp:wrapSquare wrapText="bothSides"/>
            <wp:docPr id="1" name="Рисунок 1" descr="\\User-пк\изберком\2016\на сайт\ТИК Центральная\20160111_10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-пк\изберком\2016\на сайт\ТИК Центральная\20160111_103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2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тайного голосования членов территориальных избирательных комиссий с правом решающего голоса избраны заместители председателей и секретари территориальных избирательных комиссий:</w:t>
      </w:r>
    </w:p>
    <w:p w:rsidR="00E528E6" w:rsidRDefault="00E528E6" w:rsidP="00E528E6">
      <w:pPr>
        <w:tabs>
          <w:tab w:val="left" w:pos="1512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6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Василий Анатольевич</w:t>
      </w:r>
      <w:r w:rsidR="001A6475" w:rsidRPr="001A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ТИК</w:t>
      </w:r>
      <w:r w:rsidRPr="009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9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8E6" w:rsidRPr="00C53DE8" w:rsidRDefault="00E528E6" w:rsidP="00E528E6">
      <w:pPr>
        <w:tabs>
          <w:tab w:val="left" w:pos="15120"/>
        </w:tabs>
        <w:spacing w:after="0" w:line="288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Козаченко Надежда Сергеевна  - секретарь ТИК Центральная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Сочи; </w:t>
      </w:r>
    </w:p>
    <w:p w:rsidR="001A6475" w:rsidRDefault="001A6475" w:rsidP="00E528E6">
      <w:pPr>
        <w:spacing w:after="0" w:line="28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33237" w:rsidRDefault="00133237" w:rsidP="00E528E6">
      <w:pPr>
        <w:spacing w:after="0" w:line="28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28E6" w:rsidRDefault="00133237" w:rsidP="00E528E6">
      <w:pPr>
        <w:spacing w:after="0" w:line="28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DF3418" wp14:editId="77DE6850">
            <wp:simplePos x="0" y="0"/>
            <wp:positionH relativeFrom="column">
              <wp:posOffset>1864995</wp:posOffset>
            </wp:positionH>
            <wp:positionV relativeFrom="paragraph">
              <wp:posOffset>26035</wp:posOffset>
            </wp:positionV>
            <wp:extent cx="4095750" cy="3071495"/>
            <wp:effectExtent l="0" t="0" r="0" b="0"/>
            <wp:wrapSquare wrapText="bothSides"/>
            <wp:docPr id="4" name="Рисунок 4" descr="\\User-пк\изберком\2016\на сайт\ТИК Хостинская\SDC125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-пк\изберком\2016\на сайт\ТИК Хостинская\SDC1251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4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52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1A64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Шерстобитова Надежда Ефимовна</w:t>
      </w:r>
      <w:r w:rsidR="001A6475" w:rsidRPr="001A64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52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-заместитель председателя ТИК Хостинская г. Сочи;</w:t>
      </w:r>
    </w:p>
    <w:p w:rsidR="00E528E6" w:rsidRDefault="00E528E6" w:rsidP="00E528E6">
      <w:pPr>
        <w:spacing w:after="0" w:line="28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Щусь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Васильевич -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секретарь ТИК Хостинская</w:t>
      </w:r>
    </w:p>
    <w:p w:rsidR="00E528E6" w:rsidRPr="00094F31" w:rsidRDefault="00E528E6" w:rsidP="00E528E6">
      <w:pPr>
        <w:spacing w:after="0" w:line="28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 Сочи.</w:t>
      </w:r>
    </w:p>
    <w:sectPr w:rsidR="00E528E6" w:rsidRPr="00094F31" w:rsidSect="00F628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6"/>
    <w:rsid w:val="00133237"/>
    <w:rsid w:val="001A6475"/>
    <w:rsid w:val="003F369E"/>
    <w:rsid w:val="00681F6F"/>
    <w:rsid w:val="00A91101"/>
    <w:rsid w:val="00C0259C"/>
    <w:rsid w:val="00E528E6"/>
    <w:rsid w:val="00F6288B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.mail.yandex.net/url/KVuwi7TskKE3yFUs5ytV8A,1358429836/www.sochiadm.ru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2016-01-13T11:21:00Z</dcterms:created>
  <dcterms:modified xsi:type="dcterms:W3CDTF">2016-01-13T13:30:00Z</dcterms:modified>
</cp:coreProperties>
</file>