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30" w:rsidRPr="00F86F3F" w:rsidRDefault="00EE4B30" w:rsidP="00F86F3F">
      <w:pPr>
        <w:rPr>
          <w:rFonts w:ascii="Times New Roman" w:hAnsi="Times New Roman"/>
          <w:sz w:val="24"/>
          <w:szCs w:val="24"/>
        </w:rPr>
      </w:pPr>
      <w:r w:rsidRPr="00F86F3F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F86F3F">
        <w:rPr>
          <w:rFonts w:ascii="Times New Roman" w:hAnsi="Times New Roman"/>
          <w:noProof/>
          <w:color w:val="000000"/>
          <w:sz w:val="28"/>
          <w:szCs w:val="24"/>
        </w:rPr>
        <w:t xml:space="preserve">                              </w:t>
      </w:r>
    </w:p>
    <w:p w:rsidR="00502DCB" w:rsidRDefault="00502DCB" w:rsidP="00881001">
      <w:pPr>
        <w:keepNext/>
        <w:outlineLvl w:val="0"/>
        <w:rPr>
          <w:rFonts w:ascii="Times New Roman" w:hAnsi="Times New Roman"/>
          <w:b/>
          <w:bCs/>
          <w:sz w:val="32"/>
        </w:rPr>
      </w:pPr>
    </w:p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Pr="0030320F" w:rsidRDefault="00003202" w:rsidP="00003202">
      <w:pPr>
        <w:rPr>
          <w:rFonts w:ascii="Times New Roman" w:hAnsi="Times New Roman"/>
        </w:rPr>
      </w:pPr>
    </w:p>
    <w:p w:rsidR="00003202" w:rsidRDefault="00003202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613D05">
        <w:rPr>
          <w:rFonts w:ascii="Times New Roman" w:hAnsi="Times New Roman"/>
          <w:b/>
          <w:sz w:val="28"/>
          <w:szCs w:val="28"/>
          <w:u w:val="single"/>
        </w:rPr>
        <w:t>28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13D05">
        <w:rPr>
          <w:rFonts w:ascii="Times New Roman" w:hAnsi="Times New Roman"/>
          <w:b/>
          <w:sz w:val="28"/>
          <w:szCs w:val="28"/>
          <w:u w:val="single"/>
        </w:rPr>
        <w:t>февраля</w:t>
      </w:r>
      <w:r w:rsidR="000618C7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613D05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13D05">
        <w:rPr>
          <w:rFonts w:ascii="Times New Roman" w:hAnsi="Times New Roman"/>
          <w:b/>
          <w:sz w:val="28"/>
          <w:szCs w:val="28"/>
          <w:u w:val="single"/>
        </w:rPr>
        <w:t>33/83-4</w:t>
      </w:r>
    </w:p>
    <w:p w:rsidR="00003202" w:rsidRPr="00D57011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8D5FAC" w:rsidRDefault="008D5FAC" w:rsidP="00613D05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13D05" w:rsidRDefault="00003202" w:rsidP="00613D05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  Положения о</w:t>
      </w:r>
      <w:r w:rsidR="00143B38">
        <w:rPr>
          <w:rFonts w:ascii="Times New Roman" w:hAnsi="Times New Roman"/>
          <w:b/>
          <w:color w:val="auto"/>
          <w:sz w:val="28"/>
          <w:szCs w:val="28"/>
        </w:rPr>
        <w:t xml:space="preserve"> проведении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43B38">
        <w:rPr>
          <w:rFonts w:ascii="Times New Roman" w:hAnsi="Times New Roman"/>
          <w:b/>
          <w:color w:val="auto"/>
          <w:sz w:val="28"/>
          <w:szCs w:val="28"/>
        </w:rPr>
        <w:t>молодежного</w:t>
      </w:r>
      <w:r w:rsidR="00613D05">
        <w:rPr>
          <w:rFonts w:ascii="Times New Roman" w:hAnsi="Times New Roman"/>
          <w:b/>
          <w:color w:val="auto"/>
          <w:sz w:val="28"/>
          <w:szCs w:val="28"/>
        </w:rPr>
        <w:t xml:space="preserve"> ф</w:t>
      </w:r>
      <w:r w:rsidR="00143B38">
        <w:rPr>
          <w:rFonts w:ascii="Times New Roman" w:hAnsi="Times New Roman"/>
          <w:b/>
          <w:color w:val="auto"/>
          <w:sz w:val="28"/>
          <w:szCs w:val="28"/>
        </w:rPr>
        <w:t>естиваля</w:t>
      </w:r>
      <w:r w:rsidR="00613D0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03202" w:rsidRDefault="00613D05" w:rsidP="00613D05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 w:rsidR="00143B38">
        <w:rPr>
          <w:rFonts w:ascii="Times New Roman" w:hAnsi="Times New Roman"/>
          <w:b/>
          <w:color w:val="auto"/>
          <w:sz w:val="28"/>
          <w:szCs w:val="28"/>
        </w:rPr>
        <w:t>ШАГ В ПОЛИТИКУ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003202" w:rsidRPr="0030320F" w:rsidRDefault="00003202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03202" w:rsidRDefault="00613D05" w:rsidP="00003202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избирательной комиссии Краснодарского края </w:t>
      </w:r>
      <w:r w:rsidRPr="001C05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 января 2018 года № 45/523-6 «О проведении Дня молодого избирателя в Краснодарском крае», решениями</w:t>
      </w:r>
      <w:r w:rsidRPr="00E11A69">
        <w:rPr>
          <w:rFonts w:ascii="Times New Roman" w:hAnsi="Times New Roman"/>
          <w:sz w:val="28"/>
          <w:szCs w:val="28"/>
        </w:rPr>
        <w:t xml:space="preserve"> избирательной</w:t>
      </w:r>
      <w:r>
        <w:rPr>
          <w:rFonts w:ascii="Times New Roman" w:hAnsi="Times New Roman"/>
          <w:sz w:val="28"/>
          <w:szCs w:val="28"/>
        </w:rPr>
        <w:t xml:space="preserve"> комиссии муниципального образования город-курорт Сочи, от 30 января 2018 года №31/76</w:t>
      </w:r>
      <w:r w:rsidRPr="00613D05">
        <w:rPr>
          <w:rFonts w:ascii="Times New Roman" w:hAnsi="Times New Roman"/>
          <w:sz w:val="28"/>
          <w:szCs w:val="28"/>
        </w:rPr>
        <w:t xml:space="preserve">-4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13D05">
        <w:rPr>
          <w:rFonts w:ascii="Times New Roman" w:hAnsi="Times New Roman"/>
          <w:sz w:val="28"/>
          <w:szCs w:val="28"/>
        </w:rPr>
        <w:t>О Сводном плане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</w:t>
      </w:r>
      <w:proofErr w:type="gramEnd"/>
      <w:r w:rsidRPr="00613D05">
        <w:rPr>
          <w:rFonts w:ascii="Times New Roman" w:hAnsi="Times New Roman"/>
          <w:sz w:val="28"/>
          <w:szCs w:val="28"/>
        </w:rPr>
        <w:t xml:space="preserve"> кадров избирательных комиссий на 2018 год</w:t>
      </w:r>
      <w:r>
        <w:rPr>
          <w:rFonts w:ascii="Times New Roman" w:hAnsi="Times New Roman"/>
          <w:sz w:val="28"/>
          <w:szCs w:val="28"/>
        </w:rPr>
        <w:t>», от 30 января 2018 года №31/77-4 «</w:t>
      </w:r>
      <w:r w:rsidRPr="00234141">
        <w:rPr>
          <w:rFonts w:ascii="Times New Roman" w:hAnsi="Times New Roman"/>
          <w:sz w:val="28"/>
          <w:szCs w:val="28"/>
        </w:rPr>
        <w:t>О Плане мероприятий избирательной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</w:rPr>
        <w:t>»</w:t>
      </w:r>
      <w:r w:rsidR="000618C7">
        <w:rPr>
          <w:rFonts w:ascii="Times New Roman" w:hAnsi="Times New Roman"/>
          <w:sz w:val="28"/>
          <w:szCs w:val="28"/>
        </w:rPr>
        <w:t xml:space="preserve">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003202" w:rsidRDefault="00003202" w:rsidP="00003202">
      <w:pPr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613D05">
        <w:rPr>
          <w:rFonts w:ascii="Times New Roman" w:hAnsi="Times New Roman"/>
          <w:sz w:val="28"/>
          <w:szCs w:val="28"/>
        </w:rPr>
        <w:t>молодежном фестивале «</w:t>
      </w:r>
      <w:r w:rsidR="00143B38">
        <w:rPr>
          <w:rFonts w:ascii="Times New Roman" w:hAnsi="Times New Roman"/>
          <w:sz w:val="28"/>
          <w:szCs w:val="28"/>
        </w:rPr>
        <w:t>ШАГ В ПОЛИТИКУ</w:t>
      </w:r>
      <w:r w:rsidR="00613D0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(прилагается).</w:t>
      </w:r>
    </w:p>
    <w:p w:rsidR="00003202" w:rsidRPr="0030320F" w:rsidRDefault="00E96911" w:rsidP="00613D05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 w:rsidR="000032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44D9"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4D9"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B544D9"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="00B544D9"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003202" w:rsidRPr="0030320F" w:rsidRDefault="00613D05" w:rsidP="0000320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003202" w:rsidRPr="0030320F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003202" w:rsidRPr="0030320F">
        <w:rPr>
          <w:rFonts w:ascii="Times New Roman" w:hAnsi="Times New Roman"/>
          <w:sz w:val="28"/>
          <w:szCs w:val="28"/>
        </w:rPr>
        <w:t>Контр</w:t>
      </w:r>
      <w:r w:rsidR="008D5FAC">
        <w:rPr>
          <w:rFonts w:ascii="Times New Roman" w:hAnsi="Times New Roman"/>
          <w:sz w:val="28"/>
          <w:szCs w:val="28"/>
        </w:rPr>
        <w:t>оль за</w:t>
      </w:r>
      <w:proofErr w:type="gramEnd"/>
      <w:r w:rsidR="008D5FAC">
        <w:rPr>
          <w:rFonts w:ascii="Times New Roman" w:hAnsi="Times New Roman"/>
          <w:sz w:val="28"/>
          <w:szCs w:val="28"/>
        </w:rPr>
        <w:t xml:space="preserve"> выполнением пункта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 </w:t>
      </w:r>
      <w:r w:rsidR="00003202" w:rsidRPr="0030320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Pr="0030320F" w:rsidRDefault="00003202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03202" w:rsidRPr="00B14A19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8D5FAC" w:rsidRDefault="008D5FAC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8D5FAC" w:rsidRDefault="008D5FAC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8D5FAC" w:rsidRDefault="008D5FAC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8D5FAC" w:rsidRDefault="008D5FAC" w:rsidP="00003202">
      <w:pPr>
        <w:ind w:left="5245"/>
        <w:rPr>
          <w:rFonts w:ascii="Times New Roman" w:hAnsi="Times New Roman"/>
          <w:sz w:val="24"/>
          <w:szCs w:val="24"/>
        </w:rPr>
      </w:pP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0449D8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 w:rsidR="000618C7">
        <w:rPr>
          <w:rFonts w:ascii="Times New Roman" w:hAnsi="Times New Roman"/>
          <w:sz w:val="28"/>
          <w:szCs w:val="28"/>
        </w:rPr>
        <w:t xml:space="preserve">     </w:t>
      </w:r>
    </w:p>
    <w:p w:rsidR="00003202" w:rsidRPr="008A300C" w:rsidRDefault="000449D8" w:rsidP="00003202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="000618C7">
        <w:rPr>
          <w:rFonts w:ascii="Times New Roman" w:hAnsi="Times New Roman"/>
          <w:sz w:val="28"/>
          <w:szCs w:val="28"/>
        </w:rPr>
        <w:t xml:space="preserve"> </w:t>
      </w:r>
      <w:r w:rsidR="00003202" w:rsidRPr="008A300C">
        <w:rPr>
          <w:rFonts w:ascii="Times New Roman" w:hAnsi="Times New Roman"/>
          <w:sz w:val="28"/>
          <w:szCs w:val="28"/>
        </w:rPr>
        <w:t xml:space="preserve">  Приложение</w:t>
      </w:r>
    </w:p>
    <w:p w:rsidR="00003202" w:rsidRPr="008A300C" w:rsidRDefault="00003202" w:rsidP="008A300C">
      <w:pPr>
        <w:ind w:left="4962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>к решению избирательной комиссии</w:t>
      </w:r>
    </w:p>
    <w:p w:rsidR="00003202" w:rsidRPr="008A300C" w:rsidRDefault="00613D05" w:rsidP="008A300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</w:t>
      </w:r>
      <w:r w:rsidR="00C44B04" w:rsidRPr="008A30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 2018 года № 33/83</w:t>
      </w:r>
      <w:r w:rsidR="000618C7">
        <w:rPr>
          <w:rFonts w:ascii="Times New Roman" w:hAnsi="Times New Roman"/>
          <w:sz w:val="28"/>
          <w:szCs w:val="28"/>
        </w:rPr>
        <w:t>-4</w:t>
      </w:r>
    </w:p>
    <w:p w:rsidR="00003202" w:rsidRPr="008A300C" w:rsidRDefault="00003202" w:rsidP="00003202">
      <w:pPr>
        <w:rPr>
          <w:sz w:val="28"/>
          <w:szCs w:val="28"/>
        </w:rPr>
      </w:pPr>
    </w:p>
    <w:p w:rsidR="008A300C" w:rsidRDefault="008A300C" w:rsidP="008A300C"/>
    <w:p w:rsidR="00143B38" w:rsidRDefault="00143B38" w:rsidP="008A300C"/>
    <w:p w:rsidR="00143B38" w:rsidRDefault="00143B38" w:rsidP="00143B38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>ПОЛОЖЕНИЕ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br/>
        <w:t xml:space="preserve">о </w:t>
      </w:r>
      <w:r>
        <w:rPr>
          <w:rFonts w:ascii="Times New Roman" w:hAnsi="Times New Roman"/>
          <w:b/>
          <w:spacing w:val="2"/>
          <w:sz w:val="28"/>
          <w:szCs w:val="28"/>
        </w:rPr>
        <w:t>проведении городского  молодежного фестиваля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</w:t>
      </w: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«ШАГ В ПОЛИТИКУ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!» </w:t>
      </w:r>
    </w:p>
    <w:p w:rsidR="00143B38" w:rsidRPr="00EE2B0B" w:rsidRDefault="00143B38" w:rsidP="00143B38">
      <w:pPr>
        <w:spacing w:before="30" w:after="24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EE2B0B">
        <w:rPr>
          <w:rFonts w:ascii="Times New Roman" w:hAnsi="Times New Roman"/>
          <w:b/>
          <w:spacing w:val="2"/>
          <w:sz w:val="28"/>
          <w:szCs w:val="28"/>
        </w:rPr>
        <w:t>     1. ОБЩИЕ ПОЛОЖЕНИЯ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1.1. Городской м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олодежный фестиваль «Шаг в политику!» (далее – </w:t>
      </w:r>
      <w:r>
        <w:rPr>
          <w:rFonts w:ascii="Times New Roman" w:hAnsi="Times New Roman"/>
          <w:spacing w:val="2"/>
          <w:sz w:val="28"/>
          <w:szCs w:val="28"/>
        </w:rPr>
        <w:t>Фестиваль)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 проводится</w:t>
      </w:r>
      <w:r>
        <w:rPr>
          <w:rFonts w:ascii="Times New Roman" w:hAnsi="Times New Roman"/>
          <w:spacing w:val="2"/>
          <w:sz w:val="28"/>
          <w:szCs w:val="28"/>
        </w:rPr>
        <w:t xml:space="preserve"> для молодых избирателей г. Сочи и посвящен выборам Президента Российской Федерации 18 марта 2018 года.</w:t>
      </w:r>
    </w:p>
    <w:p w:rsidR="00143B38" w:rsidRPr="00B903DC" w:rsidRDefault="00143B38" w:rsidP="00143B38">
      <w:pPr>
        <w:spacing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</w:t>
      </w:r>
      <w:r w:rsidRPr="002E473B">
        <w:rPr>
          <w:bCs/>
          <w:szCs w:val="28"/>
        </w:rPr>
        <w:t xml:space="preserve"> </w:t>
      </w:r>
      <w:r w:rsidRPr="002E473B">
        <w:rPr>
          <w:rFonts w:ascii="Times New Roman" w:hAnsi="Times New Roman"/>
          <w:bCs/>
          <w:sz w:val="28"/>
          <w:szCs w:val="28"/>
        </w:rPr>
        <w:t xml:space="preserve">Основной целью </w:t>
      </w:r>
      <w:r>
        <w:rPr>
          <w:rFonts w:ascii="Times New Roman" w:hAnsi="Times New Roman"/>
          <w:bCs/>
          <w:sz w:val="28"/>
          <w:szCs w:val="28"/>
        </w:rPr>
        <w:t>молодежного фестиваля</w:t>
      </w:r>
      <w:r w:rsidRPr="002E473B">
        <w:rPr>
          <w:rFonts w:ascii="Times New Roman" w:hAnsi="Times New Roman"/>
          <w:bCs/>
          <w:sz w:val="28"/>
          <w:szCs w:val="28"/>
        </w:rPr>
        <w:t xml:space="preserve"> является повышение правовой культуры</w:t>
      </w:r>
      <w:r>
        <w:rPr>
          <w:rFonts w:ascii="Times New Roman" w:hAnsi="Times New Roman"/>
          <w:bCs/>
          <w:sz w:val="28"/>
          <w:szCs w:val="28"/>
        </w:rPr>
        <w:t>, гражданской ответственности</w:t>
      </w:r>
      <w:r w:rsidRPr="002E473B">
        <w:rPr>
          <w:rFonts w:ascii="Times New Roman" w:hAnsi="Times New Roman"/>
          <w:bCs/>
          <w:sz w:val="28"/>
          <w:szCs w:val="28"/>
        </w:rPr>
        <w:t xml:space="preserve"> и электоральной активности молодых избирателей </w:t>
      </w:r>
      <w:r>
        <w:rPr>
          <w:rFonts w:ascii="Times New Roman" w:hAnsi="Times New Roman"/>
          <w:bCs/>
          <w:sz w:val="28"/>
          <w:szCs w:val="28"/>
        </w:rPr>
        <w:t>города Сочи</w:t>
      </w:r>
      <w:r w:rsidRPr="002E473B">
        <w:rPr>
          <w:rFonts w:ascii="Times New Roman" w:hAnsi="Times New Roman"/>
          <w:bCs/>
          <w:sz w:val="28"/>
          <w:szCs w:val="28"/>
        </w:rPr>
        <w:t>.</w:t>
      </w:r>
    </w:p>
    <w:p w:rsidR="00143B38" w:rsidRDefault="00143B38" w:rsidP="00143B38">
      <w:pPr>
        <w:spacing w:before="30" w:after="240"/>
        <w:jc w:val="center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Pr="00EE2B0B" w:rsidRDefault="00143B38" w:rsidP="00143B38">
      <w:pPr>
        <w:spacing w:before="30" w:after="24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2. ЗАДАЧИ </w:t>
      </w:r>
      <w:r>
        <w:rPr>
          <w:rFonts w:ascii="Times New Roman" w:hAnsi="Times New Roman"/>
          <w:b/>
          <w:spacing w:val="2"/>
          <w:sz w:val="28"/>
          <w:szCs w:val="28"/>
        </w:rPr>
        <w:t>ФЕСТИВАЛЯ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2.1. Информирование молодых избирателей о возможностях реализации избирательных прав на выборах Президента Российской Федерации.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2.2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. Усиление позитивного представления избирателей о выборах как одном из главных демократических институтов, обеспечивающих реализацию народного волеизъявления.  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2.3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. Повышение активности молодых избирателей на выборах </w:t>
      </w:r>
      <w:r>
        <w:rPr>
          <w:rFonts w:ascii="Times New Roman" w:hAnsi="Times New Roman"/>
          <w:spacing w:val="2"/>
          <w:sz w:val="28"/>
          <w:szCs w:val="28"/>
        </w:rPr>
        <w:t>Президента Российской Федерации</w:t>
      </w:r>
      <w:r w:rsidRPr="00EE2B0B">
        <w:rPr>
          <w:rFonts w:ascii="Times New Roman" w:hAnsi="Times New Roman"/>
          <w:spacing w:val="2"/>
          <w:sz w:val="28"/>
          <w:szCs w:val="28"/>
        </w:rPr>
        <w:t>.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2.4. Выявление и поддержка талантливой молодежи.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2.5. </w:t>
      </w:r>
      <w:r w:rsidRPr="00B903DC">
        <w:rPr>
          <w:rFonts w:ascii="Times New Roman" w:hAnsi="Times New Roman"/>
          <w:spacing w:val="2"/>
          <w:sz w:val="28"/>
          <w:szCs w:val="28"/>
        </w:rPr>
        <w:t xml:space="preserve">Развитие </w:t>
      </w:r>
      <w:r>
        <w:rPr>
          <w:rFonts w:ascii="Times New Roman" w:hAnsi="Times New Roman"/>
          <w:spacing w:val="2"/>
          <w:sz w:val="28"/>
          <w:szCs w:val="28"/>
        </w:rPr>
        <w:t xml:space="preserve">у молодого поколения сочинцев </w:t>
      </w:r>
      <w:r w:rsidRPr="00B903DC">
        <w:rPr>
          <w:rFonts w:ascii="Times New Roman" w:hAnsi="Times New Roman"/>
          <w:spacing w:val="2"/>
          <w:sz w:val="28"/>
          <w:szCs w:val="28"/>
        </w:rPr>
        <w:t>гражданской ответственности и правового самосознания, духовности и культуры, инициативности, самостоятельности, толерантности, способности к у</w:t>
      </w:r>
      <w:r>
        <w:rPr>
          <w:rFonts w:ascii="Times New Roman" w:hAnsi="Times New Roman"/>
          <w:spacing w:val="2"/>
          <w:sz w:val="28"/>
          <w:szCs w:val="28"/>
        </w:rPr>
        <w:t xml:space="preserve">спешной социализации в обществе. 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lastRenderedPageBreak/>
        <w:t>2.6. Формирование осознанного отношения</w:t>
      </w:r>
      <w:r w:rsidRPr="00B903DC">
        <w:rPr>
          <w:rFonts w:ascii="Times New Roman" w:hAnsi="Times New Roman"/>
          <w:spacing w:val="2"/>
          <w:sz w:val="28"/>
          <w:szCs w:val="28"/>
        </w:rPr>
        <w:t xml:space="preserve"> к Отечеству, его прошлому, настоящему и будущему на основе исторических ценност</w:t>
      </w:r>
      <w:r>
        <w:rPr>
          <w:rFonts w:ascii="Times New Roman" w:hAnsi="Times New Roman"/>
          <w:spacing w:val="2"/>
          <w:sz w:val="28"/>
          <w:szCs w:val="28"/>
        </w:rPr>
        <w:t>ей и роли России в судьбах мира.</w:t>
      </w:r>
    </w:p>
    <w:p w:rsidR="00143B38" w:rsidRPr="00EE2B0B" w:rsidRDefault="00143B38" w:rsidP="00143B38">
      <w:pPr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143B38" w:rsidRPr="00EE2B0B" w:rsidRDefault="00143B38" w:rsidP="00143B38">
      <w:pPr>
        <w:spacing w:before="30" w:after="240"/>
        <w:ind w:firstLine="708"/>
        <w:jc w:val="center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3. УЧАСТНИКИ </w:t>
      </w:r>
      <w:r>
        <w:rPr>
          <w:rFonts w:ascii="Times New Roman" w:hAnsi="Times New Roman"/>
          <w:b/>
          <w:spacing w:val="2"/>
          <w:sz w:val="28"/>
          <w:szCs w:val="28"/>
        </w:rPr>
        <w:t>ФЕСТИВАЛЯ</w:t>
      </w:r>
    </w:p>
    <w:p w:rsidR="00143B38" w:rsidRPr="00AD3B44" w:rsidRDefault="00143B38" w:rsidP="00143B38">
      <w:pPr>
        <w:spacing w:before="30" w:after="240" w:line="360" w:lineRule="auto"/>
        <w:ind w:firstLine="567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3.1. Молодежные команды студентов высших, средних учебных организаций и работающей молодежи города Сочи в возрасте от 18 до 25 лет. </w:t>
      </w: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4. ПОРЯДОК ПРОВЕДЕНИЯ </w:t>
      </w:r>
      <w:r>
        <w:rPr>
          <w:rFonts w:ascii="Times New Roman" w:hAnsi="Times New Roman"/>
          <w:b/>
          <w:spacing w:val="2"/>
          <w:sz w:val="28"/>
          <w:szCs w:val="28"/>
        </w:rPr>
        <w:t>ФЕСТИВАЛЯ</w:t>
      </w:r>
      <w:r w:rsidRPr="00EE2B0B">
        <w:rPr>
          <w:rFonts w:ascii="Times New Roman" w:hAnsi="Times New Roman"/>
          <w:spacing w:val="2"/>
          <w:sz w:val="28"/>
          <w:szCs w:val="28"/>
        </w:rPr>
        <w:br/>
      </w:r>
    </w:p>
    <w:p w:rsidR="00143B38" w:rsidRPr="00EE2B0B" w:rsidRDefault="00143B38" w:rsidP="00143B38">
      <w:pPr>
        <w:spacing w:line="360" w:lineRule="auto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         4.</w:t>
      </w:r>
      <w:r>
        <w:rPr>
          <w:rFonts w:ascii="Times New Roman" w:hAnsi="Times New Roman"/>
          <w:spacing w:val="2"/>
          <w:sz w:val="28"/>
          <w:szCs w:val="28"/>
        </w:rPr>
        <w:t>1. Конкурс проводится в 2 этапа (подготовительный и основной).</w:t>
      </w:r>
    </w:p>
    <w:p w:rsidR="00143B38" w:rsidRDefault="00143B38" w:rsidP="00143B3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73B">
        <w:rPr>
          <w:rFonts w:ascii="Times New Roman" w:hAnsi="Times New Roman" w:cs="Times New Roman"/>
          <w:sz w:val="28"/>
          <w:szCs w:val="28"/>
          <w:lang w:eastAsia="ru-RU"/>
        </w:rPr>
        <w:t>4.2. Подготовительный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этап Фестиваля</w:t>
      </w:r>
      <w:r w:rsidRPr="002E47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2E473B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  <w:lang w:eastAsia="ru-RU"/>
        </w:rPr>
        <w:t>2 марта 2018</w:t>
      </w:r>
      <w:r w:rsidRPr="002E473B">
        <w:rPr>
          <w:rFonts w:ascii="Times New Roman" w:hAnsi="Times New Roman" w:cs="Times New Roman"/>
          <w:sz w:val="28"/>
          <w:szCs w:val="28"/>
          <w:lang w:eastAsia="ru-RU"/>
        </w:rPr>
        <w:t xml:space="preserve"> года:</w:t>
      </w:r>
    </w:p>
    <w:p w:rsidR="00143B38" w:rsidRDefault="00143B38" w:rsidP="00143B38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организационно-методические мероприятия по подготовке и проведению Фестиваля;</w:t>
      </w:r>
    </w:p>
    <w:p w:rsidR="00143B38" w:rsidRPr="002E473B" w:rsidRDefault="00143B38" w:rsidP="00143B38">
      <w:pPr>
        <w:pStyle w:val="ac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команд из пяти человек. Каждая команда представляет 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политическую партию и готовит информацию о команде </w:t>
      </w: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партии, девиз, </w:t>
      </w: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отражающий наименование команды, слоган и эмблему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143B38" w:rsidRDefault="00143B38" w:rsidP="00143B38">
      <w:pPr>
        <w:pStyle w:val="ac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gramStart"/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видео-ролик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представления команды;</w:t>
      </w:r>
    </w:p>
    <w:p w:rsidR="00143B38" w:rsidRPr="002E473B" w:rsidRDefault="00143B38" w:rsidP="00143B38">
      <w:pPr>
        <w:pStyle w:val="ac"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подготовка частушек  </w:t>
      </w: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призывами к участию в выборах (6 штук).</w:t>
      </w:r>
      <w:r w:rsidRPr="002E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B38" w:rsidRDefault="00143B38" w:rsidP="00143B38">
      <w:pPr>
        <w:pStyle w:val="ac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этап: очное  участие команд в четырех </w:t>
      </w:r>
      <w:r w:rsidRPr="00B04F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марта 2018 </w:t>
      </w:r>
      <w:r w:rsidRPr="00F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</w:t>
      </w:r>
      <w:r w:rsidRPr="00F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.00 ч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Конгресс-холле</w:t>
      </w:r>
      <w:r w:rsidRPr="00F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Sea</w:t>
      </w:r>
      <w:r w:rsidRPr="0049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Galaxy</w:t>
      </w:r>
      <w:r w:rsidRPr="00490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г. Сочи, ул.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Черноморская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4</w:t>
      </w:r>
      <w:r w:rsidRPr="00FC2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3B38" w:rsidRPr="00EE2B0B" w:rsidRDefault="00143B38" w:rsidP="00143B38">
      <w:pPr>
        <w:pStyle w:val="ac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5. ПОРЯДОК ПРЕДСТАВЛЕНИЯ </w:t>
      </w: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b/>
          <w:spacing w:val="2"/>
          <w:sz w:val="28"/>
          <w:szCs w:val="28"/>
        </w:rPr>
        <w:t>ДОКУМЕНТОВ И МАТЕРИАЛОВ ДЛЯ УЧАСТИЯ В ФЕСТИВАЛЕ</w:t>
      </w:r>
    </w:p>
    <w:p w:rsidR="00143B38" w:rsidRPr="00EE2B0B" w:rsidRDefault="00143B38" w:rsidP="00143B38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E2B0B">
        <w:rPr>
          <w:rFonts w:ascii="Times New Roman" w:hAnsi="Times New Roman"/>
          <w:sz w:val="24"/>
          <w:szCs w:val="24"/>
        </w:rPr>
        <w:br/>
      </w:r>
      <w:r w:rsidRPr="00EE2B0B">
        <w:rPr>
          <w:rFonts w:ascii="Times New Roman" w:hAnsi="Times New Roman"/>
          <w:sz w:val="28"/>
          <w:szCs w:val="28"/>
        </w:rPr>
        <w:t xml:space="preserve">        5.1. Для участия в Фестивале </w:t>
      </w:r>
      <w:r>
        <w:rPr>
          <w:rFonts w:ascii="Times New Roman" w:hAnsi="Times New Roman"/>
          <w:b/>
          <w:sz w:val="28"/>
          <w:szCs w:val="28"/>
        </w:rPr>
        <w:t>до 22 февраля 2018</w:t>
      </w:r>
      <w:r w:rsidRPr="00EE2B0B">
        <w:rPr>
          <w:rFonts w:ascii="Times New Roman" w:hAnsi="Times New Roman"/>
          <w:b/>
          <w:sz w:val="28"/>
          <w:szCs w:val="28"/>
        </w:rPr>
        <w:t xml:space="preserve"> года</w:t>
      </w:r>
      <w:r w:rsidRPr="00EE2B0B">
        <w:rPr>
          <w:rFonts w:ascii="Times New Roman" w:hAnsi="Times New Roman"/>
          <w:sz w:val="28"/>
          <w:szCs w:val="28"/>
        </w:rPr>
        <w:t xml:space="preserve"> команда должна представить в оргкомитет Фестиваля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B0B">
        <w:rPr>
          <w:rFonts w:ascii="Times New Roman" w:hAnsi="Times New Roman"/>
          <w:sz w:val="28"/>
          <w:szCs w:val="28"/>
        </w:rPr>
        <w:t>по адресу ул. Парковая д.32/11</w:t>
      </w:r>
      <w:r>
        <w:rPr>
          <w:rFonts w:ascii="Times New Roman" w:hAnsi="Times New Roman"/>
          <w:sz w:val="28"/>
          <w:szCs w:val="28"/>
        </w:rPr>
        <w:t>,</w:t>
      </w:r>
      <w:r w:rsidRPr="00EE2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город-курорт Сочи, </w:t>
      </w:r>
      <w:r w:rsidRPr="00EE2B0B">
        <w:rPr>
          <w:rFonts w:ascii="Times New Roman" w:hAnsi="Times New Roman"/>
          <w:sz w:val="28"/>
          <w:szCs w:val="28"/>
        </w:rPr>
        <w:t xml:space="preserve"> следующие документы и материалы:</w:t>
      </w:r>
    </w:p>
    <w:p w:rsidR="00143B38" w:rsidRPr="00EE2B0B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E2B0B">
        <w:rPr>
          <w:rFonts w:ascii="Times New Roman" w:hAnsi="Times New Roman"/>
          <w:sz w:val="28"/>
          <w:szCs w:val="28"/>
        </w:rPr>
        <w:t>- заявку на участие в Фестивале (форма прилагается);</w:t>
      </w:r>
    </w:p>
    <w:p w:rsidR="00143B38" w:rsidRPr="00EE2B0B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E2B0B">
        <w:rPr>
          <w:rFonts w:ascii="Times New Roman" w:hAnsi="Times New Roman"/>
          <w:sz w:val="28"/>
          <w:szCs w:val="28"/>
        </w:rPr>
        <w:lastRenderedPageBreak/>
        <w:t>- информацию о команде</w:t>
      </w:r>
      <w:r>
        <w:rPr>
          <w:rFonts w:ascii="Times New Roman" w:hAnsi="Times New Roman"/>
          <w:sz w:val="28"/>
          <w:szCs w:val="28"/>
        </w:rPr>
        <w:t>:</w:t>
      </w:r>
      <w:r w:rsidRPr="00317A2A">
        <w:t xml:space="preserve"> </w:t>
      </w:r>
      <w:r w:rsidRPr="00317A2A">
        <w:rPr>
          <w:rFonts w:ascii="Times New Roman" w:hAnsi="Times New Roman"/>
          <w:sz w:val="28"/>
          <w:szCs w:val="28"/>
        </w:rPr>
        <w:t>наименование партии, девиз, отражающий наименование команды, слоган и эмблему</w:t>
      </w:r>
      <w:r w:rsidRPr="00EE2B0B">
        <w:rPr>
          <w:rFonts w:ascii="Times New Roman" w:hAnsi="Times New Roman"/>
          <w:sz w:val="28"/>
          <w:szCs w:val="28"/>
        </w:rPr>
        <w:t xml:space="preserve"> (текст в формате </w:t>
      </w:r>
      <w:r w:rsidRPr="00EE2B0B">
        <w:rPr>
          <w:rFonts w:ascii="Times New Roman" w:hAnsi="Times New Roman"/>
          <w:sz w:val="28"/>
          <w:szCs w:val="28"/>
          <w:lang w:val="en-US"/>
        </w:rPr>
        <w:t>Times</w:t>
      </w:r>
      <w:r w:rsidRPr="00EE2B0B">
        <w:rPr>
          <w:rFonts w:ascii="Times New Roman" w:hAnsi="Times New Roman"/>
          <w:sz w:val="28"/>
          <w:szCs w:val="28"/>
        </w:rPr>
        <w:t xml:space="preserve"> </w:t>
      </w:r>
      <w:r w:rsidRPr="00EE2B0B">
        <w:rPr>
          <w:rFonts w:ascii="Times New Roman" w:hAnsi="Times New Roman"/>
          <w:sz w:val="28"/>
          <w:szCs w:val="28"/>
          <w:lang w:val="en-US"/>
        </w:rPr>
        <w:t>New</w:t>
      </w:r>
      <w:r w:rsidRPr="00EE2B0B">
        <w:rPr>
          <w:rFonts w:ascii="Times New Roman" w:hAnsi="Times New Roman"/>
          <w:sz w:val="28"/>
          <w:szCs w:val="28"/>
        </w:rPr>
        <w:t xml:space="preserve"> </w:t>
      </w:r>
      <w:r w:rsidRPr="00EE2B0B">
        <w:rPr>
          <w:rFonts w:ascii="Times New Roman" w:hAnsi="Times New Roman"/>
          <w:sz w:val="28"/>
          <w:szCs w:val="28"/>
          <w:lang w:val="en-US"/>
        </w:rPr>
        <w:t>Roman</w:t>
      </w:r>
      <w:r w:rsidRPr="00EE2B0B">
        <w:rPr>
          <w:rFonts w:ascii="Times New Roman" w:hAnsi="Times New Roman"/>
          <w:sz w:val="28"/>
          <w:szCs w:val="28"/>
        </w:rPr>
        <w:t xml:space="preserve"> 14, эмблема в формате </w:t>
      </w:r>
      <w:r w:rsidRPr="00EE2B0B">
        <w:rPr>
          <w:rFonts w:ascii="Times New Roman" w:hAnsi="Times New Roman"/>
          <w:sz w:val="28"/>
          <w:szCs w:val="28"/>
          <w:lang w:val="en-US"/>
        </w:rPr>
        <w:t>jpeg</w:t>
      </w:r>
      <w:r w:rsidRPr="00EE2B0B">
        <w:rPr>
          <w:rFonts w:ascii="Times New Roman" w:hAnsi="Times New Roman"/>
          <w:sz w:val="28"/>
          <w:szCs w:val="28"/>
        </w:rPr>
        <w:t>).</w:t>
      </w:r>
    </w:p>
    <w:p w:rsidR="00143B38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EE2B0B">
        <w:rPr>
          <w:rFonts w:ascii="Times New Roman" w:hAnsi="Times New Roman"/>
          <w:sz w:val="28"/>
          <w:szCs w:val="28"/>
        </w:rPr>
        <w:t xml:space="preserve">5.2. </w:t>
      </w:r>
      <w:r>
        <w:rPr>
          <w:rFonts w:ascii="Times New Roman" w:hAnsi="Times New Roman"/>
          <w:b/>
          <w:sz w:val="28"/>
          <w:szCs w:val="28"/>
        </w:rPr>
        <w:t xml:space="preserve">Не позднее 2 марта 2018 года </w:t>
      </w:r>
      <w:r w:rsidRPr="00E33466">
        <w:rPr>
          <w:rFonts w:ascii="Times New Roman" w:hAnsi="Times New Roman"/>
          <w:sz w:val="28"/>
          <w:szCs w:val="28"/>
        </w:rPr>
        <w:t>команда должна представить в оргкомитет Фестиваля:</w:t>
      </w:r>
    </w:p>
    <w:p w:rsidR="00143B38" w:rsidRDefault="00143B38" w:rsidP="00143B38">
      <w:pPr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E2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E2B0B">
        <w:rPr>
          <w:rFonts w:ascii="Times New Roman" w:hAnsi="Times New Roman"/>
          <w:sz w:val="28"/>
          <w:szCs w:val="28"/>
        </w:rPr>
        <w:t>идеороли</w:t>
      </w:r>
      <w:r>
        <w:rPr>
          <w:rFonts w:ascii="Times New Roman" w:hAnsi="Times New Roman"/>
          <w:sz w:val="28"/>
          <w:szCs w:val="28"/>
        </w:rPr>
        <w:t>к  на тему «Я – гражданин! Я – избиратель!» продолжительностью не более 1</w:t>
      </w:r>
      <w:r w:rsidRPr="00EE2B0B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>ы</w:t>
      </w:r>
      <w:r w:rsidRPr="00EE2B0B">
        <w:rPr>
          <w:rFonts w:ascii="Times New Roman" w:hAnsi="Times New Roman"/>
          <w:sz w:val="28"/>
          <w:szCs w:val="28"/>
        </w:rPr>
        <w:t xml:space="preserve"> (формат </w:t>
      </w:r>
      <w:proofErr w:type="spellStart"/>
      <w:r w:rsidRPr="00EE2B0B">
        <w:rPr>
          <w:rFonts w:ascii="Times New Roman" w:hAnsi="Times New Roman"/>
          <w:sz w:val="28"/>
          <w:szCs w:val="28"/>
          <w:lang w:val="en-US"/>
        </w:rPr>
        <w:t>avi</w:t>
      </w:r>
      <w:proofErr w:type="spellEnd"/>
      <w:r w:rsidRPr="00EE2B0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EE2B0B">
        <w:rPr>
          <w:rFonts w:ascii="Times New Roman" w:hAnsi="Times New Roman"/>
          <w:sz w:val="28"/>
          <w:szCs w:val="28"/>
        </w:rPr>
        <w:t xml:space="preserve"> </w:t>
      </w:r>
      <w:r w:rsidRPr="00EE2B0B">
        <w:rPr>
          <w:rFonts w:ascii="Times New Roman" w:hAnsi="Times New Roman"/>
          <w:spacing w:val="2"/>
          <w:sz w:val="28"/>
          <w:szCs w:val="28"/>
        </w:rPr>
        <w:t>При записи видеоролика допускается использование творческих, художественных приемов, различных видео- и ауди</w:t>
      </w:r>
      <w:proofErr w:type="gramStart"/>
      <w:r w:rsidRPr="00EE2B0B">
        <w:rPr>
          <w:rFonts w:ascii="Times New Roman" w:hAnsi="Times New Roman"/>
          <w:spacing w:val="2"/>
          <w:sz w:val="28"/>
          <w:szCs w:val="28"/>
        </w:rPr>
        <w:t>о-</w:t>
      </w:r>
      <w:proofErr w:type="gramEnd"/>
      <w:r w:rsidRPr="00EE2B0B">
        <w:rPr>
          <w:rFonts w:ascii="Times New Roman" w:hAnsi="Times New Roman"/>
          <w:spacing w:val="2"/>
          <w:sz w:val="28"/>
          <w:szCs w:val="28"/>
        </w:rPr>
        <w:t xml:space="preserve"> эффектов.</w:t>
      </w:r>
    </w:p>
    <w:p w:rsidR="00143B38" w:rsidRPr="00E33466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- частушки</w:t>
      </w:r>
      <w:r w:rsidRPr="00E33466">
        <w:t xml:space="preserve"> </w:t>
      </w:r>
      <w:r w:rsidRPr="00E33466">
        <w:rPr>
          <w:rFonts w:ascii="Times New Roman" w:hAnsi="Times New Roman"/>
          <w:spacing w:val="2"/>
          <w:sz w:val="28"/>
          <w:szCs w:val="28"/>
        </w:rPr>
        <w:t>с агитационными призывами к участию в выборах (6 штук).</w:t>
      </w:r>
    </w:p>
    <w:p w:rsidR="00143B38" w:rsidRPr="00EE2B0B" w:rsidRDefault="00143B38" w:rsidP="00143B38">
      <w:pPr>
        <w:tabs>
          <w:tab w:val="left" w:pos="1134"/>
        </w:tabs>
        <w:spacing w:line="36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5.3. </w:t>
      </w:r>
      <w:r w:rsidRPr="00EE2B0B">
        <w:rPr>
          <w:rFonts w:ascii="Times New Roman" w:hAnsi="Times New Roman"/>
          <w:spacing w:val="2"/>
          <w:sz w:val="28"/>
          <w:szCs w:val="28"/>
        </w:rPr>
        <w:t>Документы и материалы, полученные оргкомитетом, не возвращаются.</w:t>
      </w:r>
    </w:p>
    <w:p w:rsidR="00143B38" w:rsidRPr="00B21C75" w:rsidRDefault="00143B38" w:rsidP="00143B38">
      <w:pPr>
        <w:spacing w:line="360" w:lineRule="auto"/>
        <w:ind w:firstLine="708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     </w:t>
      </w: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EE2B0B">
        <w:rPr>
          <w:rFonts w:ascii="Times New Roman" w:hAnsi="Times New Roman"/>
          <w:b/>
          <w:spacing w:val="2"/>
          <w:sz w:val="28"/>
          <w:szCs w:val="28"/>
        </w:rPr>
        <w:t>     6. ПОРЯДОК ПРОВЕДЕНИЯ ОСНОВНОГО ЭТАПА ФЕСТИВАЛЯ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   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Основной этап Фестиваля предполагает непосредственное участие </w:t>
      </w:r>
      <w:r>
        <w:rPr>
          <w:rFonts w:ascii="Times New Roman" w:hAnsi="Times New Roman"/>
          <w:spacing w:val="2"/>
          <w:sz w:val="28"/>
          <w:szCs w:val="28"/>
        </w:rPr>
        <w:t>к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оманд </w:t>
      </w:r>
      <w:r>
        <w:rPr>
          <w:rFonts w:ascii="Times New Roman" w:hAnsi="Times New Roman"/>
          <w:b/>
          <w:spacing w:val="2"/>
          <w:sz w:val="28"/>
          <w:szCs w:val="28"/>
        </w:rPr>
        <w:t>в  5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турах.</w:t>
      </w: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 w:rsidRPr="00EE2B0B">
        <w:rPr>
          <w:rFonts w:ascii="Times New Roman" w:hAnsi="Times New Roman"/>
          <w:b/>
          <w:spacing w:val="2"/>
          <w:sz w:val="28"/>
          <w:szCs w:val="28"/>
          <w:lang w:val="en-US"/>
        </w:rPr>
        <w:t>I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тур.</w:t>
      </w:r>
      <w:proofErr w:type="gramEnd"/>
      <w:r w:rsidRPr="00EE2B0B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2"/>
          <w:sz w:val="28"/>
          <w:szCs w:val="28"/>
        </w:rPr>
        <w:t>П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>редставление команд</w:t>
      </w:r>
      <w:r>
        <w:rPr>
          <w:rFonts w:ascii="Times New Roman" w:hAnsi="Times New Roman"/>
          <w:b/>
          <w:spacing w:val="2"/>
          <w:sz w:val="28"/>
          <w:szCs w:val="28"/>
        </w:rPr>
        <w:t>ы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>.</w:t>
      </w: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Pr="00EE2B0B" w:rsidRDefault="00143B38" w:rsidP="00143B38">
      <w:pPr>
        <w:spacing w:line="360" w:lineRule="auto"/>
        <w:ind w:firstLine="708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6.1.1. Задание предполагает представление команды, наименования, эмблемы, слогана и девиза политической партии.</w:t>
      </w:r>
    </w:p>
    <w:p w:rsidR="00143B38" w:rsidRPr="00EE2B0B" w:rsidRDefault="00143B38" w:rsidP="00143B38">
      <w:pPr>
        <w:tabs>
          <w:tab w:val="left" w:pos="6885"/>
        </w:tabs>
        <w:spacing w:line="360" w:lineRule="auto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6.1.2. Время представления команд до 2 минут.</w:t>
      </w:r>
      <w:r>
        <w:rPr>
          <w:rFonts w:ascii="Times New Roman" w:hAnsi="Times New Roman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br/>
        <w:t>         6.1.3</w:t>
      </w:r>
      <w:r w:rsidRPr="00EE2B0B">
        <w:rPr>
          <w:rFonts w:ascii="Times New Roman" w:hAnsi="Times New Roman"/>
          <w:spacing w:val="2"/>
          <w:sz w:val="28"/>
          <w:szCs w:val="28"/>
        </w:rPr>
        <w:t>. Представление команд оценивается по 5-балльной системе.</w:t>
      </w:r>
    </w:p>
    <w:p w:rsidR="00143B38" w:rsidRPr="00F25C27" w:rsidRDefault="00143B38" w:rsidP="00143B38">
      <w:pPr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 w:rsidRPr="00EE2B0B">
        <w:rPr>
          <w:rFonts w:ascii="Times New Roman" w:hAnsi="Times New Roman"/>
          <w:b/>
          <w:spacing w:val="2"/>
          <w:sz w:val="28"/>
          <w:szCs w:val="28"/>
          <w:lang w:val="en-US"/>
        </w:rPr>
        <w:t>II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тур.</w:t>
      </w:r>
      <w:proofErr w:type="gramEnd"/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2"/>
          <w:sz w:val="28"/>
          <w:szCs w:val="28"/>
        </w:rPr>
        <w:t>Видеоролик  на тему «Я – гражданин! Я – избиратель!»</w:t>
      </w:r>
    </w:p>
    <w:p w:rsidR="00143B38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Default="00143B38" w:rsidP="00143B38">
      <w:pPr>
        <w:spacing w:line="360" w:lineRule="auto"/>
        <w:ind w:firstLine="708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6.2.1. Продолжительность видеоролика на тему  </w:t>
      </w:r>
      <w:r w:rsidRPr="00752F87">
        <w:rPr>
          <w:rFonts w:ascii="Times New Roman" w:hAnsi="Times New Roman"/>
          <w:spacing w:val="2"/>
          <w:sz w:val="28"/>
          <w:szCs w:val="28"/>
        </w:rPr>
        <w:t>«Я – гражданин! Я – избиратель!»</w:t>
      </w:r>
      <w:r>
        <w:rPr>
          <w:rFonts w:ascii="Times New Roman" w:hAnsi="Times New Roman"/>
          <w:spacing w:val="2"/>
          <w:sz w:val="28"/>
          <w:szCs w:val="28"/>
        </w:rPr>
        <w:t xml:space="preserve">  не более  1 минуты.</w:t>
      </w:r>
    </w:p>
    <w:p w:rsidR="00143B38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2"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тур.</w:t>
      </w:r>
      <w:proofErr w:type="gramEnd"/>
      <w:r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proofErr w:type="spellStart"/>
      <w:r w:rsidRPr="00EE2B0B">
        <w:rPr>
          <w:rFonts w:ascii="Times New Roman" w:hAnsi="Times New Roman"/>
          <w:b/>
          <w:spacing w:val="2"/>
          <w:sz w:val="28"/>
          <w:szCs w:val="28"/>
        </w:rPr>
        <w:t>Брэйн</w:t>
      </w:r>
      <w:proofErr w:type="spellEnd"/>
      <w:r w:rsidRPr="00EE2B0B">
        <w:rPr>
          <w:rFonts w:ascii="Times New Roman" w:hAnsi="Times New Roman"/>
          <w:b/>
          <w:spacing w:val="2"/>
          <w:sz w:val="28"/>
          <w:szCs w:val="28"/>
        </w:rPr>
        <w:t>-ринг на знание основ избирательного законодательства.</w:t>
      </w: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18"/>
          <w:szCs w:val="18"/>
        </w:rPr>
      </w:pPr>
    </w:p>
    <w:p w:rsidR="00143B38" w:rsidRPr="00EE2B0B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 w:rsidRPr="00EE2B0B">
        <w:rPr>
          <w:rFonts w:ascii="Times New Roman" w:hAnsi="Times New Roman"/>
          <w:sz w:val="28"/>
          <w:szCs w:val="28"/>
        </w:rPr>
        <w:t>.1. Ответы на ряд вопросов из области «Политика и избирательное право».</w:t>
      </w:r>
    </w:p>
    <w:p w:rsidR="00143B38" w:rsidRPr="00EE2B0B" w:rsidRDefault="00143B38" w:rsidP="00143B3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6.3</w:t>
      </w:r>
      <w:r w:rsidRPr="00EE2B0B">
        <w:rPr>
          <w:rFonts w:ascii="Times New Roman" w:hAnsi="Times New Roman"/>
          <w:sz w:val="28"/>
          <w:szCs w:val="28"/>
        </w:rPr>
        <w:t>.2. За каждый правил</w:t>
      </w:r>
      <w:r>
        <w:rPr>
          <w:rFonts w:ascii="Times New Roman" w:hAnsi="Times New Roman"/>
          <w:sz w:val="28"/>
          <w:szCs w:val="28"/>
        </w:rPr>
        <w:t>ьный ответ команда получает 1</w:t>
      </w:r>
      <w:r w:rsidRPr="00EE2B0B">
        <w:rPr>
          <w:rFonts w:ascii="Times New Roman" w:hAnsi="Times New Roman"/>
          <w:sz w:val="28"/>
          <w:szCs w:val="28"/>
        </w:rPr>
        <w:t xml:space="preserve"> балл. </w:t>
      </w:r>
    </w:p>
    <w:p w:rsidR="00143B38" w:rsidRPr="00EE2B0B" w:rsidRDefault="00143B38" w:rsidP="00143B38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6.3</w:t>
      </w:r>
      <w:r w:rsidRPr="00EE2B0B">
        <w:rPr>
          <w:rFonts w:ascii="Times New Roman" w:hAnsi="Times New Roman"/>
          <w:sz w:val="28"/>
          <w:szCs w:val="28"/>
        </w:rPr>
        <w:t>.3. Команды соревнуются попарно. На обсуж</w:t>
      </w:r>
      <w:r>
        <w:rPr>
          <w:rFonts w:ascii="Times New Roman" w:hAnsi="Times New Roman"/>
          <w:sz w:val="28"/>
          <w:szCs w:val="28"/>
        </w:rPr>
        <w:t>дение версии ответа выделяется 3</w:t>
      </w:r>
      <w:r w:rsidRPr="00EE2B0B">
        <w:rPr>
          <w:rFonts w:ascii="Times New Roman" w:hAnsi="Times New Roman"/>
          <w:sz w:val="28"/>
          <w:szCs w:val="28"/>
        </w:rPr>
        <w:t>0 секунд. Отвечает команда, которая первая будет готова к ответу и сообщит об этом. Если ни одна команда не дала правильного ответа, со след</w:t>
      </w:r>
      <w:r>
        <w:rPr>
          <w:rFonts w:ascii="Times New Roman" w:hAnsi="Times New Roman"/>
          <w:sz w:val="28"/>
          <w:szCs w:val="28"/>
        </w:rPr>
        <w:t>ующим вопросом разыгрывается 2</w:t>
      </w:r>
      <w:r w:rsidRPr="00EE2B0B">
        <w:rPr>
          <w:rFonts w:ascii="Times New Roman" w:hAnsi="Times New Roman"/>
          <w:sz w:val="28"/>
          <w:szCs w:val="28"/>
        </w:rPr>
        <w:t xml:space="preserve"> очка. </w:t>
      </w:r>
    </w:p>
    <w:p w:rsidR="00143B38" w:rsidRPr="00EE2B0B" w:rsidRDefault="00143B38" w:rsidP="00143B38">
      <w:pPr>
        <w:ind w:firstLine="708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143B38" w:rsidRPr="00EE2B0B" w:rsidRDefault="00143B38" w:rsidP="00143B38">
      <w:pPr>
        <w:ind w:left="708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b/>
          <w:spacing w:val="2"/>
          <w:sz w:val="28"/>
          <w:szCs w:val="28"/>
          <w:lang w:val="en-US"/>
        </w:rPr>
        <w:t>IV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 xml:space="preserve"> тур.</w:t>
      </w:r>
      <w:proofErr w:type="gramEnd"/>
      <w:r w:rsidRPr="00EE2B0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>Публичное выступление на тему «Агитация в различных социальных группах»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  - 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>конкурс капитанов.</w:t>
      </w:r>
    </w:p>
    <w:p w:rsidR="00143B38" w:rsidRPr="00EE2B0B" w:rsidRDefault="00143B38" w:rsidP="00143B38">
      <w:pPr>
        <w:ind w:left="708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   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6.4.1.  Каждая команда по результатам жеребьевки представляет собой различные социальные группы </w:t>
      </w:r>
      <w:r>
        <w:rPr>
          <w:rFonts w:ascii="Times New Roman" w:hAnsi="Times New Roman"/>
          <w:spacing w:val="2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  <w:lang w:val="en-US"/>
        </w:rPr>
        <w:t>I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- неформальная молодежная группа; </w:t>
      </w:r>
      <w:r w:rsidRPr="00BB0316">
        <w:rPr>
          <w:rFonts w:ascii="Times New Roman" w:hAnsi="Times New Roman"/>
          <w:spacing w:val="2"/>
          <w:sz w:val="28"/>
          <w:szCs w:val="28"/>
          <w:lang w:val="en-US"/>
        </w:rPr>
        <w:t>II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– звезды шоу-бизнеса; </w:t>
      </w:r>
      <w:r>
        <w:rPr>
          <w:rFonts w:ascii="Times New Roman" w:hAnsi="Times New Roman"/>
          <w:spacing w:val="2"/>
          <w:sz w:val="28"/>
          <w:szCs w:val="28"/>
          <w:lang w:val="en-US"/>
        </w:rPr>
        <w:t>III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– избиратели, находящиеся в следственном изоляторе; </w:t>
      </w:r>
      <w:r>
        <w:rPr>
          <w:rFonts w:ascii="Times New Roman" w:hAnsi="Times New Roman"/>
          <w:spacing w:val="2"/>
          <w:sz w:val="28"/>
          <w:szCs w:val="28"/>
          <w:lang w:val="en-US"/>
        </w:rPr>
        <w:t>I</w:t>
      </w:r>
      <w:r w:rsidRPr="00BB0316">
        <w:rPr>
          <w:rFonts w:ascii="Times New Roman" w:hAnsi="Times New Roman"/>
          <w:spacing w:val="2"/>
          <w:sz w:val="28"/>
          <w:szCs w:val="28"/>
          <w:lang w:val="en-US"/>
        </w:rPr>
        <w:t>V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– </w:t>
      </w:r>
      <w:r>
        <w:rPr>
          <w:rFonts w:ascii="Times New Roman" w:hAnsi="Times New Roman"/>
          <w:spacing w:val="2"/>
          <w:sz w:val="28"/>
          <w:szCs w:val="28"/>
        </w:rPr>
        <w:t>сельские жители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BB0316">
        <w:rPr>
          <w:rFonts w:ascii="Times New Roman" w:hAnsi="Times New Roman"/>
          <w:spacing w:val="2"/>
          <w:sz w:val="28"/>
          <w:szCs w:val="28"/>
          <w:lang w:val="en-US"/>
        </w:rPr>
        <w:t>V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– врачи и медперсонал больницы; </w:t>
      </w:r>
      <w:r w:rsidRPr="00BB0316">
        <w:rPr>
          <w:rFonts w:ascii="Times New Roman" w:hAnsi="Times New Roman"/>
          <w:spacing w:val="2"/>
          <w:sz w:val="28"/>
          <w:szCs w:val="28"/>
          <w:lang w:val="en-US"/>
        </w:rPr>
        <w:t>VI</w:t>
      </w:r>
      <w:r w:rsidRPr="00BB0316">
        <w:rPr>
          <w:rFonts w:ascii="Times New Roman" w:hAnsi="Times New Roman"/>
          <w:spacing w:val="2"/>
          <w:sz w:val="28"/>
          <w:szCs w:val="28"/>
        </w:rPr>
        <w:t xml:space="preserve"> – студенты</w:t>
      </w:r>
      <w:r>
        <w:rPr>
          <w:rFonts w:ascii="Times New Roman" w:hAnsi="Times New Roman"/>
          <w:spacing w:val="2"/>
          <w:sz w:val="28"/>
          <w:szCs w:val="28"/>
        </w:rPr>
        <w:t>)</w:t>
      </w:r>
      <w:r w:rsidRPr="00BB0316">
        <w:rPr>
          <w:rFonts w:ascii="Times New Roman" w:hAnsi="Times New Roman"/>
          <w:spacing w:val="2"/>
          <w:sz w:val="28"/>
          <w:szCs w:val="28"/>
        </w:rPr>
        <w:t>.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6.4.2. Каждый капитан команды проводит агитацию среди избирателей социальной группы, выпавшей по жребию. В результате агитационного выступления участники должны убедить избирателей социальной группы голосовать за их политическую партию.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Время агитационного выступления для каждого капитана коман</w:t>
      </w:r>
      <w:r>
        <w:rPr>
          <w:rFonts w:ascii="Times New Roman" w:hAnsi="Times New Roman"/>
          <w:spacing w:val="2"/>
          <w:sz w:val="28"/>
          <w:szCs w:val="28"/>
        </w:rPr>
        <w:t>ды в данной социальной среде  не более 3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 мин</w:t>
      </w:r>
      <w:r>
        <w:rPr>
          <w:rFonts w:ascii="Times New Roman" w:hAnsi="Times New Roman"/>
          <w:spacing w:val="2"/>
          <w:sz w:val="28"/>
          <w:szCs w:val="28"/>
        </w:rPr>
        <w:t>ут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. 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6.4.3.  Выступление оценивает жюри и профессиональный психолог.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6.4.4.  Конкурс капитанов оценивается по 5-балльной системе.</w:t>
      </w: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  <w:proofErr w:type="gramStart"/>
      <w:r w:rsidRPr="002E3436">
        <w:rPr>
          <w:rFonts w:ascii="Times New Roman" w:hAnsi="Times New Roman"/>
          <w:b/>
          <w:spacing w:val="2"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 тур.</w:t>
      </w:r>
      <w:proofErr w:type="gramEnd"/>
      <w:r>
        <w:rPr>
          <w:rFonts w:ascii="Times New Roman" w:hAnsi="Times New Roman"/>
          <w:b/>
          <w:spacing w:val="2"/>
          <w:sz w:val="28"/>
          <w:szCs w:val="28"/>
        </w:rPr>
        <w:t xml:space="preserve">  Конкурс частушек.</w:t>
      </w:r>
    </w:p>
    <w:p w:rsidR="00143B38" w:rsidRDefault="00143B38" w:rsidP="00143B38">
      <w:pPr>
        <w:ind w:firstLine="708"/>
        <w:rPr>
          <w:rFonts w:ascii="Times New Roman" w:hAnsi="Times New Roman"/>
          <w:b/>
          <w:spacing w:val="2"/>
          <w:sz w:val="28"/>
          <w:szCs w:val="28"/>
        </w:rPr>
      </w:pP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2E3436">
        <w:rPr>
          <w:rFonts w:ascii="Times New Roman" w:hAnsi="Times New Roman"/>
          <w:spacing w:val="2"/>
          <w:sz w:val="28"/>
          <w:szCs w:val="28"/>
        </w:rPr>
        <w:t xml:space="preserve">6.5.1. </w:t>
      </w:r>
      <w:r>
        <w:rPr>
          <w:rFonts w:ascii="Times New Roman" w:hAnsi="Times New Roman"/>
          <w:spacing w:val="2"/>
          <w:sz w:val="28"/>
          <w:szCs w:val="28"/>
        </w:rPr>
        <w:t xml:space="preserve"> Команды поочередно представляют жюри свои частушки. Каждая команда должна подготовить по  6 частушек.</w:t>
      </w:r>
    </w:p>
    <w:p w:rsidR="00143B38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6.5.2. Каждая частушка оценивается в 1 балл. </w:t>
      </w:r>
    </w:p>
    <w:p w:rsidR="00143B38" w:rsidRPr="00BB0316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BB0316">
        <w:rPr>
          <w:rFonts w:ascii="Times New Roman" w:hAnsi="Times New Roman"/>
          <w:spacing w:val="2"/>
          <w:sz w:val="28"/>
          <w:szCs w:val="28"/>
        </w:rPr>
        <w:t>6.5.3. После прослушивания в соответствии с решением жюри выбывают более слабые команды, оставшиеся команды  продолжают участие в конкурсе. Побеждают команды, набравшие наибольшее количество баллов.</w:t>
      </w:r>
    </w:p>
    <w:p w:rsidR="00143B38" w:rsidRDefault="00143B38" w:rsidP="00143B38">
      <w:pPr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rPr>
          <w:rFonts w:ascii="Times New Roman" w:hAnsi="Times New Roman"/>
          <w:spacing w:val="2"/>
          <w:sz w:val="28"/>
          <w:szCs w:val="28"/>
        </w:rPr>
      </w:pP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lastRenderedPageBreak/>
        <w:t>7</w:t>
      </w:r>
      <w:r w:rsidRPr="00EE2B0B">
        <w:rPr>
          <w:rFonts w:ascii="Times New Roman" w:hAnsi="Times New Roman"/>
          <w:b/>
          <w:spacing w:val="2"/>
          <w:sz w:val="28"/>
          <w:szCs w:val="28"/>
        </w:rPr>
        <w:t>. ПОДВЕДЕНИЕ ИТОГОВ ФЕСТИВАЛЯ</w:t>
      </w: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7.1.  Для проведения Фестиваля и подведения его итогов формируется жюри, в состав которого </w:t>
      </w:r>
      <w:r>
        <w:rPr>
          <w:rFonts w:ascii="Times New Roman" w:hAnsi="Times New Roman"/>
          <w:spacing w:val="2"/>
          <w:sz w:val="28"/>
          <w:szCs w:val="28"/>
        </w:rPr>
        <w:t>входят специалисты избирательных комиссий г. Сочи</w:t>
      </w:r>
      <w:r w:rsidRPr="00EE2B0B">
        <w:rPr>
          <w:rFonts w:ascii="Times New Roman" w:hAnsi="Times New Roman"/>
          <w:spacing w:val="2"/>
          <w:sz w:val="28"/>
          <w:szCs w:val="28"/>
        </w:rPr>
        <w:t>,</w:t>
      </w:r>
      <w:r>
        <w:rPr>
          <w:rFonts w:ascii="Times New Roman" w:hAnsi="Times New Roman"/>
          <w:spacing w:val="2"/>
          <w:sz w:val="28"/>
          <w:szCs w:val="28"/>
        </w:rPr>
        <w:t xml:space="preserve"> депутаты Городского Собрания Сочи, Законодательного Собрания Краснодарского края, </w:t>
      </w:r>
      <w:r w:rsidRPr="00EE2B0B">
        <w:rPr>
          <w:rFonts w:ascii="Times New Roman" w:hAnsi="Times New Roman"/>
          <w:spacing w:val="2"/>
          <w:sz w:val="28"/>
          <w:szCs w:val="28"/>
        </w:rPr>
        <w:t>специалисты в области молодежной политики, представители СМИ.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7.2.  Жюри: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- проводит экспертизу представленных </w:t>
      </w:r>
      <w:r>
        <w:rPr>
          <w:rFonts w:ascii="Times New Roman" w:hAnsi="Times New Roman"/>
          <w:spacing w:val="2"/>
          <w:sz w:val="28"/>
          <w:szCs w:val="28"/>
        </w:rPr>
        <w:t xml:space="preserve">командами 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документов и материалов </w:t>
      </w:r>
      <w:r>
        <w:rPr>
          <w:rFonts w:ascii="Times New Roman" w:hAnsi="Times New Roman"/>
          <w:spacing w:val="2"/>
          <w:sz w:val="28"/>
          <w:szCs w:val="28"/>
        </w:rPr>
        <w:t>для участия в основном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 этап</w:t>
      </w:r>
      <w:r>
        <w:rPr>
          <w:rFonts w:ascii="Times New Roman" w:hAnsi="Times New Roman"/>
          <w:spacing w:val="2"/>
          <w:sz w:val="28"/>
          <w:szCs w:val="28"/>
        </w:rPr>
        <w:t>е</w:t>
      </w:r>
      <w:r w:rsidRPr="00EE2B0B">
        <w:rPr>
          <w:rFonts w:ascii="Times New Roman" w:hAnsi="Times New Roman"/>
          <w:spacing w:val="2"/>
          <w:sz w:val="28"/>
          <w:szCs w:val="28"/>
        </w:rPr>
        <w:t xml:space="preserve"> Фестиваля согласно Положению;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- оценивает участие конкурсантов в программе основного этапа Фестиваля;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- выявляет лучшую группу болельщиков, за которую команда получают дополнительные баллы; 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- определяет победителей Фестиваля.</w:t>
      </w:r>
    </w:p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7.3. Решение жюри утверждается решением оргкомитета.</w:t>
      </w:r>
    </w:p>
    <w:p w:rsidR="00143B38" w:rsidRPr="00EE2B0B" w:rsidRDefault="00143B38" w:rsidP="00143B38">
      <w:pPr>
        <w:tabs>
          <w:tab w:val="left" w:pos="1134"/>
          <w:tab w:val="left" w:pos="1276"/>
          <w:tab w:val="left" w:pos="1985"/>
        </w:tabs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7.4. Победители и участники Фестиваля награждаются поощрительными призами (памятными подарками).</w:t>
      </w:r>
    </w:p>
    <w:p w:rsidR="00143B38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</w:p>
    <w:p w:rsidR="00143B38" w:rsidRPr="008B3C65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Приложение № 1</w:t>
      </w:r>
    </w:p>
    <w:p w:rsidR="00143B38" w:rsidRPr="00EE2B0B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В оргкомитет </w:t>
      </w:r>
    </w:p>
    <w:p w:rsidR="00143B38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 xml:space="preserve">для участия в Фестивале </w:t>
      </w:r>
    </w:p>
    <w:p w:rsidR="00143B38" w:rsidRPr="00EE2B0B" w:rsidRDefault="00143B38" w:rsidP="00143B38">
      <w:pPr>
        <w:spacing w:before="30" w:after="30"/>
        <w:jc w:val="right"/>
        <w:rPr>
          <w:rFonts w:ascii="Times New Roman" w:hAnsi="Times New Roman"/>
          <w:spacing w:val="2"/>
          <w:sz w:val="28"/>
          <w:szCs w:val="28"/>
        </w:rPr>
      </w:pPr>
    </w:p>
    <w:p w:rsidR="00143B38" w:rsidRPr="00EE2B0B" w:rsidRDefault="00143B38" w:rsidP="00143B38">
      <w:pPr>
        <w:ind w:firstLine="708"/>
        <w:rPr>
          <w:rFonts w:ascii="Times New Roman" w:hAnsi="Times New Roman"/>
          <w:b/>
          <w:spacing w:val="2"/>
          <w:sz w:val="32"/>
          <w:szCs w:val="32"/>
        </w:rPr>
      </w:pP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b/>
          <w:spacing w:val="2"/>
          <w:sz w:val="32"/>
          <w:szCs w:val="32"/>
        </w:rPr>
      </w:pPr>
      <w:r w:rsidRPr="00EE2B0B">
        <w:rPr>
          <w:rFonts w:ascii="Times New Roman" w:hAnsi="Times New Roman"/>
          <w:b/>
          <w:spacing w:val="2"/>
          <w:sz w:val="32"/>
          <w:szCs w:val="32"/>
        </w:rPr>
        <w:t>Заявка</w:t>
      </w:r>
    </w:p>
    <w:p w:rsidR="00143B38" w:rsidRPr="00EE2B0B" w:rsidRDefault="00143B38" w:rsidP="00143B38">
      <w:pPr>
        <w:ind w:firstLine="708"/>
        <w:jc w:val="center"/>
        <w:rPr>
          <w:rFonts w:ascii="Times New Roman" w:hAnsi="Times New Roman"/>
          <w:b/>
          <w:spacing w:val="2"/>
          <w:sz w:val="32"/>
          <w:szCs w:val="32"/>
        </w:rPr>
      </w:pPr>
    </w:p>
    <w:p w:rsidR="00143B38" w:rsidRDefault="00143B38" w:rsidP="00143B38">
      <w:pPr>
        <w:spacing w:before="30" w:after="30"/>
        <w:jc w:val="center"/>
        <w:rPr>
          <w:rFonts w:ascii="Times New Roman" w:hAnsi="Times New Roman"/>
          <w:spacing w:val="2"/>
          <w:sz w:val="24"/>
          <w:szCs w:val="24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br/>
        <w:t>Просим Вас рассмотреть участие команды 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  <w:t>________________________________________________________________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EE2B0B">
        <w:rPr>
          <w:rFonts w:ascii="Times New Roman" w:hAnsi="Times New Roman"/>
          <w:spacing w:val="2"/>
          <w:sz w:val="24"/>
          <w:szCs w:val="24"/>
        </w:rPr>
        <w:t> (н</w:t>
      </w:r>
      <w:r>
        <w:rPr>
          <w:rFonts w:ascii="Times New Roman" w:hAnsi="Times New Roman"/>
          <w:spacing w:val="2"/>
          <w:sz w:val="24"/>
          <w:szCs w:val="24"/>
        </w:rPr>
        <w:t>аименование команды</w:t>
      </w:r>
      <w:r w:rsidRPr="00EE2B0B">
        <w:rPr>
          <w:rFonts w:ascii="Times New Roman" w:hAnsi="Times New Roman"/>
          <w:spacing w:val="2"/>
          <w:sz w:val="24"/>
          <w:szCs w:val="24"/>
        </w:rPr>
        <w:t>)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spacing w:val="2"/>
          <w:sz w:val="24"/>
          <w:szCs w:val="24"/>
        </w:rPr>
      </w:pPr>
      <w:r w:rsidRPr="009F1E3C">
        <w:rPr>
          <w:rFonts w:ascii="Times New Roman" w:hAnsi="Times New Roman"/>
          <w:spacing w:val="2"/>
          <w:sz w:val="28"/>
          <w:szCs w:val="28"/>
        </w:rPr>
        <w:t>в составе</w:t>
      </w:r>
      <w:r w:rsidRPr="00EE2B0B">
        <w:rPr>
          <w:rFonts w:ascii="Times New Roman" w:hAnsi="Times New Roman"/>
          <w:spacing w:val="2"/>
          <w:sz w:val="24"/>
          <w:szCs w:val="24"/>
        </w:rPr>
        <w:t>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</w:t>
      </w:r>
      <w:r w:rsidRPr="00EE2B0B">
        <w:rPr>
          <w:rFonts w:ascii="Times New Roman" w:hAnsi="Times New Roman"/>
          <w:spacing w:val="2"/>
          <w:sz w:val="24"/>
          <w:szCs w:val="24"/>
        </w:rPr>
        <w:t>______________</w:t>
      </w:r>
      <w:r>
        <w:rPr>
          <w:rFonts w:ascii="Times New Roman" w:hAnsi="Times New Roman"/>
          <w:spacing w:val="2"/>
          <w:sz w:val="24"/>
          <w:szCs w:val="24"/>
        </w:rPr>
        <w:t>_____________</w:t>
      </w:r>
    </w:p>
    <w:p w:rsidR="00143B38" w:rsidRDefault="00143B38" w:rsidP="00143B38">
      <w:pPr>
        <w:spacing w:before="30" w:after="30"/>
        <w:jc w:val="center"/>
        <w:rPr>
          <w:rFonts w:ascii="Times New Roman" w:hAnsi="Times New Roman"/>
          <w:spacing w:val="2"/>
          <w:sz w:val="24"/>
          <w:szCs w:val="24"/>
        </w:rPr>
      </w:pPr>
      <w:r w:rsidRPr="00EE2B0B">
        <w:rPr>
          <w:rFonts w:ascii="Times New Roman" w:hAnsi="Times New Roman"/>
          <w:spacing w:val="2"/>
          <w:sz w:val="24"/>
          <w:szCs w:val="24"/>
        </w:rPr>
        <w:t xml:space="preserve"> (Ф.И.О. участников конкурса, курс) </w:t>
      </w: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spacing w:val="2"/>
          <w:sz w:val="24"/>
          <w:szCs w:val="24"/>
        </w:rPr>
      </w:pPr>
      <w:r w:rsidRPr="00EE2B0B">
        <w:rPr>
          <w:rFonts w:ascii="Times New Roman" w:hAnsi="Times New Roman"/>
          <w:spacing w:val="2"/>
          <w:sz w:val="24"/>
          <w:szCs w:val="24"/>
        </w:rPr>
        <w:t>____</w:t>
      </w:r>
      <w:r>
        <w:rPr>
          <w:rFonts w:ascii="Times New Roman" w:hAnsi="Times New Roman"/>
          <w:spacing w:val="2"/>
          <w:sz w:val="24"/>
          <w:szCs w:val="24"/>
        </w:rPr>
        <w:t>________________________</w:t>
      </w:r>
      <w:r w:rsidRPr="00EE2B0B">
        <w:rPr>
          <w:rFonts w:ascii="Times New Roman" w:hAnsi="Times New Roman"/>
          <w:spacing w:val="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2"/>
          <w:sz w:val="24"/>
          <w:szCs w:val="24"/>
        </w:rPr>
        <w:t>________</w:t>
      </w:r>
    </w:p>
    <w:p w:rsidR="00143B38" w:rsidRPr="00EE2B0B" w:rsidRDefault="00143B38" w:rsidP="00143B38">
      <w:pPr>
        <w:spacing w:before="30" w:after="30"/>
        <w:rPr>
          <w:rFonts w:ascii="Times New Roman" w:hAnsi="Times New Roman"/>
          <w:spacing w:val="2"/>
          <w:sz w:val="28"/>
          <w:szCs w:val="28"/>
        </w:rPr>
      </w:pPr>
      <w:r w:rsidRPr="00EE2B0B"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E2B0B">
        <w:rPr>
          <w:rFonts w:ascii="Times New Roman" w:hAnsi="Times New Roman"/>
          <w:spacing w:val="2"/>
          <w:sz w:val="20"/>
        </w:rPr>
        <w:br/>
      </w:r>
      <w:r w:rsidRPr="00EE2B0B">
        <w:rPr>
          <w:rFonts w:ascii="Times New Roman" w:hAnsi="Times New Roman"/>
          <w:spacing w:val="2"/>
          <w:sz w:val="28"/>
          <w:szCs w:val="28"/>
        </w:rPr>
        <w:t>в фестивале «Шаг в политику» ______________________________________</w:t>
      </w:r>
    </w:p>
    <w:p w:rsidR="00143B38" w:rsidRPr="00EE2B0B" w:rsidRDefault="00143B38" w:rsidP="00143B38">
      <w:pPr>
        <w:spacing w:before="30" w:after="30"/>
        <w:jc w:val="center"/>
        <w:rPr>
          <w:rFonts w:ascii="Times New Roman" w:hAnsi="Times New Roman"/>
          <w:spacing w:val="2"/>
          <w:sz w:val="24"/>
          <w:szCs w:val="24"/>
        </w:rPr>
      </w:pPr>
      <w:r w:rsidRPr="00EE2B0B">
        <w:rPr>
          <w:rFonts w:ascii="Times New Roman" w:hAnsi="Times New Roman"/>
          <w:spacing w:val="2"/>
          <w:sz w:val="28"/>
          <w:szCs w:val="28"/>
        </w:rPr>
        <w:t>_________________________________________________________________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  <w:t>_________________________________________________________________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  <w:t>_________________________________________________________________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  <w:t>_________________________________________________________________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  <w:t>   </w:t>
      </w:r>
      <w:r w:rsidRPr="00EE2B0B">
        <w:rPr>
          <w:rFonts w:ascii="Times New Roman" w:hAnsi="Times New Roman"/>
          <w:spacing w:val="2"/>
          <w:sz w:val="24"/>
          <w:szCs w:val="24"/>
        </w:rPr>
        <w:t>(адрес, контактный телефон заявителя)</w:t>
      </w:r>
    </w:p>
    <w:p w:rsidR="00143B38" w:rsidRDefault="00143B38" w:rsidP="00143B38">
      <w:pPr>
        <w:spacing w:before="30" w:after="30"/>
        <w:ind w:firstLine="708"/>
      </w:pP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EE2B0B">
        <w:rPr>
          <w:rFonts w:ascii="Times New Roman" w:hAnsi="Times New Roman"/>
          <w:spacing w:val="2"/>
          <w:sz w:val="28"/>
          <w:szCs w:val="28"/>
        </w:rPr>
        <w:br/>
        <w:t>_________________                           _____________________</w:t>
      </w:r>
      <w:r w:rsidRPr="00EE2B0B">
        <w:rPr>
          <w:rFonts w:ascii="Times New Roman" w:hAnsi="Times New Roman"/>
          <w:spacing w:val="2"/>
          <w:sz w:val="28"/>
          <w:szCs w:val="28"/>
        </w:rPr>
        <w:br/>
      </w:r>
      <w:r w:rsidRPr="00BB0316">
        <w:rPr>
          <w:rFonts w:ascii="Times New Roman" w:hAnsi="Times New Roman"/>
          <w:spacing w:val="2"/>
        </w:rPr>
        <w:t xml:space="preserve">    (дата)                                                                      </w:t>
      </w:r>
      <w:r>
        <w:rPr>
          <w:rFonts w:ascii="Times New Roman" w:hAnsi="Times New Roman"/>
          <w:spacing w:val="2"/>
        </w:rPr>
        <w:t xml:space="preserve">                          </w:t>
      </w:r>
      <w:r w:rsidRPr="00BB0316">
        <w:rPr>
          <w:rFonts w:ascii="Times New Roman" w:hAnsi="Times New Roman"/>
          <w:spacing w:val="2"/>
        </w:rPr>
        <w:t xml:space="preserve">     (подпись капитана)</w:t>
      </w:r>
    </w:p>
    <w:p w:rsidR="00143B38" w:rsidRDefault="00143B38" w:rsidP="00143B38"/>
    <w:p w:rsidR="00143B38" w:rsidRPr="00EE2B0B" w:rsidRDefault="00143B38" w:rsidP="00143B38">
      <w:pPr>
        <w:spacing w:line="360" w:lineRule="auto"/>
        <w:ind w:firstLine="709"/>
        <w:rPr>
          <w:rFonts w:ascii="Times New Roman" w:hAnsi="Times New Roman"/>
          <w:spacing w:val="2"/>
          <w:sz w:val="28"/>
          <w:szCs w:val="28"/>
        </w:rPr>
      </w:pPr>
    </w:p>
    <w:p w:rsidR="00143B38" w:rsidRDefault="00143B38" w:rsidP="00143B38"/>
    <w:p w:rsidR="00EE4B30" w:rsidRDefault="00EE4B30" w:rsidP="008A300C">
      <w:pPr>
        <w:keepNext/>
        <w:outlineLvl w:val="0"/>
        <w:rPr>
          <w:rFonts w:ascii="Times New Roman" w:hAnsi="Times New Roman"/>
          <w:b/>
          <w:sz w:val="24"/>
          <w:szCs w:val="24"/>
        </w:rPr>
      </w:pPr>
    </w:p>
    <w:sectPr w:rsidR="00EE4B30" w:rsidSect="00613D05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2"/>
    <w:rsid w:val="00003202"/>
    <w:rsid w:val="000449D8"/>
    <w:rsid w:val="00050402"/>
    <w:rsid w:val="00061630"/>
    <w:rsid w:val="000618C7"/>
    <w:rsid w:val="00063AD1"/>
    <w:rsid w:val="0011720E"/>
    <w:rsid w:val="00140757"/>
    <w:rsid w:val="00143B38"/>
    <w:rsid w:val="001670A4"/>
    <w:rsid w:val="00172A37"/>
    <w:rsid w:val="001966A6"/>
    <w:rsid w:val="001A0E27"/>
    <w:rsid w:val="00265504"/>
    <w:rsid w:val="002D3DBE"/>
    <w:rsid w:val="002F77E4"/>
    <w:rsid w:val="00340D7A"/>
    <w:rsid w:val="00377EE1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B5250"/>
    <w:rsid w:val="005B61DA"/>
    <w:rsid w:val="005C3829"/>
    <w:rsid w:val="005D6219"/>
    <w:rsid w:val="006049B4"/>
    <w:rsid w:val="00613D05"/>
    <w:rsid w:val="006147F3"/>
    <w:rsid w:val="006324D8"/>
    <w:rsid w:val="00636A88"/>
    <w:rsid w:val="00684EBA"/>
    <w:rsid w:val="006C0D67"/>
    <w:rsid w:val="00701097"/>
    <w:rsid w:val="00734EFE"/>
    <w:rsid w:val="0078480E"/>
    <w:rsid w:val="007A116A"/>
    <w:rsid w:val="007B4572"/>
    <w:rsid w:val="007C6632"/>
    <w:rsid w:val="007D62EF"/>
    <w:rsid w:val="007E66D7"/>
    <w:rsid w:val="007F2EB1"/>
    <w:rsid w:val="0081022C"/>
    <w:rsid w:val="00881001"/>
    <w:rsid w:val="008A300C"/>
    <w:rsid w:val="008D1836"/>
    <w:rsid w:val="008D5FAC"/>
    <w:rsid w:val="008E2C01"/>
    <w:rsid w:val="008F0E93"/>
    <w:rsid w:val="00933753"/>
    <w:rsid w:val="009E70BC"/>
    <w:rsid w:val="00A12FA7"/>
    <w:rsid w:val="00A63A32"/>
    <w:rsid w:val="00A70A64"/>
    <w:rsid w:val="00A8618F"/>
    <w:rsid w:val="00A91101"/>
    <w:rsid w:val="00A91525"/>
    <w:rsid w:val="00B12FA6"/>
    <w:rsid w:val="00B142D2"/>
    <w:rsid w:val="00B163A9"/>
    <w:rsid w:val="00B40842"/>
    <w:rsid w:val="00B544D9"/>
    <w:rsid w:val="00B615B1"/>
    <w:rsid w:val="00B70DCA"/>
    <w:rsid w:val="00BB41E0"/>
    <w:rsid w:val="00C215FE"/>
    <w:rsid w:val="00C31B2B"/>
    <w:rsid w:val="00C44B04"/>
    <w:rsid w:val="00CD7093"/>
    <w:rsid w:val="00CD7146"/>
    <w:rsid w:val="00DD0D4A"/>
    <w:rsid w:val="00E0344B"/>
    <w:rsid w:val="00E36A51"/>
    <w:rsid w:val="00E6163F"/>
    <w:rsid w:val="00E7057C"/>
    <w:rsid w:val="00E81039"/>
    <w:rsid w:val="00E96911"/>
    <w:rsid w:val="00EB22C6"/>
    <w:rsid w:val="00EC4741"/>
    <w:rsid w:val="00EE4B30"/>
    <w:rsid w:val="00F805CE"/>
    <w:rsid w:val="00F86F3F"/>
    <w:rsid w:val="00F90ED8"/>
    <w:rsid w:val="00F92AE4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  <w:style w:type="paragraph" w:styleId="ac">
    <w:name w:val="No Spacing"/>
    <w:uiPriority w:val="1"/>
    <w:qFormat/>
    <w:rsid w:val="00143B38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  <w:style w:type="paragraph" w:styleId="ac">
    <w:name w:val="No Spacing"/>
    <w:uiPriority w:val="1"/>
    <w:qFormat/>
    <w:rsid w:val="00143B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1016</Words>
  <Characters>8285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32</cp:revision>
  <cp:lastPrinted>2018-01-30T08:35:00Z</cp:lastPrinted>
  <dcterms:created xsi:type="dcterms:W3CDTF">2017-06-05T14:57:00Z</dcterms:created>
  <dcterms:modified xsi:type="dcterms:W3CDTF">2018-03-27T09:08:00Z</dcterms:modified>
</cp:coreProperties>
</file>