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529AF73B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F832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115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38C3D9E7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F832E3">
        <w:rPr>
          <w:rFonts w:ascii="Times New Roman" w:hAnsi="Times New Roman" w:cs="Times New Roman"/>
          <w:b/>
          <w:sz w:val="28"/>
          <w:szCs w:val="28"/>
        </w:rPr>
        <w:t xml:space="preserve">Чеботаря Константина Павловича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3E75ED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E75ED">
        <w:rPr>
          <w:rFonts w:ascii="Times New Roman" w:hAnsi="Times New Roman" w:cs="Times New Roman"/>
          <w:b/>
          <w:sz w:val="28"/>
          <w:szCs w:val="28"/>
        </w:rPr>
        <w:t xml:space="preserve">три </w:t>
      </w:r>
      <w:r>
        <w:rPr>
          <w:rFonts w:ascii="Times New Roman" w:hAnsi="Times New Roman" w:cs="Times New Roman"/>
          <w:b/>
          <w:sz w:val="28"/>
          <w:szCs w:val="28"/>
        </w:rPr>
        <w:t>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70B870DB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</w:t>
      </w:r>
      <w:r w:rsidR="00575C20">
        <w:rPr>
          <w:rFonts w:ascii="Times New Roman" w:hAnsi="Times New Roman"/>
          <w:sz w:val="28"/>
          <w:szCs w:val="28"/>
        </w:rPr>
        <w:t xml:space="preserve">я г. Сочи  о результатах </w:t>
      </w:r>
      <w:r w:rsidR="00F90653">
        <w:rPr>
          <w:rFonts w:ascii="Times New Roman" w:hAnsi="Times New Roman"/>
          <w:sz w:val="28"/>
          <w:szCs w:val="28"/>
        </w:rPr>
        <w:t xml:space="preserve">выборов депутатов Городского Собрания Сочи муниципального образования городской округ город-курорт Сочи Краснодарского края второго созыва </w:t>
      </w:r>
      <w:r>
        <w:rPr>
          <w:rFonts w:ascii="Times New Roman" w:hAnsi="Times New Roman"/>
          <w:sz w:val="28"/>
          <w:szCs w:val="28"/>
        </w:rPr>
        <w:t xml:space="preserve">по многомандатному избирательному округу № </w:t>
      </w:r>
      <w:r w:rsidR="003E75E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(</w:t>
      </w:r>
      <w:r w:rsidR="003E75ED"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 мандата), решения территориальной избирательной комиссии Приморская г. Сочи от 15 сентября 2025 года                     № 130/10</w:t>
      </w:r>
      <w:r w:rsidR="00063BD8">
        <w:rPr>
          <w:rFonts w:ascii="Times New Roman" w:hAnsi="Times New Roman"/>
          <w:sz w:val="28"/>
          <w:szCs w:val="28"/>
        </w:rPr>
        <w:t>7</w:t>
      </w:r>
      <w:r w:rsidR="003E75E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3E75ED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3E75ED">
        <w:rPr>
          <w:rFonts w:ascii="Times New Roman" w:hAnsi="Times New Roman"/>
          <w:bCs/>
          <w:sz w:val="28"/>
          <w:szCs w:val="28"/>
        </w:rPr>
        <w:t xml:space="preserve">три </w:t>
      </w:r>
      <w:r>
        <w:rPr>
          <w:rFonts w:ascii="Times New Roman" w:hAnsi="Times New Roman"/>
          <w:bCs/>
          <w:sz w:val="28"/>
          <w:szCs w:val="28"/>
        </w:rPr>
        <w:t>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0EBFC941" w:rsidR="00ED23F1" w:rsidRDefault="00F90653" w:rsidP="00F90653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D23F1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r w:rsidR="00F832E3" w:rsidRPr="00F832E3">
        <w:rPr>
          <w:rFonts w:ascii="Times New Roman" w:hAnsi="Times New Roman" w:cs="Times New Roman"/>
          <w:sz w:val="28"/>
          <w:szCs w:val="28"/>
        </w:rPr>
        <w:t xml:space="preserve">Чеботаря Константина Павловича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 w:rsidR="00ED23F1"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3E75ED">
        <w:rPr>
          <w:rFonts w:ascii="Times New Roman" w:hAnsi="Times New Roman" w:cs="Times New Roman"/>
          <w:sz w:val="28"/>
          <w:szCs w:val="28"/>
        </w:rPr>
        <w:t>10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3E75ED">
        <w:rPr>
          <w:rFonts w:ascii="Times New Roman" w:hAnsi="Times New Roman" w:cs="Times New Roman"/>
          <w:sz w:val="28"/>
          <w:szCs w:val="28"/>
        </w:rPr>
        <w:t>три</w:t>
      </w:r>
      <w:r w:rsidR="00ED23F1"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28B9C87A" w:rsidR="00ED23F1" w:rsidRPr="00494C36" w:rsidRDefault="00F90653" w:rsidP="00F90653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ED23F1"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F832E3">
        <w:rPr>
          <w:rFonts w:ascii="Times New Roman" w:hAnsi="Times New Roman" w:cs="Times New Roman"/>
          <w:sz w:val="28"/>
          <w:szCs w:val="28"/>
        </w:rPr>
        <w:t>Чеботарю Константину Павловичу</w:t>
      </w:r>
      <w:r w:rsidR="00F832E3" w:rsidRPr="00F832E3">
        <w:rPr>
          <w:rFonts w:ascii="Times New Roman" w:hAnsi="Times New Roman" w:cs="Times New Roman"/>
          <w:sz w:val="28"/>
          <w:szCs w:val="28"/>
        </w:rPr>
        <w:t xml:space="preserve"> </w:t>
      </w:r>
      <w:r w:rsidR="00575C20">
        <w:rPr>
          <w:rFonts w:ascii="Times New Roman" w:hAnsi="Times New Roman" w:cs="Times New Roman"/>
          <w:sz w:val="28"/>
          <w:szCs w:val="28"/>
        </w:rPr>
        <w:t>удостоверение об избрании его</w:t>
      </w:r>
      <w:r w:rsidR="00ED23F1">
        <w:rPr>
          <w:rFonts w:ascii="Times New Roman" w:hAnsi="Times New Roman" w:cs="Times New Roman"/>
          <w:sz w:val="28"/>
          <w:szCs w:val="28"/>
        </w:rPr>
        <w:t xml:space="preserve">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3E75ED">
        <w:rPr>
          <w:rFonts w:ascii="Times New Roman" w:hAnsi="Times New Roman" w:cs="Times New Roman"/>
          <w:sz w:val="28"/>
          <w:szCs w:val="28"/>
        </w:rPr>
        <w:t>10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3E75ED">
        <w:rPr>
          <w:rFonts w:ascii="Times New Roman" w:hAnsi="Times New Roman" w:cs="Times New Roman"/>
          <w:sz w:val="28"/>
          <w:szCs w:val="28"/>
        </w:rPr>
        <w:t>три</w:t>
      </w:r>
      <w:r w:rsidR="005E13D7">
        <w:rPr>
          <w:rFonts w:ascii="Times New Roman" w:hAnsi="Times New Roman" w:cs="Times New Roman"/>
          <w:sz w:val="28"/>
          <w:szCs w:val="28"/>
        </w:rPr>
        <w:t xml:space="preserve"> мандата</w:t>
      </w:r>
      <w:r w:rsidR="00ED23F1">
        <w:rPr>
          <w:rFonts w:ascii="Times New Roman" w:hAnsi="Times New Roman" w:cs="Times New Roman"/>
          <w:sz w:val="28"/>
          <w:szCs w:val="28"/>
        </w:rPr>
        <w:t>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 w:rsidR="00ED23F1"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3 настоящего решения на секретаря территориальной избирательной комиссии Приморская г. Сочи Шевцеву</w:t>
      </w:r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63BD8"/>
    <w:rsid w:val="00064511"/>
    <w:rsid w:val="00086370"/>
    <w:rsid w:val="001E24C4"/>
    <w:rsid w:val="00201244"/>
    <w:rsid w:val="00211C3E"/>
    <w:rsid w:val="00247B39"/>
    <w:rsid w:val="003739C8"/>
    <w:rsid w:val="003A14F1"/>
    <w:rsid w:val="003D671E"/>
    <w:rsid w:val="003E75ED"/>
    <w:rsid w:val="00416DC7"/>
    <w:rsid w:val="0047705B"/>
    <w:rsid w:val="005544D1"/>
    <w:rsid w:val="00575C20"/>
    <w:rsid w:val="005E13D7"/>
    <w:rsid w:val="00673CEC"/>
    <w:rsid w:val="006A31BA"/>
    <w:rsid w:val="006B6B3C"/>
    <w:rsid w:val="006C1CF7"/>
    <w:rsid w:val="007320ED"/>
    <w:rsid w:val="007E42A0"/>
    <w:rsid w:val="00873698"/>
    <w:rsid w:val="009468C5"/>
    <w:rsid w:val="00A066BA"/>
    <w:rsid w:val="00AC2677"/>
    <w:rsid w:val="00B009E4"/>
    <w:rsid w:val="00B24F63"/>
    <w:rsid w:val="00C63D21"/>
    <w:rsid w:val="00E551FD"/>
    <w:rsid w:val="00E76DDB"/>
    <w:rsid w:val="00E807B2"/>
    <w:rsid w:val="00E923D2"/>
    <w:rsid w:val="00ED23F1"/>
    <w:rsid w:val="00F832E3"/>
    <w:rsid w:val="00F90653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12</cp:revision>
  <dcterms:created xsi:type="dcterms:W3CDTF">2025-09-18T09:15:00Z</dcterms:created>
  <dcterms:modified xsi:type="dcterms:W3CDTF">2025-10-16T06:15:00Z</dcterms:modified>
</cp:coreProperties>
</file>