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36" w:rsidRPr="00343DAB" w:rsidRDefault="00456C36" w:rsidP="00456C3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43DAB">
        <w:rPr>
          <w:rFonts w:ascii="Times New Roman" w:hAnsi="Times New Roman"/>
          <w:b/>
          <w:sz w:val="28"/>
          <w:szCs w:val="28"/>
        </w:rPr>
        <w:t>Решение</w:t>
      </w:r>
    </w:p>
    <w:p w:rsidR="00456C36" w:rsidRPr="00343DAB" w:rsidRDefault="00456C36" w:rsidP="00456C3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56C36" w:rsidRPr="00343DAB" w:rsidRDefault="00456C36" w:rsidP="00456C36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43DAB">
        <w:rPr>
          <w:rFonts w:ascii="Times New Roman" w:hAnsi="Times New Roman"/>
          <w:sz w:val="28"/>
          <w:szCs w:val="28"/>
        </w:rPr>
        <w:t xml:space="preserve">«28» декабря 2018 года                                      </w:t>
      </w:r>
      <w:r w:rsidR="00343DAB">
        <w:rPr>
          <w:rFonts w:ascii="Times New Roman" w:hAnsi="Times New Roman"/>
          <w:sz w:val="28"/>
          <w:szCs w:val="28"/>
        </w:rPr>
        <w:t xml:space="preserve">                 </w:t>
      </w:r>
      <w:r w:rsidRPr="00343DAB">
        <w:rPr>
          <w:rFonts w:ascii="Times New Roman" w:hAnsi="Times New Roman"/>
          <w:sz w:val="28"/>
          <w:szCs w:val="28"/>
        </w:rPr>
        <w:t xml:space="preserve">              № 53/635/1</w:t>
      </w:r>
    </w:p>
    <w:p w:rsidR="00456C36" w:rsidRPr="00343DAB" w:rsidRDefault="00456C36" w:rsidP="00456C3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C36" w:rsidRDefault="00456C36" w:rsidP="00343D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43DAB">
        <w:rPr>
          <w:rFonts w:ascii="Times New Roman" w:hAnsi="Times New Roman"/>
          <w:b/>
          <w:sz w:val="28"/>
          <w:szCs w:val="28"/>
        </w:rPr>
        <w:t xml:space="preserve">О внесении изменений в решение избирательной комиссии Центральная </w:t>
      </w:r>
      <w:proofErr w:type="spellStart"/>
      <w:r w:rsidRPr="00343DAB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343DAB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343DAB">
        <w:rPr>
          <w:rFonts w:ascii="Times New Roman" w:hAnsi="Times New Roman"/>
          <w:b/>
          <w:sz w:val="28"/>
          <w:szCs w:val="28"/>
        </w:rPr>
        <w:t>очи</w:t>
      </w:r>
      <w:proofErr w:type="spellEnd"/>
      <w:r w:rsidRPr="00343DAB">
        <w:rPr>
          <w:rFonts w:ascii="Times New Roman" w:hAnsi="Times New Roman"/>
          <w:b/>
          <w:sz w:val="28"/>
          <w:szCs w:val="28"/>
        </w:rPr>
        <w:t xml:space="preserve"> от</w:t>
      </w:r>
      <w:r w:rsidR="00837212" w:rsidRPr="00343DAB">
        <w:rPr>
          <w:rFonts w:ascii="Times New Roman" w:hAnsi="Times New Roman"/>
          <w:b/>
          <w:sz w:val="28"/>
          <w:szCs w:val="28"/>
        </w:rPr>
        <w:t xml:space="preserve"> </w:t>
      </w:r>
      <w:r w:rsidRPr="00343DAB">
        <w:rPr>
          <w:rFonts w:ascii="Times New Roman" w:hAnsi="Times New Roman"/>
          <w:b/>
          <w:sz w:val="28"/>
          <w:szCs w:val="28"/>
        </w:rPr>
        <w:t xml:space="preserve">03.02.2016 №2/5 «Об инструкции по делопроизводству в территориальной избирательной комиссии Центральная </w:t>
      </w:r>
      <w:proofErr w:type="spellStart"/>
      <w:r w:rsidRPr="00343DAB">
        <w:rPr>
          <w:rFonts w:ascii="Times New Roman" w:hAnsi="Times New Roman"/>
          <w:b/>
          <w:sz w:val="28"/>
          <w:szCs w:val="28"/>
        </w:rPr>
        <w:t>г.Сочи</w:t>
      </w:r>
      <w:proofErr w:type="spellEnd"/>
      <w:r w:rsidRPr="00343DAB">
        <w:rPr>
          <w:rFonts w:ascii="Times New Roman" w:hAnsi="Times New Roman"/>
          <w:b/>
          <w:sz w:val="28"/>
          <w:szCs w:val="28"/>
        </w:rPr>
        <w:t xml:space="preserve"> на 2016 год»</w:t>
      </w:r>
    </w:p>
    <w:p w:rsidR="00343DAB" w:rsidRPr="00343DAB" w:rsidRDefault="00343DAB" w:rsidP="00343D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73F80" w:rsidRPr="00343DAB" w:rsidRDefault="00456C36" w:rsidP="00343DA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AB">
        <w:rPr>
          <w:rFonts w:ascii="Times New Roman" w:hAnsi="Times New Roman"/>
          <w:sz w:val="28"/>
          <w:szCs w:val="28"/>
        </w:rPr>
        <w:t xml:space="preserve">В соответствии с постановлением Центральной избирательной комиссии Российской Федерации от 20 октября 2011 г. №48/406-6 «О примерной инструкции по делопроизводству в территориальной избирательной комиссии и избирательной комиссии муниципального </w:t>
      </w:r>
      <w:proofErr w:type="spellStart"/>
      <w:r w:rsidRPr="00343DAB">
        <w:rPr>
          <w:rFonts w:ascii="Times New Roman" w:hAnsi="Times New Roman"/>
          <w:sz w:val="28"/>
          <w:szCs w:val="28"/>
        </w:rPr>
        <w:t>образования</w:t>
      </w:r>
      <w:r w:rsidR="00373F80" w:rsidRPr="00343DAB">
        <w:rPr>
          <w:rFonts w:ascii="Times New Roman" w:hAnsi="Times New Roman"/>
          <w:sz w:val="28"/>
          <w:szCs w:val="28"/>
        </w:rPr>
        <w:t>»</w:t>
      </w:r>
      <w:proofErr w:type="gramStart"/>
      <w:r w:rsidR="00373F80" w:rsidRPr="00343DAB">
        <w:rPr>
          <w:rFonts w:ascii="Times New Roman" w:hAnsi="Times New Roman"/>
          <w:sz w:val="28"/>
          <w:szCs w:val="28"/>
        </w:rPr>
        <w:t>,т</w:t>
      </w:r>
      <w:proofErr w:type="gramEnd"/>
      <w:r w:rsidR="00373F80" w:rsidRPr="00343DAB">
        <w:rPr>
          <w:rFonts w:ascii="Times New Roman" w:hAnsi="Times New Roman"/>
          <w:sz w:val="28"/>
          <w:szCs w:val="28"/>
        </w:rPr>
        <w:t>ерриториальная</w:t>
      </w:r>
      <w:proofErr w:type="spellEnd"/>
      <w:r w:rsidR="00373F80" w:rsidRPr="00343DAB">
        <w:rPr>
          <w:rFonts w:ascii="Times New Roman" w:hAnsi="Times New Roman"/>
          <w:sz w:val="28"/>
          <w:szCs w:val="28"/>
        </w:rPr>
        <w:t xml:space="preserve"> избирательная комиссия Центральная города Сочи решила:</w:t>
      </w:r>
    </w:p>
    <w:p w:rsidR="00456C36" w:rsidRDefault="00373F80" w:rsidP="00343DA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AB">
        <w:rPr>
          <w:rFonts w:ascii="Times New Roman" w:hAnsi="Times New Roman"/>
          <w:sz w:val="28"/>
          <w:szCs w:val="28"/>
        </w:rPr>
        <w:t xml:space="preserve">Внести в пункт 2 решения территориальной избирательной комиссии Центральная </w:t>
      </w:r>
      <w:proofErr w:type="spellStart"/>
      <w:r w:rsidRPr="00343DAB">
        <w:rPr>
          <w:rFonts w:ascii="Times New Roman" w:hAnsi="Times New Roman"/>
          <w:sz w:val="28"/>
          <w:szCs w:val="28"/>
        </w:rPr>
        <w:t>г</w:t>
      </w:r>
      <w:proofErr w:type="gramStart"/>
      <w:r w:rsidRPr="00343DAB">
        <w:rPr>
          <w:rFonts w:ascii="Times New Roman" w:hAnsi="Times New Roman"/>
          <w:sz w:val="28"/>
          <w:szCs w:val="28"/>
        </w:rPr>
        <w:t>.С</w:t>
      </w:r>
      <w:proofErr w:type="gramEnd"/>
      <w:r w:rsidRPr="00343DAB">
        <w:rPr>
          <w:rFonts w:ascii="Times New Roman" w:hAnsi="Times New Roman"/>
          <w:sz w:val="28"/>
          <w:szCs w:val="28"/>
        </w:rPr>
        <w:t>очи</w:t>
      </w:r>
      <w:proofErr w:type="spellEnd"/>
      <w:r w:rsidRPr="00343DAB">
        <w:rPr>
          <w:rFonts w:ascii="Times New Roman" w:hAnsi="Times New Roman"/>
          <w:sz w:val="28"/>
          <w:szCs w:val="28"/>
        </w:rPr>
        <w:t xml:space="preserve"> от 03.02.2016 №2/5 следующие изменения: «Ответственность за ведение делопроизводства в территориальной избирательной комиссии возложить на секретаря территориальной избирательной комиссии Е.А. Шаронову.</w:t>
      </w:r>
    </w:p>
    <w:p w:rsidR="00343DAB" w:rsidRPr="00343DAB" w:rsidRDefault="00343DAB" w:rsidP="00343DA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6C36" w:rsidRPr="00343DAB" w:rsidRDefault="00456C36" w:rsidP="00456C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456C36" w:rsidRPr="00343DAB" w:rsidTr="008B16CC">
        <w:tc>
          <w:tcPr>
            <w:tcW w:w="4077" w:type="dxa"/>
          </w:tcPr>
          <w:p w:rsidR="00456C36" w:rsidRPr="00343DAB" w:rsidRDefault="00456C36" w:rsidP="008B16CC">
            <w:pPr>
              <w:pStyle w:val="a3"/>
              <w:tabs>
                <w:tab w:val="left" w:pos="7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DAB"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 w:rsidR="00456C36" w:rsidRPr="00343DAB" w:rsidRDefault="00456C36" w:rsidP="008B1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DAB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456C36" w:rsidRPr="00343DAB" w:rsidRDefault="00456C36" w:rsidP="008B1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DAB">
              <w:rPr>
                <w:rFonts w:ascii="Times New Roman" w:hAnsi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456C36" w:rsidRPr="00343DAB" w:rsidRDefault="00456C36" w:rsidP="008B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456C36" w:rsidRPr="00343DAB" w:rsidRDefault="00456C36" w:rsidP="008B16CC">
            <w:pPr>
              <w:rPr>
                <w:rFonts w:ascii="Times New Roman" w:hAnsi="Times New Roman"/>
                <w:sz w:val="28"/>
                <w:szCs w:val="28"/>
              </w:rPr>
            </w:pPr>
            <w:r w:rsidRPr="00343DAB">
              <w:rPr>
                <w:rFonts w:ascii="Times New Roman" w:hAnsi="Times New Roman"/>
                <w:sz w:val="28"/>
                <w:szCs w:val="28"/>
              </w:rPr>
              <w:t>В.В. Белоус</w:t>
            </w:r>
          </w:p>
        </w:tc>
      </w:tr>
      <w:tr w:rsidR="00456C36" w:rsidRPr="00343DAB" w:rsidTr="008B16CC">
        <w:tc>
          <w:tcPr>
            <w:tcW w:w="4077" w:type="dxa"/>
          </w:tcPr>
          <w:p w:rsidR="00456C36" w:rsidRPr="00343DAB" w:rsidRDefault="00456C36" w:rsidP="008B16CC">
            <w:pPr>
              <w:pStyle w:val="a3"/>
              <w:tabs>
                <w:tab w:val="left" w:pos="7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456C36" w:rsidRPr="00343DAB" w:rsidRDefault="00456C36" w:rsidP="008B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456C36" w:rsidRPr="00343DAB" w:rsidRDefault="00456C36" w:rsidP="008B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C36" w:rsidRPr="00343DAB" w:rsidTr="008B16CC">
        <w:tc>
          <w:tcPr>
            <w:tcW w:w="4077" w:type="dxa"/>
          </w:tcPr>
          <w:p w:rsidR="00456C36" w:rsidRPr="00343DAB" w:rsidRDefault="00456C36" w:rsidP="008B1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DAB"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 w:rsidR="00456C36" w:rsidRPr="00343DAB" w:rsidRDefault="00456C36" w:rsidP="008B1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DAB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456C36" w:rsidRPr="00343DAB" w:rsidRDefault="00456C36" w:rsidP="008B1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DAB">
              <w:rPr>
                <w:rFonts w:ascii="Times New Roman" w:hAnsi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456C36" w:rsidRPr="00343DAB" w:rsidRDefault="00456C36" w:rsidP="008B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456C36" w:rsidRPr="00343DAB" w:rsidRDefault="00456C36" w:rsidP="008B16CC">
            <w:pPr>
              <w:rPr>
                <w:rFonts w:ascii="Times New Roman" w:hAnsi="Times New Roman"/>
                <w:sz w:val="28"/>
                <w:szCs w:val="28"/>
              </w:rPr>
            </w:pPr>
            <w:r w:rsidRPr="00343DAB">
              <w:rPr>
                <w:rFonts w:ascii="Times New Roman" w:hAnsi="Times New Roman"/>
                <w:sz w:val="28"/>
                <w:szCs w:val="28"/>
              </w:rPr>
              <w:t>Е.А. Шаронова</w:t>
            </w:r>
          </w:p>
        </w:tc>
      </w:tr>
    </w:tbl>
    <w:p w:rsidR="00456C36" w:rsidRPr="00343DAB" w:rsidRDefault="00456C36" w:rsidP="00456C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27377" w:rsidRPr="00343DAB" w:rsidRDefault="00627377">
      <w:pPr>
        <w:rPr>
          <w:rFonts w:ascii="Times New Roman" w:hAnsi="Times New Roman"/>
        </w:rPr>
      </w:pPr>
    </w:p>
    <w:sectPr w:rsidR="00627377" w:rsidRPr="0034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A51F9"/>
    <w:multiLevelType w:val="hybridMultilevel"/>
    <w:tmpl w:val="4A1463D0"/>
    <w:lvl w:ilvl="0" w:tplc="BEC8B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36"/>
    <w:rsid w:val="00343DAB"/>
    <w:rsid w:val="00373F80"/>
    <w:rsid w:val="00456C36"/>
    <w:rsid w:val="00627377"/>
    <w:rsid w:val="0083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3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Знак,Знак3"/>
    <w:basedOn w:val="a"/>
    <w:link w:val="a4"/>
    <w:rsid w:val="00456C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Знак Знак,Знак3 Знак"/>
    <w:basedOn w:val="a0"/>
    <w:link w:val="a3"/>
    <w:rsid w:val="00456C36"/>
    <w:rPr>
      <w:rFonts w:eastAsiaTheme="minorEastAs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3F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F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3F8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3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Знак,Знак3"/>
    <w:basedOn w:val="a"/>
    <w:link w:val="a4"/>
    <w:rsid w:val="00456C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Знак Знак,Знак3 Знак"/>
    <w:basedOn w:val="a0"/>
    <w:link w:val="a3"/>
    <w:rsid w:val="00456C36"/>
    <w:rPr>
      <w:rFonts w:eastAsiaTheme="minorEastAs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3F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F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3F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Центральная</dc:creator>
  <cp:keywords/>
  <dc:description/>
  <cp:lastModifiedBy>User</cp:lastModifiedBy>
  <cp:revision>4</cp:revision>
  <cp:lastPrinted>2019-02-12T10:40:00Z</cp:lastPrinted>
  <dcterms:created xsi:type="dcterms:W3CDTF">2019-02-12T10:19:00Z</dcterms:created>
  <dcterms:modified xsi:type="dcterms:W3CDTF">2019-12-25T07:56:00Z</dcterms:modified>
</cp:coreProperties>
</file>