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D4" w:rsidRPr="00850DDF" w:rsidRDefault="005832D4" w:rsidP="00A731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5832D4" w:rsidRDefault="005832D4" w:rsidP="005832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5832D4" w:rsidRDefault="005832D4" w:rsidP="005832D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5832D4" w:rsidRPr="00BB03BA" w:rsidRDefault="001E034C" w:rsidP="00583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  <w:r w:rsidR="005832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 2026</w:t>
      </w:r>
      <w:r w:rsidR="005832D4" w:rsidRPr="00BB03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5832D4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832D4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832D4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832D4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832D4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832D4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832D4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832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140/1155</w:t>
      </w:r>
      <w:r w:rsidR="005832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</w:p>
    <w:p w:rsidR="005832D4" w:rsidRDefault="005832D4" w:rsidP="005832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2D4" w:rsidRDefault="005832D4" w:rsidP="005832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2D4" w:rsidRDefault="005832D4" w:rsidP="00583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мероприятий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Сочи ко Дню молодого избирателя </w:t>
      </w:r>
    </w:p>
    <w:p w:rsidR="005832D4" w:rsidRPr="005D79E5" w:rsidRDefault="005832D4" w:rsidP="005832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2D4" w:rsidRPr="001E034C" w:rsidRDefault="005832D4" w:rsidP="001E03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постановлениями избирательной комиссии Краснодарского края от  </w:t>
      </w:r>
      <w:r w:rsidRPr="00B45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декабря 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45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48/385-7  «О базовых территориальных комиссиях в Краснодарском крае», </w:t>
      </w:r>
      <w:r w:rsidR="001E03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 года </w:t>
      </w:r>
      <w:r w:rsidR="001E034C" w:rsidRPr="001E03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E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34C" w:rsidRPr="001E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150/1220-7 </w:t>
      </w:r>
      <w:r w:rsidRPr="001E03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1E034C" w:rsidRPr="001E034C">
        <w:t xml:space="preserve"> </w:t>
      </w:r>
      <w:r w:rsidR="001E034C" w:rsidRPr="001E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мероприятий, приуроченных ко Дню молодого избирателя в Краснодарском крае</w:t>
      </w:r>
      <w:r w:rsidR="001E034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Pr="00B45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Приморская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Сочи  от  21 января 2026 года № 139/1150  «О Сводном плане</w:t>
      </w:r>
      <w:r w:rsidRPr="00B45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территориальной избирательной комиссии</w:t>
      </w:r>
      <w:proofErr w:type="gramEnd"/>
      <w:r w:rsidRPr="00B45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5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B45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 по повышению правовой культуры избирателей (участников референдума) и других участников избирательного процесса, обучению кадро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избирательных комиссий на 2026</w:t>
      </w:r>
      <w:r w:rsidRPr="00B45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B45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 г. Сочи РЕШИЛА:</w:t>
      </w:r>
    </w:p>
    <w:p w:rsidR="005832D4" w:rsidRDefault="005832D4" w:rsidP="00583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мероприятий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ко Дню молодого избирателя (прилагается).</w:t>
      </w:r>
    </w:p>
    <w:p w:rsidR="005832D4" w:rsidRDefault="005832D4" w:rsidP="00583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территориальные избирательные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Центральная,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Адлерская г. Сочи, управление по образованию и науке и управление молодежной политики администрации муниципального образования городской округ город-курорт Сочи Краснодарского края.</w:t>
      </w:r>
    </w:p>
    <w:p w:rsidR="005832D4" w:rsidRDefault="005832D4" w:rsidP="00583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2D4" w:rsidRDefault="005832D4" w:rsidP="005832D4">
      <w:pPr>
        <w:spacing w:after="0" w:line="40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2D4" w:rsidRDefault="005832D4" w:rsidP="005832D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</w:t>
      </w:r>
    </w:p>
    <w:p w:rsidR="005832D4" w:rsidRDefault="005832D4" w:rsidP="005832D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В.В. Ткачева</w:t>
      </w:r>
    </w:p>
    <w:p w:rsidR="005832D4" w:rsidRDefault="005832D4" w:rsidP="005832D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32D4" w:rsidRDefault="005832D4" w:rsidP="00583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2D4" w:rsidRDefault="005832D4" w:rsidP="00583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5832D4" w:rsidRDefault="005832D4" w:rsidP="00583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tbl>
      <w:tblPr>
        <w:tblW w:w="222" w:type="dxa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</w:tblGrid>
      <w:tr w:rsidR="005832D4" w:rsidRPr="001B3F6B" w:rsidTr="002C196E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2D4" w:rsidRPr="001B3F6B" w:rsidRDefault="005832D4" w:rsidP="002C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5832D4" w:rsidRDefault="005832D4" w:rsidP="005832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5832D4" w:rsidSect="00850DD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832D4" w:rsidRDefault="005832D4" w:rsidP="005832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Приложение </w:t>
      </w:r>
    </w:p>
    <w:p w:rsidR="005832D4" w:rsidRDefault="005832D4" w:rsidP="005832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5832D4" w:rsidRDefault="005832D4" w:rsidP="005832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УТВЕРЖДЕН</w:t>
      </w:r>
    </w:p>
    <w:p w:rsidR="005832D4" w:rsidRDefault="005832D4" w:rsidP="005832D4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решением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территориальной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32D4" w:rsidRDefault="005832D4" w:rsidP="005832D4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избирательной комиссии</w:t>
      </w:r>
    </w:p>
    <w:p w:rsidR="005832D4" w:rsidRDefault="005832D4" w:rsidP="005832D4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Приморская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г. Сочи</w:t>
      </w:r>
    </w:p>
    <w:p w:rsidR="005832D4" w:rsidRDefault="001E034C" w:rsidP="005832D4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12</w:t>
      </w:r>
      <w:r w:rsidR="005832D4">
        <w:rPr>
          <w:rFonts w:ascii="Times New Roman" w:hAnsi="Times New Roman"/>
          <w:sz w:val="24"/>
          <w:szCs w:val="24"/>
          <w:lang w:eastAsia="ru-RU"/>
        </w:rPr>
        <w:t xml:space="preserve"> февраля 2026 года № </w:t>
      </w:r>
      <w:r>
        <w:rPr>
          <w:rFonts w:ascii="Times New Roman" w:hAnsi="Times New Roman"/>
          <w:sz w:val="24"/>
          <w:szCs w:val="24"/>
          <w:lang w:eastAsia="ru-RU"/>
        </w:rPr>
        <w:t>140/1155</w:t>
      </w:r>
    </w:p>
    <w:p w:rsidR="005832D4" w:rsidRPr="009A537D" w:rsidRDefault="005832D4" w:rsidP="005832D4">
      <w:pPr>
        <w:spacing w:after="0" w:line="240" w:lineRule="auto"/>
        <w:ind w:left="8496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32D4" w:rsidRPr="00D1302E" w:rsidRDefault="005832D4" w:rsidP="00583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  ПЛАН  </w:t>
      </w:r>
    </w:p>
    <w:p w:rsidR="005832D4" w:rsidRPr="00D1302E" w:rsidRDefault="005832D4" w:rsidP="00583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мероприятий территориальной </w:t>
      </w: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избирательной комиссии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г. Сочи</w:t>
      </w: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для молодых и будущих избирателей, приуроченных ко Дню молодого избирателя</w:t>
      </w:r>
    </w:p>
    <w:p w:rsidR="005832D4" w:rsidRDefault="005832D4" w:rsidP="005832D4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p w:rsidR="005832D4" w:rsidRPr="00DC4A75" w:rsidRDefault="005832D4" w:rsidP="005832D4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tbl>
      <w:tblPr>
        <w:tblW w:w="15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177"/>
        <w:gridCol w:w="1893"/>
        <w:gridCol w:w="1560"/>
        <w:gridCol w:w="2781"/>
        <w:gridCol w:w="2835"/>
      </w:tblGrid>
      <w:tr w:rsidR="005832D4" w:rsidRPr="00565D13" w:rsidTr="002C196E">
        <w:trPr>
          <w:trHeight w:val="1150"/>
          <w:tblHeader/>
          <w:jc w:val="center"/>
        </w:trPr>
        <w:tc>
          <w:tcPr>
            <w:tcW w:w="938" w:type="dxa"/>
            <w:vAlign w:val="center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77" w:type="dxa"/>
            <w:vAlign w:val="center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подраздела, мероприятия</w:t>
            </w:r>
          </w:p>
        </w:tc>
        <w:tc>
          <w:tcPr>
            <w:tcW w:w="1893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560" w:type="dxa"/>
            <w:vAlign w:val="center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Период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781" w:type="dxa"/>
            <w:vAlign w:val="center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Категория участников</w:t>
            </w:r>
          </w:p>
        </w:tc>
        <w:tc>
          <w:tcPr>
            <w:tcW w:w="2835" w:type="dxa"/>
            <w:vAlign w:val="center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Организаторы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832D4" w:rsidRPr="00565D13" w:rsidTr="002C196E">
        <w:trPr>
          <w:tblHeader/>
          <w:jc w:val="center"/>
        </w:trPr>
        <w:tc>
          <w:tcPr>
            <w:tcW w:w="938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77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3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81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5832D4" w:rsidRPr="00565D13" w:rsidTr="002C196E">
        <w:trPr>
          <w:jc w:val="center"/>
        </w:trPr>
        <w:tc>
          <w:tcPr>
            <w:tcW w:w="938" w:type="dxa"/>
          </w:tcPr>
          <w:p w:rsidR="005832D4" w:rsidRPr="00ED0AF7" w:rsidRDefault="005832D4" w:rsidP="002C196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77" w:type="dxa"/>
          </w:tcPr>
          <w:p w:rsidR="005832D4" w:rsidRPr="00ED0AF7" w:rsidRDefault="005832D4" w:rsidP="002C196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Организация участия молодых и будущих избирателей г. Сочи в мероприятиях избирательной комиссии Краснодарского края, приуроченных ко Дню молодого избирателя </w:t>
            </w:r>
          </w:p>
        </w:tc>
        <w:tc>
          <w:tcPr>
            <w:tcW w:w="1893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По плану ИККК</w:t>
            </w:r>
          </w:p>
        </w:tc>
        <w:tc>
          <w:tcPr>
            <w:tcW w:w="1560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м</w:t>
            </w: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арт-апрель</w:t>
            </w:r>
          </w:p>
        </w:tc>
        <w:tc>
          <w:tcPr>
            <w:tcW w:w="2781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Молодые и будущие избиратели 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г. Сочи</w:t>
            </w:r>
          </w:p>
        </w:tc>
        <w:tc>
          <w:tcPr>
            <w:tcW w:w="2835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ТИК </w:t>
            </w:r>
            <w:proofErr w:type="gramStart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Сочи</w:t>
            </w:r>
          </w:p>
        </w:tc>
      </w:tr>
      <w:tr w:rsidR="005832D4" w:rsidRPr="00565D13" w:rsidTr="002C196E">
        <w:trPr>
          <w:jc w:val="center"/>
        </w:trPr>
        <w:tc>
          <w:tcPr>
            <w:tcW w:w="938" w:type="dxa"/>
          </w:tcPr>
          <w:p w:rsidR="005832D4" w:rsidRPr="00ED0AF7" w:rsidRDefault="005832D4" w:rsidP="002C196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77" w:type="dxa"/>
          </w:tcPr>
          <w:p w:rsidR="005832D4" w:rsidRPr="00ED0AF7" w:rsidRDefault="005832D4" w:rsidP="002C196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Организация участия молодых и будущих избирателей  в  занятиях «Молодежной школы правовой и политической культуры» избирательной комиссии Краснодарского края</w:t>
            </w:r>
          </w:p>
        </w:tc>
        <w:tc>
          <w:tcPr>
            <w:tcW w:w="1893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По плану ИККК</w:t>
            </w:r>
          </w:p>
        </w:tc>
        <w:tc>
          <w:tcPr>
            <w:tcW w:w="1560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м</w:t>
            </w: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арт-апрель</w:t>
            </w:r>
          </w:p>
        </w:tc>
        <w:tc>
          <w:tcPr>
            <w:tcW w:w="2781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Молодые и будущие избиратели 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г. Сочи</w:t>
            </w:r>
          </w:p>
        </w:tc>
        <w:tc>
          <w:tcPr>
            <w:tcW w:w="2835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ТИК </w:t>
            </w:r>
            <w:proofErr w:type="gramStart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Сочи</w:t>
            </w:r>
          </w:p>
        </w:tc>
      </w:tr>
      <w:tr w:rsidR="005832D4" w:rsidRPr="00565D13" w:rsidTr="002C196E">
        <w:trPr>
          <w:jc w:val="center"/>
        </w:trPr>
        <w:tc>
          <w:tcPr>
            <w:tcW w:w="938" w:type="dxa"/>
          </w:tcPr>
          <w:p w:rsidR="005832D4" w:rsidRPr="00ED0AF7" w:rsidRDefault="005832D4" w:rsidP="002C196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77" w:type="dxa"/>
          </w:tcPr>
          <w:p w:rsidR="005832D4" w:rsidRPr="00ED0AF7" w:rsidRDefault="005832D4" w:rsidP="002C196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«Дни открытых дверей» в территориальной избирательной комиссии </w:t>
            </w:r>
            <w:proofErr w:type="gramStart"/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г. Сочи. Встречи председателя ТИК </w:t>
            </w:r>
            <w:proofErr w:type="gramStart"/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г. Сочи </w:t>
            </w:r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 xml:space="preserve">со студенческой молодежью и будущими избирателями города Сочи </w:t>
            </w:r>
          </w:p>
        </w:tc>
        <w:tc>
          <w:tcPr>
            <w:tcW w:w="1893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lastRenderedPageBreak/>
              <w:t xml:space="preserve">ТИК </w:t>
            </w:r>
            <w:proofErr w:type="gramStart"/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г. Сочи, 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вузы г. Сочи</w:t>
            </w:r>
          </w:p>
        </w:tc>
        <w:tc>
          <w:tcPr>
            <w:tcW w:w="1560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81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Студенты высших и средних учебных заведений, обучающиеся </w:t>
            </w: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общеобразовательных организаций города Сочи</w:t>
            </w:r>
          </w:p>
        </w:tc>
        <w:tc>
          <w:tcPr>
            <w:tcW w:w="2835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ТИК </w:t>
            </w:r>
            <w:proofErr w:type="gramStart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Сочи, управление по образованию и науке администрации </w:t>
            </w: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города Сочи, высшие и средние учебные заведения, школы г. Сочи</w:t>
            </w:r>
          </w:p>
        </w:tc>
      </w:tr>
      <w:tr w:rsidR="005832D4" w:rsidRPr="00565D13" w:rsidTr="002C196E">
        <w:trPr>
          <w:jc w:val="center"/>
        </w:trPr>
        <w:tc>
          <w:tcPr>
            <w:tcW w:w="938" w:type="dxa"/>
          </w:tcPr>
          <w:p w:rsidR="005832D4" w:rsidRPr="00ED0AF7" w:rsidRDefault="005832D4" w:rsidP="002C196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77" w:type="dxa"/>
          </w:tcPr>
          <w:p w:rsidR="005832D4" w:rsidRPr="00ED0AF7" w:rsidRDefault="005832D4" w:rsidP="002C196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Городская олимпиада школьников по избирательному праву и избирательному процессу «Я – гражданин России!» </w:t>
            </w:r>
          </w:p>
        </w:tc>
        <w:tc>
          <w:tcPr>
            <w:tcW w:w="1893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Согласно Положению</w:t>
            </w:r>
          </w:p>
        </w:tc>
        <w:tc>
          <w:tcPr>
            <w:tcW w:w="1560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5 и 26 февраля</w:t>
            </w:r>
          </w:p>
        </w:tc>
        <w:tc>
          <w:tcPr>
            <w:tcW w:w="2781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487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обучающиеся общеобразовательных организаций города Сочи</w:t>
            </w:r>
          </w:p>
        </w:tc>
        <w:tc>
          <w:tcPr>
            <w:tcW w:w="2835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ТИК </w:t>
            </w:r>
            <w:proofErr w:type="gramStart"/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г. Сочи,</w:t>
            </w:r>
            <w:r w:rsidRPr="00ED0AF7">
              <w:rPr>
                <w:sz w:val="28"/>
                <w:szCs w:val="28"/>
              </w:rPr>
              <w:t xml:space="preserve"> </w:t>
            </w:r>
            <w:r w:rsidRPr="00D814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по образованию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науке администрации города Сочи</w:t>
            </w:r>
          </w:p>
        </w:tc>
      </w:tr>
      <w:tr w:rsidR="005832D4" w:rsidRPr="00565D13" w:rsidTr="002C196E">
        <w:trPr>
          <w:jc w:val="center"/>
        </w:trPr>
        <w:tc>
          <w:tcPr>
            <w:tcW w:w="938" w:type="dxa"/>
          </w:tcPr>
          <w:p w:rsidR="005832D4" w:rsidRPr="00ED0AF7" w:rsidRDefault="005832D4" w:rsidP="002C196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77" w:type="dxa"/>
          </w:tcPr>
          <w:p w:rsidR="005832D4" w:rsidRDefault="005832D4" w:rsidP="002C196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Награждение победителей и призеров </w:t>
            </w:r>
            <w:r w:rsidRPr="00D8148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Городская олимпиада школьников по избирательному праву и избирательному процессу «Я – гражданин России!»</w:t>
            </w:r>
          </w:p>
        </w:tc>
        <w:tc>
          <w:tcPr>
            <w:tcW w:w="1893" w:type="dxa"/>
          </w:tcPr>
          <w:p w:rsidR="005832D4" w:rsidRDefault="005832D4" w:rsidP="002C196E">
            <w:pPr>
              <w:spacing w:after="0" w:line="240" w:lineRule="auto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Дом молодежи г. Сочи</w:t>
            </w:r>
          </w:p>
        </w:tc>
        <w:tc>
          <w:tcPr>
            <w:tcW w:w="1560" w:type="dxa"/>
          </w:tcPr>
          <w:p w:rsidR="005832D4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5 марта</w:t>
            </w:r>
          </w:p>
        </w:tc>
        <w:tc>
          <w:tcPr>
            <w:tcW w:w="2781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1487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обучающиеся общеобразовательных организаций города Сочи</w:t>
            </w:r>
          </w:p>
        </w:tc>
        <w:tc>
          <w:tcPr>
            <w:tcW w:w="2835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ТИК </w:t>
            </w:r>
            <w:proofErr w:type="gramStart"/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г. Сочи,</w:t>
            </w:r>
            <w:r w:rsidRPr="00ED0AF7">
              <w:rPr>
                <w:sz w:val="28"/>
                <w:szCs w:val="28"/>
              </w:rPr>
              <w:t xml:space="preserve"> </w:t>
            </w:r>
            <w:r w:rsidRPr="00D814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по образованию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науке администрации города Сочи</w:t>
            </w:r>
          </w:p>
        </w:tc>
      </w:tr>
      <w:tr w:rsidR="005832D4" w:rsidRPr="00565D13" w:rsidTr="002C196E">
        <w:trPr>
          <w:jc w:val="center"/>
        </w:trPr>
        <w:tc>
          <w:tcPr>
            <w:tcW w:w="938" w:type="dxa"/>
          </w:tcPr>
          <w:p w:rsidR="005832D4" w:rsidRPr="00ED0AF7" w:rsidRDefault="005832D4" w:rsidP="002C196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77" w:type="dxa"/>
          </w:tcPr>
          <w:p w:rsidR="005832D4" w:rsidRPr="00ED0AF7" w:rsidRDefault="005832D4" w:rsidP="00D270B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Межрегиональный </w:t>
            </w:r>
            <w:r w:rsidR="00D270BF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интеллектуальный </w:t>
            </w:r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турнир «Будущие избиратели: Сочи-Владивосток»</w:t>
            </w:r>
          </w:p>
        </w:tc>
        <w:tc>
          <w:tcPr>
            <w:tcW w:w="1893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ТИК </w:t>
            </w:r>
            <w:proofErr w:type="gramStart"/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г. Сочи</w:t>
            </w:r>
          </w:p>
        </w:tc>
        <w:tc>
          <w:tcPr>
            <w:tcW w:w="1560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27 февраля</w:t>
            </w:r>
          </w:p>
        </w:tc>
        <w:tc>
          <w:tcPr>
            <w:tcW w:w="2781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Будущие избиратели г. Сочи, г. Владивосток</w:t>
            </w:r>
          </w:p>
        </w:tc>
        <w:tc>
          <w:tcPr>
            <w:tcW w:w="2835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ТИК </w:t>
            </w:r>
            <w:proofErr w:type="gramStart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Сочи, управление по образованию и науке администрации города Сочи</w:t>
            </w:r>
          </w:p>
        </w:tc>
      </w:tr>
      <w:tr w:rsidR="005832D4" w:rsidRPr="00565D13" w:rsidTr="002C196E">
        <w:trPr>
          <w:jc w:val="center"/>
        </w:trPr>
        <w:tc>
          <w:tcPr>
            <w:tcW w:w="938" w:type="dxa"/>
          </w:tcPr>
          <w:p w:rsidR="005832D4" w:rsidRPr="00ED0AF7" w:rsidRDefault="005832D4" w:rsidP="002C196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77" w:type="dxa"/>
          </w:tcPr>
          <w:p w:rsidR="005832D4" w:rsidRPr="00ED0AF7" w:rsidRDefault="005832D4" w:rsidP="002C196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Городской конкурс «Будущие избиратели: от прав к возможностям» (заочный этап, прием конкурсных работ)</w:t>
            </w:r>
          </w:p>
        </w:tc>
        <w:tc>
          <w:tcPr>
            <w:tcW w:w="1893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Дом молодежи (по согласованию)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М</w:t>
            </w:r>
            <w:r w:rsidRPr="002F290F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арт</w:t>
            </w: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- апрель</w:t>
            </w:r>
            <w:r w:rsidRPr="002F290F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81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Будущие избиратели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Сочи </w:t>
            </w:r>
          </w:p>
        </w:tc>
        <w:tc>
          <w:tcPr>
            <w:tcW w:w="2835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ТИК </w:t>
            </w:r>
            <w:proofErr w:type="gramStart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г. Сочи, управление по образованию и науке администрации г. Сочи</w:t>
            </w:r>
          </w:p>
        </w:tc>
      </w:tr>
      <w:tr w:rsidR="005832D4" w:rsidRPr="00565D13" w:rsidTr="002C196E">
        <w:trPr>
          <w:jc w:val="center"/>
        </w:trPr>
        <w:tc>
          <w:tcPr>
            <w:tcW w:w="938" w:type="dxa"/>
          </w:tcPr>
          <w:p w:rsidR="005832D4" w:rsidRPr="00ED0AF7" w:rsidRDefault="005832D4" w:rsidP="002C196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77" w:type="dxa"/>
          </w:tcPr>
          <w:p w:rsidR="005832D4" w:rsidRPr="00ED0AF7" w:rsidRDefault="005832D4" w:rsidP="002C196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Городской конкурс «Будущие </w:t>
            </w:r>
            <w:r w:rsidRPr="00ED0AF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>избиратели: от прав к возможностям» (финал конкурса, защита конкурсных работ, награждение победителей и призеров)</w:t>
            </w:r>
          </w:p>
        </w:tc>
        <w:tc>
          <w:tcPr>
            <w:tcW w:w="1893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lastRenderedPageBreak/>
              <w:t xml:space="preserve">Дом молодежи </w:t>
            </w:r>
            <w:r w:rsidRPr="00ED0AF7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lastRenderedPageBreak/>
              <w:t>(по согласованию)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lastRenderedPageBreak/>
              <w:t>17 апреля</w:t>
            </w:r>
          </w:p>
        </w:tc>
        <w:tc>
          <w:tcPr>
            <w:tcW w:w="2781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Будущие избиратели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г. Сочи </w:t>
            </w:r>
          </w:p>
        </w:tc>
        <w:tc>
          <w:tcPr>
            <w:tcW w:w="2835" w:type="dxa"/>
          </w:tcPr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ТИК </w:t>
            </w:r>
            <w:proofErr w:type="gramStart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>Приморская</w:t>
            </w:r>
            <w:proofErr w:type="gramEnd"/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832D4" w:rsidRPr="00ED0AF7" w:rsidRDefault="005832D4" w:rsidP="002C1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AF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г. Сочи, управление по образованию и науке администрации г. Сочи</w:t>
            </w:r>
          </w:p>
        </w:tc>
      </w:tr>
    </w:tbl>
    <w:p w:rsidR="005832D4" w:rsidRDefault="005832D4" w:rsidP="00583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832D4" w:rsidSect="00E9553A">
          <w:pgSz w:w="16838" w:h="11906" w:orient="landscape"/>
          <w:pgMar w:top="993" w:right="851" w:bottom="1134" w:left="1701" w:header="709" w:footer="709" w:gutter="0"/>
          <w:cols w:space="708"/>
          <w:docGrid w:linePitch="360"/>
        </w:sectPr>
      </w:pPr>
    </w:p>
    <w:p w:rsidR="00211268" w:rsidRDefault="00211268" w:rsidP="00D270BF"/>
    <w:sectPr w:rsidR="0021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4A9"/>
    <w:multiLevelType w:val="hybridMultilevel"/>
    <w:tmpl w:val="C3448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D4"/>
    <w:rsid w:val="001E034C"/>
    <w:rsid w:val="00211268"/>
    <w:rsid w:val="005832D4"/>
    <w:rsid w:val="00A73192"/>
    <w:rsid w:val="00D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2026-02-19T11:02:00Z</dcterms:created>
  <dcterms:modified xsi:type="dcterms:W3CDTF">2026-03-26T12:33:00Z</dcterms:modified>
</cp:coreProperties>
</file>