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AB" w:rsidRPr="000C14D5" w:rsidRDefault="00FF79AB" w:rsidP="000C14D5">
      <w:pPr>
        <w:spacing w:after="0" w:line="312" w:lineRule="auto"/>
        <w:ind w:left="-142" w:firstLine="142"/>
        <w:jc w:val="center"/>
        <w:rPr>
          <w:rFonts w:ascii="Times New Roman" w:hAnsi="Times New Roman"/>
          <w:b/>
          <w:color w:val="0070C0"/>
          <w:sz w:val="44"/>
          <w:szCs w:val="44"/>
        </w:rPr>
      </w:pPr>
      <w:r w:rsidRPr="00983EB3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140970</wp:posOffset>
            </wp:positionV>
            <wp:extent cx="4435475" cy="2971165"/>
            <wp:effectExtent l="19050" t="0" r="3175" b="0"/>
            <wp:wrapSquare wrapText="bothSides"/>
            <wp:docPr id="1" name="Рисунок 1" descr="G:\!zsk5-6_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!zsk5-6_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297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8CC" w:rsidRPr="00983EB3">
        <w:rPr>
          <w:rFonts w:ascii="Times New Roman" w:hAnsi="Times New Roman"/>
          <w:b/>
          <w:color w:val="0070C0"/>
          <w:sz w:val="44"/>
          <w:szCs w:val="44"/>
        </w:rPr>
        <w:t>УВАЖАЕМЫЕ ОТДЫХАЮЩИЕ</w:t>
      </w:r>
      <w:r w:rsidRPr="00983EB3">
        <w:rPr>
          <w:rFonts w:ascii="Times New Roman" w:hAnsi="Times New Roman"/>
          <w:b/>
          <w:color w:val="0070C0"/>
          <w:sz w:val="44"/>
          <w:szCs w:val="44"/>
        </w:rPr>
        <w:t>!</w:t>
      </w:r>
    </w:p>
    <w:p w:rsidR="00FF79AB" w:rsidRDefault="00FF79AB" w:rsidP="00983EB3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A90FE4">
        <w:rPr>
          <w:rFonts w:ascii="Times New Roman" w:hAnsi="Times New Roman"/>
          <w:b/>
          <w:color w:val="FF0000"/>
          <w:sz w:val="36"/>
          <w:szCs w:val="36"/>
        </w:rPr>
        <w:t>10 сентября 2017 года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90FE4">
        <w:rPr>
          <w:rFonts w:ascii="Times New Roman" w:hAnsi="Times New Roman"/>
          <w:b/>
          <w:sz w:val="28"/>
          <w:szCs w:val="28"/>
        </w:rPr>
        <w:t>состоятся выборы депутатов Законодательного Собрания Краснодарского края шестого созыва.</w:t>
      </w:r>
    </w:p>
    <w:p w:rsidR="001668CC" w:rsidRPr="0051275F" w:rsidRDefault="001668CC" w:rsidP="00983EB3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0"/>
          <w:szCs w:val="20"/>
        </w:rPr>
      </w:pPr>
    </w:p>
    <w:p w:rsidR="00FF79AB" w:rsidRDefault="00FF79AB" w:rsidP="00983EB3">
      <w:pPr>
        <w:spacing w:after="0" w:line="240" w:lineRule="auto"/>
        <w:ind w:left="-142" w:firstLine="142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90FE4">
        <w:rPr>
          <w:rFonts w:ascii="Times New Roman" w:hAnsi="Times New Roman"/>
          <w:b/>
          <w:sz w:val="28"/>
          <w:szCs w:val="28"/>
        </w:rPr>
        <w:t xml:space="preserve">Голосовать на выборах вправе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граждане, достигшие на день голосования 18 лет</w:t>
      </w:r>
      <w:r w:rsidR="001668CC">
        <w:rPr>
          <w:rFonts w:ascii="Times New Roman" w:hAnsi="Times New Roman"/>
          <w:b/>
          <w:color w:val="FF0000"/>
          <w:sz w:val="28"/>
          <w:szCs w:val="28"/>
        </w:rPr>
        <w:t>, место жительство которых расположено на территории Краснодарского края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1668CC" w:rsidRPr="00823914" w:rsidRDefault="001668CC" w:rsidP="00983EB3">
      <w:pPr>
        <w:spacing w:after="0" w:line="240" w:lineRule="auto"/>
        <w:ind w:left="-142" w:firstLine="142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FF79AB" w:rsidRDefault="00A0042B" w:rsidP="00983EB3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Если в день голосования 10 сентября 2017 года Вы будете находиться</w:t>
      </w:r>
      <w:r w:rsidR="00AD498D">
        <w:rPr>
          <w:rFonts w:ascii="Times New Roman" w:hAnsi="Times New Roman"/>
          <w:b/>
          <w:color w:val="0070C0"/>
          <w:sz w:val="28"/>
          <w:szCs w:val="28"/>
        </w:rPr>
        <w:t xml:space="preserve"> на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отдыхе вне места Вашего жительства д</w:t>
      </w:r>
      <w:r w:rsidR="00E42DFF">
        <w:rPr>
          <w:rFonts w:ascii="Times New Roman" w:hAnsi="Times New Roman"/>
          <w:b/>
          <w:color w:val="0070C0"/>
          <w:sz w:val="28"/>
          <w:szCs w:val="28"/>
        </w:rPr>
        <w:t xml:space="preserve">ля </w:t>
      </w:r>
      <w:r w:rsidR="001668CC">
        <w:rPr>
          <w:rFonts w:ascii="Times New Roman" w:hAnsi="Times New Roman"/>
          <w:b/>
          <w:color w:val="0070C0"/>
          <w:sz w:val="28"/>
          <w:szCs w:val="28"/>
        </w:rPr>
        <w:t>Вас</w:t>
      </w:r>
      <w:r w:rsidR="00E42DF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FF79AB" w:rsidRPr="00A90FE4">
        <w:rPr>
          <w:rFonts w:ascii="Times New Roman" w:hAnsi="Times New Roman"/>
          <w:b/>
          <w:color w:val="0070C0"/>
          <w:sz w:val="28"/>
          <w:szCs w:val="28"/>
        </w:rPr>
        <w:t xml:space="preserve">предусмотрены </w:t>
      </w:r>
      <w:r w:rsidR="00E42DFF">
        <w:rPr>
          <w:rFonts w:ascii="Times New Roman" w:hAnsi="Times New Roman"/>
          <w:b/>
          <w:color w:val="0070C0"/>
          <w:sz w:val="28"/>
          <w:szCs w:val="28"/>
        </w:rPr>
        <w:t xml:space="preserve">следующие варианты </w:t>
      </w:r>
      <w:r>
        <w:rPr>
          <w:rFonts w:ascii="Times New Roman" w:hAnsi="Times New Roman"/>
          <w:b/>
          <w:color w:val="0070C0"/>
          <w:sz w:val="28"/>
          <w:szCs w:val="28"/>
        </w:rPr>
        <w:t>действий</w:t>
      </w:r>
      <w:r w:rsidR="000C14D5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0C14D5" w:rsidRPr="00A90FE4" w:rsidRDefault="000C14D5" w:rsidP="00983EB3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FF79AB" w:rsidRPr="00A90FE4" w:rsidRDefault="00983EB3" w:rsidP="0051275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проголосовать на избирательном участке по месту нахождения, подав до отъезда</w:t>
      </w:r>
      <w:r w:rsidR="000C14D5">
        <w:rPr>
          <w:rFonts w:ascii="Times New Roman" w:hAnsi="Times New Roman"/>
          <w:b/>
          <w:sz w:val="28"/>
          <w:szCs w:val="28"/>
        </w:rPr>
        <w:t xml:space="preserve"> к месту отдыха</w:t>
      </w:r>
      <w:r>
        <w:rPr>
          <w:rFonts w:ascii="Times New Roman" w:hAnsi="Times New Roman"/>
          <w:b/>
          <w:sz w:val="28"/>
          <w:szCs w:val="28"/>
        </w:rPr>
        <w:t xml:space="preserve"> заявление по месту жительства</w:t>
      </w:r>
      <w:r w:rsidR="00FF79AB" w:rsidRPr="00A90FE4">
        <w:rPr>
          <w:rFonts w:ascii="Times New Roman" w:hAnsi="Times New Roman"/>
          <w:b/>
          <w:sz w:val="28"/>
          <w:szCs w:val="28"/>
        </w:rPr>
        <w:t xml:space="preserve"> в территориальную избирательную комиссию или </w:t>
      </w:r>
      <w:r w:rsidR="00A0042B">
        <w:rPr>
          <w:rFonts w:ascii="Times New Roman" w:hAnsi="Times New Roman"/>
          <w:b/>
          <w:sz w:val="28"/>
          <w:szCs w:val="28"/>
        </w:rPr>
        <w:t xml:space="preserve"> в </w:t>
      </w:r>
      <w:proofErr w:type="gramStart"/>
      <w:r w:rsidR="00A0042B">
        <w:rPr>
          <w:rFonts w:ascii="Times New Roman" w:hAnsi="Times New Roman"/>
          <w:b/>
          <w:sz w:val="28"/>
          <w:szCs w:val="28"/>
        </w:rPr>
        <w:t>ближайший</w:t>
      </w:r>
      <w:proofErr w:type="gramEnd"/>
      <w:r w:rsidR="00A0042B">
        <w:rPr>
          <w:rFonts w:ascii="Times New Roman" w:hAnsi="Times New Roman"/>
          <w:b/>
          <w:sz w:val="28"/>
          <w:szCs w:val="28"/>
        </w:rPr>
        <w:t xml:space="preserve"> </w:t>
      </w:r>
      <w:r w:rsidR="00FF79AB" w:rsidRPr="00A90FE4">
        <w:rPr>
          <w:rFonts w:ascii="Times New Roman" w:hAnsi="Times New Roman"/>
          <w:b/>
          <w:sz w:val="28"/>
          <w:szCs w:val="28"/>
        </w:rPr>
        <w:t xml:space="preserve">МФЦ – </w:t>
      </w:r>
      <w:r w:rsidR="00FF79AB" w:rsidRPr="00A90FE4">
        <w:rPr>
          <w:rFonts w:ascii="Times New Roman" w:hAnsi="Times New Roman"/>
          <w:b/>
          <w:color w:val="FF0000"/>
          <w:sz w:val="28"/>
          <w:szCs w:val="28"/>
        </w:rPr>
        <w:t>с 26 июля по 4 сентября 2017 года</w:t>
      </w:r>
      <w:r w:rsidR="00FF79AB" w:rsidRPr="00A90FE4">
        <w:rPr>
          <w:rFonts w:ascii="Times New Roman" w:hAnsi="Times New Roman"/>
          <w:b/>
          <w:sz w:val="28"/>
          <w:szCs w:val="28"/>
        </w:rPr>
        <w:t>, в</w:t>
      </w:r>
      <w:r w:rsidR="00A0042B">
        <w:rPr>
          <w:rFonts w:ascii="Times New Roman" w:hAnsi="Times New Roman"/>
          <w:b/>
          <w:sz w:val="28"/>
          <w:szCs w:val="28"/>
        </w:rPr>
        <w:t xml:space="preserve"> свою </w:t>
      </w:r>
      <w:r w:rsidR="00FF79AB" w:rsidRPr="00A90FE4">
        <w:rPr>
          <w:rFonts w:ascii="Times New Roman" w:hAnsi="Times New Roman"/>
          <w:b/>
          <w:sz w:val="28"/>
          <w:szCs w:val="28"/>
        </w:rPr>
        <w:t xml:space="preserve"> участковую избирательную комиссию - </w:t>
      </w:r>
      <w:r w:rsidR="00FF79AB" w:rsidRPr="00A90FE4">
        <w:rPr>
          <w:rFonts w:ascii="Times New Roman" w:hAnsi="Times New Roman"/>
          <w:b/>
          <w:color w:val="FF0000"/>
          <w:sz w:val="28"/>
          <w:szCs w:val="28"/>
        </w:rPr>
        <w:t>с 30 августа по 4 сентября 2017 года</w:t>
      </w:r>
      <w:r w:rsidR="00FF79AB" w:rsidRPr="00A90FE4">
        <w:rPr>
          <w:rFonts w:ascii="Times New Roman" w:hAnsi="Times New Roman"/>
          <w:b/>
          <w:sz w:val="28"/>
          <w:szCs w:val="28"/>
        </w:rPr>
        <w:t>.</w:t>
      </w:r>
    </w:p>
    <w:p w:rsidR="00983EB3" w:rsidRPr="00A90FE4" w:rsidRDefault="00983EB3" w:rsidP="00983EB3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проголосовать на избирательном участке по месту нахождения, подав заявление </w:t>
      </w:r>
      <w:r w:rsidR="00A0042B">
        <w:rPr>
          <w:rFonts w:ascii="Times New Roman" w:hAnsi="Times New Roman"/>
          <w:b/>
          <w:sz w:val="28"/>
          <w:szCs w:val="28"/>
        </w:rPr>
        <w:t xml:space="preserve">непосредственно </w:t>
      </w:r>
      <w:r>
        <w:rPr>
          <w:rFonts w:ascii="Times New Roman" w:hAnsi="Times New Roman"/>
          <w:b/>
          <w:sz w:val="28"/>
          <w:szCs w:val="28"/>
        </w:rPr>
        <w:t>по месту нахождения</w:t>
      </w:r>
      <w:r w:rsidRPr="00A90FE4">
        <w:rPr>
          <w:rFonts w:ascii="Times New Roman" w:hAnsi="Times New Roman"/>
          <w:b/>
          <w:sz w:val="28"/>
          <w:szCs w:val="28"/>
        </w:rPr>
        <w:t xml:space="preserve"> в территориальную избирательную комиссию или </w:t>
      </w:r>
      <w:proofErr w:type="gramStart"/>
      <w:r w:rsidR="00A0042B">
        <w:rPr>
          <w:rFonts w:ascii="Times New Roman" w:hAnsi="Times New Roman"/>
          <w:b/>
          <w:sz w:val="28"/>
          <w:szCs w:val="28"/>
        </w:rPr>
        <w:t>ближайший</w:t>
      </w:r>
      <w:proofErr w:type="gramEnd"/>
      <w:r w:rsidR="00A0042B">
        <w:rPr>
          <w:rFonts w:ascii="Times New Roman" w:hAnsi="Times New Roman"/>
          <w:b/>
          <w:sz w:val="28"/>
          <w:szCs w:val="28"/>
        </w:rPr>
        <w:t xml:space="preserve"> </w:t>
      </w:r>
      <w:r w:rsidRPr="00A90FE4">
        <w:rPr>
          <w:rFonts w:ascii="Times New Roman" w:hAnsi="Times New Roman"/>
          <w:b/>
          <w:sz w:val="28"/>
          <w:szCs w:val="28"/>
        </w:rPr>
        <w:t xml:space="preserve">МФЦ –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с 26 июля по 4 сентября 2017 года</w:t>
      </w:r>
      <w:r w:rsidRPr="00A90FE4">
        <w:rPr>
          <w:rFonts w:ascii="Times New Roman" w:hAnsi="Times New Roman"/>
          <w:b/>
          <w:sz w:val="28"/>
          <w:szCs w:val="28"/>
        </w:rPr>
        <w:t>, в</w:t>
      </w:r>
      <w:r w:rsidR="00A0042B">
        <w:rPr>
          <w:rFonts w:ascii="Times New Roman" w:hAnsi="Times New Roman"/>
          <w:b/>
          <w:sz w:val="28"/>
          <w:szCs w:val="28"/>
        </w:rPr>
        <w:t xml:space="preserve"> ближайшую</w:t>
      </w:r>
      <w:r w:rsidRPr="00A90FE4">
        <w:rPr>
          <w:rFonts w:ascii="Times New Roman" w:hAnsi="Times New Roman"/>
          <w:b/>
          <w:sz w:val="28"/>
          <w:szCs w:val="28"/>
        </w:rPr>
        <w:t xml:space="preserve"> участковую избирательную комиссию - </w:t>
      </w:r>
      <w:r w:rsidRPr="00A90FE4">
        <w:rPr>
          <w:rFonts w:ascii="Times New Roman" w:hAnsi="Times New Roman"/>
          <w:b/>
          <w:color w:val="FF0000"/>
          <w:sz w:val="28"/>
          <w:szCs w:val="28"/>
        </w:rPr>
        <w:t>с 30 августа по 4 сентября 2017 года</w:t>
      </w:r>
      <w:r w:rsidRPr="00A90FE4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0C14D5" w:rsidRDefault="00A0042B" w:rsidP="000C14D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В исключительных случаях, если выезд на отдых предполагается непосредственно накануне дня голосования, Вы можете </w:t>
      </w:r>
      <w:r w:rsidR="000C14D5">
        <w:rPr>
          <w:rFonts w:ascii="Times New Roman" w:hAnsi="Times New Roman"/>
          <w:b/>
          <w:sz w:val="28"/>
          <w:szCs w:val="28"/>
        </w:rPr>
        <w:t>проголосовать на одном из</w:t>
      </w:r>
      <w:r w:rsidR="005E79AD">
        <w:rPr>
          <w:rFonts w:ascii="Times New Roman" w:hAnsi="Times New Roman"/>
          <w:b/>
          <w:sz w:val="28"/>
          <w:szCs w:val="28"/>
        </w:rPr>
        <w:t xml:space="preserve"> близлежащих от места Вашего отдыха</w:t>
      </w:r>
      <w:r w:rsidR="000C14D5">
        <w:rPr>
          <w:rFonts w:ascii="Times New Roman" w:hAnsi="Times New Roman"/>
          <w:b/>
          <w:sz w:val="28"/>
          <w:szCs w:val="28"/>
        </w:rPr>
        <w:t xml:space="preserve"> избирательных участков, определенных избирательной комиссией Краснодарского края, оформив специальное заявление до отъезда к месту отдыха в </w:t>
      </w:r>
      <w:r w:rsidR="00AD498D">
        <w:rPr>
          <w:rFonts w:ascii="Times New Roman" w:hAnsi="Times New Roman"/>
          <w:b/>
          <w:sz w:val="28"/>
          <w:szCs w:val="28"/>
        </w:rPr>
        <w:t xml:space="preserve">своей </w:t>
      </w:r>
      <w:r w:rsidR="000C14D5">
        <w:rPr>
          <w:rFonts w:ascii="Times New Roman" w:hAnsi="Times New Roman"/>
          <w:b/>
          <w:sz w:val="28"/>
          <w:szCs w:val="28"/>
        </w:rPr>
        <w:t xml:space="preserve">участковой избирательной комиссии по месту жительства – </w:t>
      </w:r>
      <w:r w:rsidR="000C14D5" w:rsidRPr="00823914">
        <w:rPr>
          <w:rFonts w:ascii="Times New Roman" w:hAnsi="Times New Roman"/>
          <w:b/>
          <w:color w:val="FF0000"/>
          <w:sz w:val="28"/>
          <w:szCs w:val="28"/>
        </w:rPr>
        <w:t>с 5 сентября до 14 часов 9 сентября 2017 года</w:t>
      </w:r>
      <w:r w:rsidR="000C14D5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2B3DC0" w:rsidRPr="000C14D5" w:rsidRDefault="002B3DC0" w:rsidP="002B3D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23914" w:rsidRPr="00823914" w:rsidRDefault="00823914" w:rsidP="00983EB3">
      <w:pPr>
        <w:pStyle w:val="a6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3914">
        <w:rPr>
          <w:rFonts w:ascii="Times New Roman" w:hAnsi="Times New Roman" w:cs="Times New Roman"/>
          <w:i/>
          <w:sz w:val="28"/>
          <w:szCs w:val="28"/>
        </w:rPr>
        <w:t xml:space="preserve"> Для получения информации о</w:t>
      </w:r>
      <w:r w:rsidR="0051275F">
        <w:rPr>
          <w:rFonts w:ascii="Times New Roman" w:hAnsi="Times New Roman" w:cs="Times New Roman"/>
          <w:i/>
          <w:sz w:val="28"/>
          <w:szCs w:val="28"/>
        </w:rPr>
        <w:t xml:space="preserve"> номере </w:t>
      </w:r>
      <w:r w:rsidR="000E7B9D">
        <w:rPr>
          <w:rFonts w:ascii="Times New Roman" w:hAnsi="Times New Roman" w:cs="Times New Roman"/>
          <w:i/>
          <w:sz w:val="28"/>
          <w:szCs w:val="28"/>
        </w:rPr>
        <w:t xml:space="preserve">и адресе </w:t>
      </w:r>
      <w:r w:rsidR="0051275F">
        <w:rPr>
          <w:rFonts w:ascii="Times New Roman" w:hAnsi="Times New Roman" w:cs="Times New Roman"/>
          <w:i/>
          <w:sz w:val="28"/>
          <w:szCs w:val="28"/>
        </w:rPr>
        <w:t>избирательного участка по месту Вашего нахождения</w:t>
      </w:r>
      <w:r w:rsidRPr="00823914">
        <w:rPr>
          <w:rFonts w:ascii="Times New Roman" w:hAnsi="Times New Roman" w:cs="Times New Roman"/>
          <w:i/>
          <w:sz w:val="28"/>
          <w:szCs w:val="28"/>
        </w:rPr>
        <w:t xml:space="preserve"> Вы можете воспользоваться сервисом «Найди </w:t>
      </w:r>
      <w:r w:rsidR="000E7B9D">
        <w:rPr>
          <w:rFonts w:ascii="Times New Roman" w:hAnsi="Times New Roman" w:cs="Times New Roman"/>
          <w:i/>
          <w:sz w:val="28"/>
          <w:szCs w:val="28"/>
        </w:rPr>
        <w:t>свой избирательный участок</w:t>
      </w:r>
      <w:r w:rsidRPr="00823914">
        <w:rPr>
          <w:rFonts w:ascii="Times New Roman" w:hAnsi="Times New Roman" w:cs="Times New Roman"/>
          <w:i/>
          <w:sz w:val="28"/>
          <w:szCs w:val="28"/>
        </w:rPr>
        <w:t xml:space="preserve">», размещенном на официальном сайте ЦИК России в сети Интернет </w:t>
      </w:r>
      <w:hyperlink r:id="rId7" w:history="1">
        <w:r w:rsidRPr="00823914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Pr="00823914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823914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cikrf</w:t>
        </w:r>
        <w:proofErr w:type="spellEnd"/>
        <w:r w:rsidRPr="00823914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823914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823914">
        <w:rPr>
          <w:rFonts w:ascii="Times New Roman" w:hAnsi="Times New Roman" w:cs="Times New Roman"/>
          <w:i/>
          <w:sz w:val="28"/>
          <w:szCs w:val="28"/>
        </w:rPr>
        <w:t>.</w:t>
      </w:r>
    </w:p>
    <w:p w:rsidR="00D2597D" w:rsidRDefault="001668CC" w:rsidP="00FF79AB">
      <w:pPr>
        <w:ind w:left="-142" w:firstLine="142"/>
        <w:jc w:val="center"/>
      </w:pPr>
      <w:r>
        <w:rPr>
          <w:rFonts w:ascii="Times New Roman" w:hAnsi="Times New Roman"/>
          <w:b/>
          <w:color w:val="0070C0"/>
          <w:sz w:val="40"/>
          <w:szCs w:val="40"/>
        </w:rPr>
        <w:t>Воспользуйтесь</w:t>
      </w:r>
      <w:r w:rsidR="00FF79AB" w:rsidRPr="00A90FE4">
        <w:rPr>
          <w:rFonts w:ascii="Times New Roman" w:hAnsi="Times New Roman"/>
          <w:b/>
          <w:color w:val="0070C0"/>
          <w:sz w:val="40"/>
          <w:szCs w:val="40"/>
        </w:rPr>
        <w:t xml:space="preserve"> своим правом проголосовать в удобном для </w:t>
      </w:r>
      <w:r>
        <w:rPr>
          <w:rFonts w:ascii="Times New Roman" w:hAnsi="Times New Roman"/>
          <w:b/>
          <w:color w:val="0070C0"/>
          <w:sz w:val="40"/>
          <w:szCs w:val="40"/>
        </w:rPr>
        <w:t>Вас</w:t>
      </w:r>
      <w:r w:rsidR="00FF79AB" w:rsidRPr="00A90FE4">
        <w:rPr>
          <w:rFonts w:ascii="Times New Roman" w:hAnsi="Times New Roman"/>
          <w:b/>
          <w:color w:val="0070C0"/>
          <w:sz w:val="40"/>
          <w:szCs w:val="40"/>
        </w:rPr>
        <w:t xml:space="preserve"> месте!</w:t>
      </w:r>
    </w:p>
    <w:sectPr w:rsidR="00D2597D" w:rsidSect="000C14D5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768D"/>
    <w:multiLevelType w:val="hybridMultilevel"/>
    <w:tmpl w:val="F6360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79AB"/>
    <w:rsid w:val="000326B8"/>
    <w:rsid w:val="000C14D5"/>
    <w:rsid w:val="000E7B9D"/>
    <w:rsid w:val="001426BC"/>
    <w:rsid w:val="001537D9"/>
    <w:rsid w:val="001668CC"/>
    <w:rsid w:val="00182B0F"/>
    <w:rsid w:val="001A00C5"/>
    <w:rsid w:val="00233C3A"/>
    <w:rsid w:val="002B3DC0"/>
    <w:rsid w:val="00403296"/>
    <w:rsid w:val="00431047"/>
    <w:rsid w:val="00433A2D"/>
    <w:rsid w:val="0051275F"/>
    <w:rsid w:val="0054355F"/>
    <w:rsid w:val="005E79AD"/>
    <w:rsid w:val="00621277"/>
    <w:rsid w:val="006826AE"/>
    <w:rsid w:val="006C399B"/>
    <w:rsid w:val="007C1F89"/>
    <w:rsid w:val="00823914"/>
    <w:rsid w:val="00907C17"/>
    <w:rsid w:val="00983EB3"/>
    <w:rsid w:val="00A0042B"/>
    <w:rsid w:val="00AD498D"/>
    <w:rsid w:val="00B11A7F"/>
    <w:rsid w:val="00B35A9F"/>
    <w:rsid w:val="00C3759B"/>
    <w:rsid w:val="00C7384F"/>
    <w:rsid w:val="00D16D58"/>
    <w:rsid w:val="00D2597D"/>
    <w:rsid w:val="00D752D4"/>
    <w:rsid w:val="00E42DFF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9AB"/>
    <w:rPr>
      <w:rFonts w:ascii="Tahoma" w:hAnsi="Tahoma" w:cs="Tahoma"/>
      <w:sz w:val="16"/>
      <w:szCs w:val="16"/>
    </w:rPr>
  </w:style>
  <w:style w:type="character" w:styleId="a5">
    <w:name w:val="Hyperlink"/>
    <w:rsid w:val="00823914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82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ik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2017-06-29T13:27:00Z</cp:lastPrinted>
  <dcterms:created xsi:type="dcterms:W3CDTF">2017-07-13T04:55:00Z</dcterms:created>
  <dcterms:modified xsi:type="dcterms:W3CDTF">2017-07-13T12:28:00Z</dcterms:modified>
</cp:coreProperties>
</file>