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40089F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40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641CC" w:rsidRPr="004008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40089F" w:rsidRPr="004008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108/739-4</w:t>
      </w:r>
    </w:p>
    <w:p w:rsidR="005641CC" w:rsidRPr="0040089F" w:rsidRDefault="005641CC" w:rsidP="005641C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CB5953">
        <w:rPr>
          <w:rFonts w:ascii="Times New Roman" w:hAnsi="Times New Roman" w:cs="Times New Roman"/>
          <w:b/>
          <w:sz w:val="28"/>
          <w:szCs w:val="28"/>
        </w:rPr>
        <w:t xml:space="preserve">Кавтарадзе Емзари Зурабовича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1C368B">
        <w:rPr>
          <w:rFonts w:ascii="Times New Roman" w:hAnsi="Times New Roman" w:cs="Times New Roman"/>
          <w:b/>
          <w:sz w:val="28"/>
          <w:szCs w:val="28"/>
        </w:rPr>
        <w:t>4 Кудепстинский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40089F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863F98">
        <w:rPr>
          <w:rFonts w:ascii="Times New Roman" w:hAnsi="Times New Roman"/>
          <w:sz w:val="28"/>
          <w:szCs w:val="28"/>
        </w:rPr>
        <w:t>4 Кудепсти</w:t>
      </w:r>
      <w:r w:rsidR="00AE7A22">
        <w:rPr>
          <w:rFonts w:ascii="Times New Roman" w:hAnsi="Times New Roman"/>
          <w:sz w:val="28"/>
          <w:szCs w:val="28"/>
        </w:rPr>
        <w:t>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863F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863F98">
        <w:rPr>
          <w:rFonts w:ascii="Times New Roman" w:hAnsi="Times New Roman"/>
          <w:bCs/>
          <w:sz w:val="28"/>
          <w:szCs w:val="28"/>
        </w:rPr>
        <w:t>4 Кудеп</w:t>
      </w:r>
      <w:r w:rsidR="00AE7A22">
        <w:rPr>
          <w:rFonts w:ascii="Times New Roman" w:hAnsi="Times New Roman"/>
          <w:bCs/>
          <w:sz w:val="28"/>
          <w:szCs w:val="28"/>
        </w:rPr>
        <w:t>с</w:t>
      </w:r>
      <w:r w:rsidR="00863F98">
        <w:rPr>
          <w:rFonts w:ascii="Times New Roman" w:hAnsi="Times New Roman"/>
          <w:bCs/>
          <w:sz w:val="28"/>
          <w:szCs w:val="28"/>
        </w:rPr>
        <w:t>тинс</w:t>
      </w:r>
      <w:r w:rsidR="002040BB">
        <w:rPr>
          <w:rFonts w:ascii="Times New Roman" w:hAnsi="Times New Roman"/>
          <w:bCs/>
          <w:sz w:val="28"/>
          <w:szCs w:val="28"/>
        </w:rPr>
        <w:t>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CB5953">
        <w:rPr>
          <w:rFonts w:ascii="Times New Roman" w:hAnsi="Times New Roman" w:cs="Times New Roman"/>
          <w:sz w:val="28"/>
          <w:szCs w:val="28"/>
        </w:rPr>
        <w:t>Кавтарадзе Емзари Зурабовича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863F98">
        <w:rPr>
          <w:rFonts w:ascii="Times New Roman" w:hAnsi="Times New Roman" w:cs="Times New Roman"/>
          <w:sz w:val="28"/>
          <w:szCs w:val="28"/>
        </w:rPr>
        <w:t>4 Кудепсти</w:t>
      </w:r>
      <w:r w:rsidR="002040BB">
        <w:rPr>
          <w:rFonts w:ascii="Times New Roman" w:hAnsi="Times New Roman" w:cs="Times New Roman"/>
          <w:sz w:val="28"/>
          <w:szCs w:val="28"/>
        </w:rPr>
        <w:t>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Вручить</w:t>
      </w:r>
      <w:r w:rsidR="000947B0">
        <w:rPr>
          <w:rFonts w:ascii="Times New Roman" w:hAnsi="Times New Roman" w:cs="Times New Roman"/>
          <w:sz w:val="28"/>
          <w:szCs w:val="28"/>
        </w:rPr>
        <w:t xml:space="preserve"> </w:t>
      </w:r>
      <w:r w:rsidR="00CB5953">
        <w:rPr>
          <w:rFonts w:ascii="Times New Roman" w:hAnsi="Times New Roman" w:cs="Times New Roman"/>
          <w:sz w:val="28"/>
          <w:szCs w:val="28"/>
        </w:rPr>
        <w:t xml:space="preserve">Кавтарадзе Емзари Зурабовичу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863F98">
        <w:rPr>
          <w:rFonts w:ascii="Times New Roman" w:hAnsi="Times New Roman" w:cs="Times New Roman"/>
          <w:sz w:val="28"/>
          <w:szCs w:val="28"/>
        </w:rPr>
        <w:t>4 Кудепстин</w:t>
      </w:r>
      <w:r w:rsidR="00AE7A22">
        <w:rPr>
          <w:rFonts w:ascii="Times New Roman" w:hAnsi="Times New Roman" w:cs="Times New Roman"/>
          <w:sz w:val="28"/>
          <w:szCs w:val="28"/>
        </w:rPr>
        <w:t>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908BF" w:rsidRDefault="000908BF" w:rsidP="000908BF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0908BF" w:rsidP="000908B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641CC"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880EE5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908BF"/>
    <w:rsid w:val="000947B0"/>
    <w:rsid w:val="0009667B"/>
    <w:rsid w:val="000C700A"/>
    <w:rsid w:val="000E4670"/>
    <w:rsid w:val="000F4A06"/>
    <w:rsid w:val="001558B6"/>
    <w:rsid w:val="001B4C5C"/>
    <w:rsid w:val="001C368B"/>
    <w:rsid w:val="002040BB"/>
    <w:rsid w:val="002063C9"/>
    <w:rsid w:val="002352DB"/>
    <w:rsid w:val="002C1836"/>
    <w:rsid w:val="002D47B2"/>
    <w:rsid w:val="003166AC"/>
    <w:rsid w:val="003A574C"/>
    <w:rsid w:val="003E0A59"/>
    <w:rsid w:val="003F369E"/>
    <w:rsid w:val="0040089F"/>
    <w:rsid w:val="0047300E"/>
    <w:rsid w:val="005641CC"/>
    <w:rsid w:val="0059124D"/>
    <w:rsid w:val="0059352C"/>
    <w:rsid w:val="005A1D2B"/>
    <w:rsid w:val="005E1661"/>
    <w:rsid w:val="00605E7D"/>
    <w:rsid w:val="00632191"/>
    <w:rsid w:val="0067113D"/>
    <w:rsid w:val="00686136"/>
    <w:rsid w:val="00775155"/>
    <w:rsid w:val="00780DA5"/>
    <w:rsid w:val="007A5CEA"/>
    <w:rsid w:val="007F170A"/>
    <w:rsid w:val="007F5042"/>
    <w:rsid w:val="00801808"/>
    <w:rsid w:val="008120C1"/>
    <w:rsid w:val="00863F98"/>
    <w:rsid w:val="00872157"/>
    <w:rsid w:val="00880EE5"/>
    <w:rsid w:val="008E5E80"/>
    <w:rsid w:val="008F30FA"/>
    <w:rsid w:val="00913FBC"/>
    <w:rsid w:val="009C37E5"/>
    <w:rsid w:val="009D1739"/>
    <w:rsid w:val="009D1BB0"/>
    <w:rsid w:val="00A91101"/>
    <w:rsid w:val="00AD6989"/>
    <w:rsid w:val="00AE7A22"/>
    <w:rsid w:val="00AF2206"/>
    <w:rsid w:val="00BA779E"/>
    <w:rsid w:val="00C5366E"/>
    <w:rsid w:val="00CB5953"/>
    <w:rsid w:val="00CF196C"/>
    <w:rsid w:val="00D3432D"/>
    <w:rsid w:val="00E605E1"/>
    <w:rsid w:val="00E62218"/>
    <w:rsid w:val="00E62E11"/>
    <w:rsid w:val="00EC4D7A"/>
    <w:rsid w:val="00ED65DB"/>
    <w:rsid w:val="00EE4A1A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2020-09-19T10:37:00Z</dcterms:created>
  <dcterms:modified xsi:type="dcterms:W3CDTF">2020-09-30T13:10:00Z</dcterms:modified>
</cp:coreProperties>
</file>