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E7" w:rsidRDefault="00FC51E7" w:rsidP="00FC5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3567">
        <w:rPr>
          <w:rFonts w:ascii="Times New Roman" w:hAnsi="Times New Roman" w:cs="Times New Roman"/>
          <w:b/>
          <w:sz w:val="26"/>
          <w:szCs w:val="26"/>
        </w:rPr>
        <w:t>Адреса пунктов приема заявлений избирателей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51E7" w:rsidRPr="005F3567" w:rsidRDefault="00FC51E7" w:rsidP="00FC5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территории города-курорта Сочи</w:t>
      </w:r>
    </w:p>
    <w:p w:rsidR="00FC51E7" w:rsidRPr="005F3567" w:rsidRDefault="00FC51E7" w:rsidP="00FC5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9"/>
        <w:gridCol w:w="4080"/>
      </w:tblGrid>
      <w:tr w:rsidR="00FC51E7" w:rsidRPr="005F3567" w:rsidTr="000618B5">
        <w:tc>
          <w:tcPr>
            <w:tcW w:w="9039" w:type="dxa"/>
            <w:gridSpan w:val="2"/>
          </w:tcPr>
          <w:p w:rsidR="00FC51E7" w:rsidRDefault="00FC51E7" w:rsidP="000618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b/>
                <w:sz w:val="26"/>
                <w:szCs w:val="26"/>
              </w:rPr>
              <w:t>Адлерский внутригородской район города Сочи</w:t>
            </w:r>
          </w:p>
        </w:tc>
      </w:tr>
      <w:tr w:rsidR="00FC51E7" w:rsidRPr="005F3567" w:rsidTr="000618B5">
        <w:tc>
          <w:tcPr>
            <w:tcW w:w="4959" w:type="dxa"/>
          </w:tcPr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ТИК </w:t>
            </w:r>
            <w:proofErr w:type="gramStart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Адлерская</w:t>
            </w:r>
            <w:proofErr w:type="gramEnd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 г. Сочи</w:t>
            </w:r>
          </w:p>
        </w:tc>
        <w:tc>
          <w:tcPr>
            <w:tcW w:w="4080" w:type="dxa"/>
          </w:tcPr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МФЦ</w:t>
            </w:r>
          </w:p>
        </w:tc>
      </w:tr>
      <w:tr w:rsidR="00FC51E7" w:rsidRPr="005F3567" w:rsidTr="000618B5">
        <w:tc>
          <w:tcPr>
            <w:tcW w:w="4959" w:type="dxa"/>
          </w:tcPr>
          <w:p w:rsidR="00FC51E7" w:rsidRPr="005F3567" w:rsidRDefault="00FC51E7" w:rsidP="000618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1.  г. Сочи, ул. Кирова, дом 53, кабинет 10 (администрация Адлерского  внутригородского района г. Сочи) </w:t>
            </w:r>
          </w:p>
          <w:p w:rsidR="00FC51E7" w:rsidRPr="008E21EB" w:rsidRDefault="00FC51E7" w:rsidP="000618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35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Телефон: </w:t>
            </w:r>
            <w:r w:rsidRPr="005F35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(862) 240-46-18</w:t>
            </w:r>
          </w:p>
        </w:tc>
        <w:tc>
          <w:tcPr>
            <w:tcW w:w="4080" w:type="dxa"/>
          </w:tcPr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г. Сочи, ул. Кирова, 53 </w:t>
            </w:r>
          </w:p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(МФЦ в Адлерском внутригородском районе города Сочи)</w:t>
            </w:r>
          </w:p>
        </w:tc>
      </w:tr>
      <w:tr w:rsidR="00FC51E7" w:rsidRPr="005F3567" w:rsidTr="000618B5">
        <w:tc>
          <w:tcPr>
            <w:tcW w:w="9039" w:type="dxa"/>
            <w:gridSpan w:val="2"/>
          </w:tcPr>
          <w:p w:rsidR="00FC51E7" w:rsidRDefault="00FC51E7" w:rsidP="000618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F3567">
              <w:rPr>
                <w:rFonts w:ascii="Times New Roman" w:hAnsi="Times New Roman" w:cs="Times New Roman"/>
                <w:b/>
                <w:sz w:val="26"/>
                <w:szCs w:val="26"/>
              </w:rPr>
              <w:t>Лазаревский</w:t>
            </w:r>
            <w:proofErr w:type="spellEnd"/>
            <w:r w:rsidRPr="005F35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внутригородской район города Сочи</w:t>
            </w:r>
          </w:p>
        </w:tc>
      </w:tr>
      <w:tr w:rsidR="00FC51E7" w:rsidRPr="005F3567" w:rsidTr="000618B5">
        <w:tc>
          <w:tcPr>
            <w:tcW w:w="4959" w:type="dxa"/>
          </w:tcPr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ТИК </w:t>
            </w:r>
            <w:proofErr w:type="spellStart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Лазаревская</w:t>
            </w:r>
            <w:proofErr w:type="spellEnd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 г. Сочи</w:t>
            </w:r>
          </w:p>
        </w:tc>
        <w:tc>
          <w:tcPr>
            <w:tcW w:w="4080" w:type="dxa"/>
          </w:tcPr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МФЦ</w:t>
            </w:r>
          </w:p>
        </w:tc>
      </w:tr>
      <w:tr w:rsidR="00FC51E7" w:rsidRPr="005F3567" w:rsidTr="000618B5">
        <w:tc>
          <w:tcPr>
            <w:tcW w:w="4959" w:type="dxa"/>
          </w:tcPr>
          <w:p w:rsidR="00FC51E7" w:rsidRPr="005F3567" w:rsidRDefault="00FC51E7" w:rsidP="000618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1. г. Сочи, ул. Глинки 4, </w:t>
            </w:r>
            <w:proofErr w:type="spellStart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. № 22 (администрация Лазаревского  внутригородского района г. Сочи) </w:t>
            </w:r>
          </w:p>
          <w:p w:rsidR="00FC51E7" w:rsidRPr="005F3567" w:rsidRDefault="00FC51E7" w:rsidP="000618B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35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Телефон: </w:t>
            </w:r>
            <w:r w:rsidRPr="005F35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(862) 274-25-81</w:t>
            </w:r>
          </w:p>
          <w:p w:rsidR="00FC51E7" w:rsidRDefault="00FC51E7" w:rsidP="000618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1E7" w:rsidRPr="005F3567" w:rsidRDefault="00FC51E7" w:rsidP="000618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1E7" w:rsidRPr="005F3567" w:rsidRDefault="00FC51E7" w:rsidP="000618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2.  </w:t>
            </w:r>
            <w:r w:rsidRPr="005F3567">
              <w:rPr>
                <w:sz w:val="26"/>
                <w:szCs w:val="26"/>
              </w:rPr>
              <w:t xml:space="preserve"> </w:t>
            </w: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Дополнительный пункт приема заявлений: г. Сочи, </w:t>
            </w:r>
            <w:proofErr w:type="spellStart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. Дагомыс, ул. Батумское шоссе, 39</w:t>
            </w:r>
            <w:proofErr w:type="gramStart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, кабинет №3 (администрация </w:t>
            </w:r>
            <w:proofErr w:type="spellStart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Волковского</w:t>
            </w:r>
            <w:proofErr w:type="spellEnd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округа). </w:t>
            </w:r>
          </w:p>
        </w:tc>
        <w:tc>
          <w:tcPr>
            <w:tcW w:w="4080" w:type="dxa"/>
          </w:tcPr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г. Сочи, п. Лазаревское, </w:t>
            </w:r>
          </w:p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ул. Лазарева, 58 </w:t>
            </w:r>
          </w:p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(МФЦ в Лазаревском внутригородском районе</w:t>
            </w:r>
            <w:proofErr w:type="gramEnd"/>
          </w:p>
          <w:p w:rsidR="00FC51E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 города Сочи)</w:t>
            </w:r>
          </w:p>
          <w:p w:rsidR="00FC51E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51E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Сочи,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Армавирская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д.20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корп. 3</w:t>
            </w:r>
          </w:p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(МФЦ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Дагомыс)</w:t>
            </w:r>
          </w:p>
        </w:tc>
      </w:tr>
      <w:tr w:rsidR="00FC51E7" w:rsidRPr="005F3567" w:rsidTr="000618B5">
        <w:tc>
          <w:tcPr>
            <w:tcW w:w="9039" w:type="dxa"/>
            <w:gridSpan w:val="2"/>
          </w:tcPr>
          <w:p w:rsidR="00FC51E7" w:rsidRDefault="00FC51E7" w:rsidP="000618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F3567">
              <w:rPr>
                <w:rFonts w:ascii="Times New Roman" w:hAnsi="Times New Roman" w:cs="Times New Roman"/>
                <w:b/>
                <w:sz w:val="26"/>
                <w:szCs w:val="26"/>
              </w:rPr>
              <w:t>Хостинский</w:t>
            </w:r>
            <w:proofErr w:type="spellEnd"/>
            <w:r w:rsidRPr="005F35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внутригородской район города Сочи</w:t>
            </w:r>
          </w:p>
        </w:tc>
      </w:tr>
      <w:tr w:rsidR="00FC51E7" w:rsidRPr="005F3567" w:rsidTr="000618B5">
        <w:tc>
          <w:tcPr>
            <w:tcW w:w="4959" w:type="dxa"/>
          </w:tcPr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ТИК </w:t>
            </w:r>
            <w:proofErr w:type="spellStart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Хостинская</w:t>
            </w:r>
            <w:proofErr w:type="spellEnd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 г. Сочи</w:t>
            </w:r>
          </w:p>
        </w:tc>
        <w:tc>
          <w:tcPr>
            <w:tcW w:w="4080" w:type="dxa"/>
          </w:tcPr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МФЦ</w:t>
            </w:r>
          </w:p>
        </w:tc>
      </w:tr>
      <w:tr w:rsidR="00FC51E7" w:rsidRPr="005F3567" w:rsidTr="000618B5">
        <w:tc>
          <w:tcPr>
            <w:tcW w:w="4959" w:type="dxa"/>
          </w:tcPr>
          <w:p w:rsidR="00FC51E7" w:rsidRPr="005F3567" w:rsidRDefault="00FC51E7" w:rsidP="000618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г. Сочи, Курортный пр.106</w:t>
            </w:r>
            <w:proofErr w:type="gramStart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/А</w:t>
            </w:r>
            <w:proofErr w:type="gramEnd"/>
          </w:p>
          <w:p w:rsidR="00FC51E7" w:rsidRPr="005F3567" w:rsidRDefault="00FC51E7" w:rsidP="000618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(администрация Хостинского внутригородского района г. Сочи)</w:t>
            </w:r>
          </w:p>
          <w:p w:rsidR="00FC51E7" w:rsidRPr="005F3567" w:rsidRDefault="00FC51E7" w:rsidP="000618B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35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Телефон: </w:t>
            </w:r>
            <w:r w:rsidRPr="005F35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(862) 266-85-15</w:t>
            </w:r>
          </w:p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0" w:type="dxa"/>
          </w:tcPr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г. Сочи, ул. 20-й Горнострелковой дивизии,18</w:t>
            </w:r>
            <w:proofErr w:type="gramStart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(МФЦ в Хостинском внутригородском районе </w:t>
            </w:r>
            <w:proofErr w:type="gramEnd"/>
          </w:p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города Сочи)</w:t>
            </w:r>
          </w:p>
        </w:tc>
      </w:tr>
      <w:tr w:rsidR="00FC51E7" w:rsidRPr="005F3567" w:rsidTr="000618B5">
        <w:tc>
          <w:tcPr>
            <w:tcW w:w="9039" w:type="dxa"/>
            <w:gridSpan w:val="2"/>
          </w:tcPr>
          <w:p w:rsidR="00FC51E7" w:rsidRDefault="00FC51E7" w:rsidP="000618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b/>
                <w:sz w:val="26"/>
                <w:szCs w:val="26"/>
              </w:rPr>
              <w:t>Центральный внутригородской район города Сочи</w:t>
            </w:r>
          </w:p>
        </w:tc>
      </w:tr>
      <w:tr w:rsidR="00FC51E7" w:rsidRPr="005F3567" w:rsidTr="000618B5">
        <w:tc>
          <w:tcPr>
            <w:tcW w:w="4959" w:type="dxa"/>
          </w:tcPr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ТИК </w:t>
            </w:r>
            <w:proofErr w:type="gramStart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 г. Сочи</w:t>
            </w:r>
          </w:p>
        </w:tc>
        <w:tc>
          <w:tcPr>
            <w:tcW w:w="4080" w:type="dxa"/>
          </w:tcPr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МФЦ</w:t>
            </w:r>
          </w:p>
        </w:tc>
      </w:tr>
      <w:tr w:rsidR="00FC51E7" w:rsidRPr="005F3567" w:rsidTr="000618B5">
        <w:tc>
          <w:tcPr>
            <w:tcW w:w="4959" w:type="dxa"/>
          </w:tcPr>
          <w:p w:rsidR="00FC51E7" w:rsidRPr="005F3567" w:rsidRDefault="00FC51E7" w:rsidP="000618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г. Сочи, ул. </w:t>
            </w:r>
            <w:proofErr w:type="spellStart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Навагинская</w:t>
            </w:r>
            <w:proofErr w:type="spellEnd"/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, 18 </w:t>
            </w:r>
          </w:p>
          <w:p w:rsidR="00FC51E7" w:rsidRPr="005F3567" w:rsidRDefault="00FC51E7" w:rsidP="000618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(администрация Центрального внутригородского  района г. Сочи)</w:t>
            </w:r>
          </w:p>
          <w:p w:rsidR="00FC51E7" w:rsidRPr="005F3567" w:rsidRDefault="00FC51E7" w:rsidP="000618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35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Телефон: </w:t>
            </w:r>
            <w:r w:rsidRPr="005F35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(862) 264-86-60</w:t>
            </w:r>
          </w:p>
        </w:tc>
        <w:tc>
          <w:tcPr>
            <w:tcW w:w="4080" w:type="dxa"/>
          </w:tcPr>
          <w:p w:rsidR="00FC51E7" w:rsidRPr="005F3567" w:rsidRDefault="00FC51E7" w:rsidP="00061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3567">
              <w:rPr>
                <w:rFonts w:ascii="Times New Roman" w:hAnsi="Times New Roman" w:cs="Times New Roman"/>
                <w:sz w:val="26"/>
                <w:szCs w:val="26"/>
              </w:rPr>
              <w:t>г. Сочи, ул. Юных Ленинцев, 10 (МФЦ в Центральном внутригородском районе города Сочи)</w:t>
            </w:r>
          </w:p>
        </w:tc>
      </w:tr>
    </w:tbl>
    <w:p w:rsidR="00CD7146" w:rsidRDefault="00FC51E7">
      <w:bookmarkStart w:id="0" w:name="_GoBack"/>
      <w:bookmarkEnd w:id="0"/>
    </w:p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E7"/>
    <w:rsid w:val="003F369E"/>
    <w:rsid w:val="00A91101"/>
    <w:rsid w:val="00FC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2022-07-26T10:12:00Z</dcterms:created>
  <dcterms:modified xsi:type="dcterms:W3CDTF">2022-07-26T10:12:00Z</dcterms:modified>
</cp:coreProperties>
</file>