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21" w:rsidRDefault="00304521" w:rsidP="00304521">
      <w:pPr>
        <w:pStyle w:val="4"/>
        <w:jc w:val="center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</w:rPr>
        <w:t>Р Е Ш Е Н И Е</w:t>
      </w:r>
    </w:p>
    <w:p w:rsidR="00304521" w:rsidRDefault="00304521" w:rsidP="00304521">
      <w:pPr>
        <w:jc w:val="center"/>
        <w:rPr>
          <w:b/>
        </w:rPr>
      </w:pPr>
    </w:p>
    <w:p w:rsidR="00304521" w:rsidRDefault="00304521" w:rsidP="00304521">
      <w:pPr>
        <w:pStyle w:val="1"/>
        <w:rPr>
          <w:b w:val="0"/>
        </w:rPr>
      </w:pPr>
      <w:r>
        <w:rPr>
          <w:b w:val="0"/>
          <w:sz w:val="28"/>
          <w:szCs w:val="28"/>
        </w:rPr>
        <w:t xml:space="preserve"> </w:t>
      </w:r>
      <w:r w:rsidRPr="00EB3A49">
        <w:rPr>
          <w:b w:val="0"/>
          <w:sz w:val="28"/>
          <w:szCs w:val="28"/>
          <w:u w:val="single"/>
        </w:rPr>
        <w:t>1</w:t>
      </w:r>
      <w:r>
        <w:rPr>
          <w:b w:val="0"/>
          <w:sz w:val="28"/>
          <w:szCs w:val="28"/>
          <w:u w:val="single"/>
        </w:rPr>
        <w:t>9 сентября  2019 г</w:t>
      </w:r>
      <w:r>
        <w:rPr>
          <w:b w:val="0"/>
          <w:sz w:val="28"/>
          <w:szCs w:val="28"/>
        </w:rPr>
        <w:t xml:space="preserve">.                                                                                </w:t>
      </w:r>
      <w:r>
        <w:rPr>
          <w:b w:val="0"/>
          <w:sz w:val="28"/>
          <w:szCs w:val="28"/>
          <w:u w:val="single"/>
        </w:rPr>
        <w:t>№ 70/611</w:t>
      </w:r>
      <w:r>
        <w:rPr>
          <w:b w:val="0"/>
          <w:sz w:val="28"/>
          <w:szCs w:val="28"/>
        </w:rPr>
        <w:t xml:space="preserve">  </w:t>
      </w:r>
    </w:p>
    <w:p w:rsidR="00304521" w:rsidRDefault="00304521" w:rsidP="00304521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</w:t>
      </w:r>
    </w:p>
    <w:p w:rsidR="00304521" w:rsidRDefault="00304521" w:rsidP="00304521">
      <w:pPr>
        <w:jc w:val="center"/>
        <w:rPr>
          <w:b/>
          <w:szCs w:val="28"/>
        </w:rPr>
      </w:pPr>
      <w:r>
        <w:rPr>
          <w:b/>
          <w:szCs w:val="28"/>
        </w:rPr>
        <w:t xml:space="preserve">в решение территориальной избирательной комиссии </w:t>
      </w:r>
    </w:p>
    <w:p w:rsidR="00304521" w:rsidRDefault="00304521" w:rsidP="00304521">
      <w:pPr>
        <w:jc w:val="center"/>
        <w:rPr>
          <w:b/>
          <w:szCs w:val="28"/>
        </w:rPr>
      </w:pPr>
      <w:r>
        <w:rPr>
          <w:b/>
          <w:szCs w:val="28"/>
        </w:rPr>
        <w:t>Адлерская г. Сочи от 29</w:t>
      </w:r>
      <w:bookmarkStart w:id="0" w:name="_GoBack"/>
      <w:bookmarkEnd w:id="0"/>
      <w:r>
        <w:rPr>
          <w:b/>
          <w:szCs w:val="28"/>
        </w:rPr>
        <w:t xml:space="preserve"> мая 2018 г. № 63/595 </w:t>
      </w:r>
    </w:p>
    <w:p w:rsidR="00304521" w:rsidRDefault="00304521" w:rsidP="00304521">
      <w:pPr>
        <w:jc w:val="center"/>
        <w:rPr>
          <w:b/>
          <w:szCs w:val="28"/>
        </w:rPr>
      </w:pPr>
      <w:r>
        <w:rPr>
          <w:b/>
          <w:szCs w:val="28"/>
        </w:rPr>
        <w:t>«О составе Молодежного Общественного Совета</w:t>
      </w:r>
    </w:p>
    <w:p w:rsidR="00304521" w:rsidRDefault="00304521" w:rsidP="00304521">
      <w:pPr>
        <w:jc w:val="center"/>
        <w:rPr>
          <w:b/>
          <w:szCs w:val="28"/>
        </w:rPr>
      </w:pPr>
      <w:r>
        <w:rPr>
          <w:b/>
          <w:szCs w:val="28"/>
        </w:rPr>
        <w:t>при территориальной избирательной комиссии Адлерская г. Сочи»</w:t>
      </w:r>
    </w:p>
    <w:p w:rsidR="00304521" w:rsidRDefault="00304521" w:rsidP="00304521">
      <w:pPr>
        <w:rPr>
          <w:szCs w:val="28"/>
        </w:rPr>
      </w:pPr>
    </w:p>
    <w:p w:rsidR="00304521" w:rsidRDefault="00304521" w:rsidP="00304521">
      <w:pPr>
        <w:rPr>
          <w:szCs w:val="28"/>
        </w:rPr>
      </w:pPr>
    </w:p>
    <w:p w:rsidR="00304521" w:rsidRDefault="00304521" w:rsidP="0030452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соответствии с пунктом 9 статьи 26 Федерального закона от 12 июня 2002 г. № 67-ФЗ «Об основных гарантиях избирательных прав и права на участие в референдуме граждан Российской Федерации», решением территориальной избирательной комиссии Адлерская г. Сочи от 29 мая 2018 года № 63/595 «О Молодежном Общественном Совете при территориальной избирательной комиссии Адлерская г. Сочи», территориальная избирательная комиссии Адлерская г. Сочи РЕШИЛА:</w:t>
      </w:r>
    </w:p>
    <w:p w:rsidR="00304521" w:rsidRDefault="00304521" w:rsidP="00304521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"/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eastAsia="x-none"/>
        </w:rPr>
        <w:t> </w:t>
      </w:r>
      <w:r>
        <w:rPr>
          <w:rFonts w:ascii="Times New Roman" w:hAnsi="Times New Roman"/>
          <w:sz w:val="28"/>
          <w:szCs w:val="28"/>
        </w:rPr>
        <w:t>Внести изменения в решение территориальной избирательной комиссии Адлерская г. Сочи от 29 мая 2018 г</w:t>
      </w:r>
      <w:r>
        <w:rPr>
          <w:rFonts w:ascii="Times New Roman" w:hAnsi="Times New Roman"/>
          <w:sz w:val="28"/>
          <w:szCs w:val="28"/>
          <w:lang w:eastAsia="x-none"/>
        </w:rPr>
        <w:t xml:space="preserve">. </w:t>
      </w:r>
      <w:r>
        <w:rPr>
          <w:rFonts w:ascii="Times New Roman" w:hAnsi="Times New Roman"/>
          <w:sz w:val="28"/>
          <w:szCs w:val="28"/>
        </w:rPr>
        <w:t>№ 6</w:t>
      </w:r>
      <w:r>
        <w:rPr>
          <w:rFonts w:ascii="Times New Roman" w:hAnsi="Times New Roman"/>
          <w:sz w:val="28"/>
          <w:szCs w:val="28"/>
          <w:lang w:eastAsia="x-none"/>
        </w:rPr>
        <w:t>3</w:t>
      </w:r>
      <w:r>
        <w:rPr>
          <w:rFonts w:ascii="Times New Roman" w:hAnsi="Times New Roman"/>
          <w:sz w:val="28"/>
          <w:szCs w:val="28"/>
        </w:rPr>
        <w:t xml:space="preserve">/595 «О </w:t>
      </w:r>
      <w:r>
        <w:rPr>
          <w:rFonts w:ascii="Times New Roman" w:hAnsi="Times New Roman"/>
          <w:sz w:val="28"/>
          <w:szCs w:val="28"/>
          <w:lang w:eastAsia="x-none"/>
        </w:rPr>
        <w:t xml:space="preserve">составе Молодежного </w:t>
      </w:r>
      <w:r>
        <w:rPr>
          <w:rFonts w:ascii="Times New Roman" w:hAnsi="Times New Roman"/>
          <w:sz w:val="28"/>
          <w:szCs w:val="28"/>
        </w:rPr>
        <w:t xml:space="preserve">Общественного </w:t>
      </w:r>
      <w:r>
        <w:rPr>
          <w:rFonts w:ascii="Times New Roman" w:hAnsi="Times New Roman"/>
          <w:sz w:val="28"/>
          <w:szCs w:val="28"/>
          <w:lang w:eastAsia="x-none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при территориальной избирательной комиссии Адлерская г. Сочи», изложив приложение к нему в новой редакции (прилагается).</w:t>
      </w:r>
    </w:p>
    <w:p w:rsidR="00304521" w:rsidRDefault="00304521" w:rsidP="00304521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2. Разместить информацию об указанных в пункте 1 настоящего решения </w:t>
      </w:r>
      <w:r>
        <w:rPr>
          <w:color w:val="000000"/>
          <w:szCs w:val="28"/>
        </w:rPr>
        <w:t>на сайте www.sochiadm.ru в информационно-телекоммуникационной сети «Интернет». </w:t>
      </w:r>
    </w:p>
    <w:p w:rsidR="00304521" w:rsidRDefault="00304521" w:rsidP="00304521">
      <w:pPr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   </w:t>
      </w:r>
      <w:r>
        <w:rPr>
          <w:szCs w:val="28"/>
        </w:rPr>
        <w:t xml:space="preserve">3. Возложить контроль за выполнением пункта 2 настоящего решения </w:t>
      </w:r>
    </w:p>
    <w:p w:rsidR="00304521" w:rsidRDefault="00304521" w:rsidP="00304521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на председателя  территориальной избирательной комиссии </w:t>
      </w:r>
      <w:proofErr w:type="gramStart"/>
      <w:r>
        <w:rPr>
          <w:szCs w:val="28"/>
        </w:rPr>
        <w:t>Адлерская</w:t>
      </w:r>
      <w:proofErr w:type="gramEnd"/>
      <w:r>
        <w:rPr>
          <w:szCs w:val="28"/>
        </w:rPr>
        <w:t xml:space="preserve"> </w:t>
      </w:r>
    </w:p>
    <w:p w:rsidR="00304521" w:rsidRDefault="00304521" w:rsidP="00304521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г. Сочи С.А. </w:t>
      </w:r>
      <w:proofErr w:type="spellStart"/>
      <w:r>
        <w:rPr>
          <w:szCs w:val="28"/>
        </w:rPr>
        <w:t>Маеву</w:t>
      </w:r>
      <w:proofErr w:type="spellEnd"/>
      <w:r>
        <w:rPr>
          <w:szCs w:val="28"/>
        </w:rPr>
        <w:t>.</w:t>
      </w:r>
    </w:p>
    <w:p w:rsidR="00304521" w:rsidRDefault="00304521" w:rsidP="00304521">
      <w:pPr>
        <w:spacing w:line="360" w:lineRule="auto"/>
        <w:jc w:val="both"/>
        <w:rPr>
          <w:szCs w:val="28"/>
        </w:rPr>
      </w:pPr>
    </w:p>
    <w:p w:rsidR="00304521" w:rsidRDefault="00304521" w:rsidP="00304521">
      <w:pPr>
        <w:ind w:firstLine="709"/>
        <w:jc w:val="both"/>
        <w:rPr>
          <w:szCs w:val="28"/>
        </w:rPr>
      </w:pPr>
      <w:r>
        <w:rPr>
          <w:szCs w:val="28"/>
        </w:rPr>
        <w:t>Председатель территориальной</w:t>
      </w:r>
    </w:p>
    <w:p w:rsidR="00304521" w:rsidRDefault="00304521" w:rsidP="00304521">
      <w:pPr>
        <w:jc w:val="both"/>
        <w:rPr>
          <w:szCs w:val="28"/>
        </w:rPr>
      </w:pPr>
      <w:r>
        <w:rPr>
          <w:szCs w:val="28"/>
        </w:rPr>
        <w:t>избирательной комиссии Адлерская г. Сочи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С.А. </w:t>
      </w:r>
      <w:proofErr w:type="spellStart"/>
      <w:r>
        <w:rPr>
          <w:szCs w:val="28"/>
        </w:rPr>
        <w:t>Маева</w:t>
      </w:r>
      <w:proofErr w:type="spellEnd"/>
    </w:p>
    <w:p w:rsidR="00304521" w:rsidRDefault="00304521" w:rsidP="00304521">
      <w:pPr>
        <w:ind w:firstLine="709"/>
        <w:jc w:val="both"/>
        <w:rPr>
          <w:szCs w:val="28"/>
        </w:rPr>
      </w:pPr>
      <w:r>
        <w:rPr>
          <w:szCs w:val="28"/>
        </w:rPr>
        <w:t xml:space="preserve">   </w:t>
      </w:r>
    </w:p>
    <w:p w:rsidR="00304521" w:rsidRDefault="00304521" w:rsidP="00304521">
      <w:pPr>
        <w:ind w:firstLine="709"/>
        <w:jc w:val="both"/>
        <w:rPr>
          <w:szCs w:val="28"/>
        </w:rPr>
      </w:pPr>
      <w:r>
        <w:rPr>
          <w:szCs w:val="28"/>
        </w:rPr>
        <w:t>Секретарь территориальной</w:t>
      </w:r>
    </w:p>
    <w:p w:rsidR="00304521" w:rsidRDefault="00304521" w:rsidP="00304521">
      <w:pPr>
        <w:jc w:val="both"/>
      </w:pPr>
      <w:r>
        <w:rPr>
          <w:szCs w:val="28"/>
        </w:rPr>
        <w:t>избирательной комиссии Адлерская г. Сочи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И.Г. Каспарова </w:t>
      </w:r>
    </w:p>
    <w:p w:rsidR="00304521" w:rsidRDefault="00304521" w:rsidP="00304521">
      <w:pPr>
        <w:rPr>
          <w:color w:val="000000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bookmarkEnd w:id="1"/>
    </w:p>
    <w:p w:rsidR="00304521" w:rsidRDefault="00304521" w:rsidP="00304521">
      <w:pPr>
        <w:suppressAutoHyphens/>
        <w:ind w:left="4536"/>
        <w:jc w:val="center"/>
        <w:rPr>
          <w:color w:val="000000"/>
          <w:szCs w:val="28"/>
        </w:rPr>
      </w:pPr>
      <w:r>
        <w:rPr>
          <w:color w:val="000000"/>
          <w:szCs w:val="28"/>
        </w:rPr>
        <w:t>УТВЕРЖДЕН</w:t>
      </w:r>
    </w:p>
    <w:p w:rsidR="00304521" w:rsidRDefault="00304521" w:rsidP="00304521">
      <w:pPr>
        <w:ind w:left="4536"/>
        <w:jc w:val="center"/>
        <w:rPr>
          <w:szCs w:val="28"/>
        </w:rPr>
      </w:pPr>
      <w:r>
        <w:rPr>
          <w:szCs w:val="28"/>
        </w:rPr>
        <w:t xml:space="preserve">решением территориальной </w:t>
      </w:r>
    </w:p>
    <w:p w:rsidR="00304521" w:rsidRDefault="00304521" w:rsidP="00304521">
      <w:pPr>
        <w:ind w:left="4536"/>
        <w:jc w:val="center"/>
        <w:rPr>
          <w:szCs w:val="28"/>
        </w:rPr>
      </w:pPr>
      <w:r>
        <w:rPr>
          <w:szCs w:val="28"/>
        </w:rPr>
        <w:t xml:space="preserve"> избирательной комиссии </w:t>
      </w:r>
    </w:p>
    <w:p w:rsidR="00304521" w:rsidRDefault="00304521" w:rsidP="00304521">
      <w:pPr>
        <w:ind w:left="4536"/>
        <w:jc w:val="center"/>
        <w:rPr>
          <w:szCs w:val="28"/>
        </w:rPr>
      </w:pPr>
      <w:r>
        <w:rPr>
          <w:szCs w:val="28"/>
        </w:rPr>
        <w:t>Адлерская г. Сочи</w:t>
      </w:r>
    </w:p>
    <w:p w:rsidR="00304521" w:rsidRDefault="00304521" w:rsidP="00304521">
      <w:pPr>
        <w:ind w:left="4536"/>
        <w:jc w:val="center"/>
        <w:rPr>
          <w:szCs w:val="28"/>
        </w:rPr>
      </w:pPr>
      <w:r>
        <w:rPr>
          <w:szCs w:val="28"/>
        </w:rPr>
        <w:t>от 19 сентября  2019 г. № 70/611</w:t>
      </w:r>
    </w:p>
    <w:p w:rsidR="00304521" w:rsidRDefault="00304521" w:rsidP="00304521">
      <w:pPr>
        <w:ind w:left="4536"/>
        <w:jc w:val="center"/>
        <w:rPr>
          <w:szCs w:val="28"/>
        </w:rPr>
      </w:pPr>
    </w:p>
    <w:p w:rsidR="00304521" w:rsidRDefault="00304521" w:rsidP="00304521">
      <w:pPr>
        <w:jc w:val="center"/>
        <w:rPr>
          <w:bCs w:val="0"/>
          <w:color w:val="000000"/>
          <w:szCs w:val="28"/>
        </w:rPr>
      </w:pPr>
    </w:p>
    <w:p w:rsidR="00304521" w:rsidRDefault="00304521" w:rsidP="00304521">
      <w:pPr>
        <w:pStyle w:val="a3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304521" w:rsidRDefault="00304521" w:rsidP="00304521">
      <w:pPr>
        <w:pStyle w:val="a3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304521" w:rsidRDefault="00304521" w:rsidP="00304521">
      <w:pPr>
        <w:pStyle w:val="1"/>
        <w:spacing w:line="240" w:lineRule="auto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СОСТАВ</w:t>
      </w:r>
    </w:p>
    <w:p w:rsidR="00304521" w:rsidRDefault="00304521" w:rsidP="00304521">
      <w:pPr>
        <w:pStyle w:val="1"/>
        <w:spacing w:line="240" w:lineRule="auto"/>
        <w:rPr>
          <w:sz w:val="28"/>
          <w:szCs w:val="28"/>
        </w:rPr>
      </w:pPr>
      <w:r>
        <w:rPr>
          <w:sz w:val="28"/>
          <w:szCs w:val="28"/>
          <w:lang w:eastAsia="x-none"/>
        </w:rPr>
        <w:t>Молодежного Общественного Совета</w:t>
      </w:r>
      <w:r>
        <w:rPr>
          <w:sz w:val="28"/>
          <w:szCs w:val="28"/>
        </w:rPr>
        <w:t xml:space="preserve"> </w:t>
      </w:r>
    </w:p>
    <w:p w:rsidR="00304521" w:rsidRDefault="00304521" w:rsidP="00304521">
      <w:pPr>
        <w:jc w:val="center"/>
        <w:rPr>
          <w:b/>
          <w:szCs w:val="28"/>
        </w:rPr>
      </w:pPr>
      <w:r>
        <w:rPr>
          <w:b/>
          <w:szCs w:val="28"/>
          <w:lang w:eastAsia="x-none"/>
        </w:rPr>
        <w:t>при</w:t>
      </w:r>
      <w:r>
        <w:rPr>
          <w:b/>
          <w:szCs w:val="28"/>
        </w:rPr>
        <w:t xml:space="preserve"> территориальной избирательной комиссии Адлерская г. Сочи</w:t>
      </w:r>
    </w:p>
    <w:p w:rsidR="00304521" w:rsidRDefault="00304521" w:rsidP="00304521">
      <w:pPr>
        <w:jc w:val="center"/>
        <w:rPr>
          <w:szCs w:val="28"/>
        </w:rPr>
      </w:pPr>
    </w:p>
    <w:p w:rsidR="00304521" w:rsidRDefault="00304521" w:rsidP="00304521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 w:val="0"/>
          <w:color w:val="26282F"/>
          <w:szCs w:val="28"/>
        </w:rPr>
      </w:pPr>
      <w:r>
        <w:rPr>
          <w:szCs w:val="28"/>
          <w:lang w:eastAsia="x-none"/>
        </w:rPr>
        <w:t xml:space="preserve"> 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5749"/>
      </w:tblGrid>
      <w:tr w:rsidR="00304521" w:rsidTr="00304521">
        <w:tc>
          <w:tcPr>
            <w:tcW w:w="567" w:type="dxa"/>
          </w:tcPr>
          <w:p w:rsidR="00304521" w:rsidRDefault="0030452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304521" w:rsidRDefault="00304521">
            <w:pPr>
              <w:jc w:val="right"/>
              <w:rPr>
                <w:szCs w:val="28"/>
              </w:rPr>
            </w:pPr>
          </w:p>
          <w:p w:rsidR="00304521" w:rsidRDefault="00304521">
            <w:pPr>
              <w:jc w:val="right"/>
              <w:rPr>
                <w:szCs w:val="28"/>
              </w:rPr>
            </w:pPr>
          </w:p>
          <w:p w:rsidR="00304521" w:rsidRDefault="00304521">
            <w:pPr>
              <w:jc w:val="right"/>
              <w:rPr>
                <w:szCs w:val="28"/>
              </w:rPr>
            </w:pPr>
          </w:p>
          <w:p w:rsidR="00304521" w:rsidRDefault="0030452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  <w:p w:rsidR="00304521" w:rsidRDefault="00304521">
            <w:pPr>
              <w:jc w:val="right"/>
              <w:rPr>
                <w:szCs w:val="28"/>
              </w:rPr>
            </w:pPr>
          </w:p>
          <w:p w:rsidR="00304521" w:rsidRDefault="00304521">
            <w:pPr>
              <w:jc w:val="right"/>
              <w:rPr>
                <w:szCs w:val="28"/>
              </w:rPr>
            </w:pPr>
          </w:p>
          <w:p w:rsidR="00304521" w:rsidRDefault="00304521">
            <w:pPr>
              <w:jc w:val="right"/>
              <w:rPr>
                <w:szCs w:val="28"/>
              </w:rPr>
            </w:pPr>
          </w:p>
          <w:p w:rsidR="00304521" w:rsidRDefault="00304521">
            <w:pPr>
              <w:jc w:val="right"/>
              <w:rPr>
                <w:szCs w:val="28"/>
              </w:rPr>
            </w:pPr>
          </w:p>
          <w:p w:rsidR="00304521" w:rsidRDefault="0030452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  <w:p w:rsidR="00304521" w:rsidRDefault="00304521">
            <w:pPr>
              <w:jc w:val="right"/>
              <w:rPr>
                <w:szCs w:val="28"/>
              </w:rPr>
            </w:pPr>
          </w:p>
          <w:p w:rsidR="00304521" w:rsidRDefault="00304521">
            <w:pPr>
              <w:jc w:val="right"/>
              <w:rPr>
                <w:szCs w:val="28"/>
              </w:rPr>
            </w:pPr>
          </w:p>
          <w:p w:rsidR="00304521" w:rsidRDefault="00304521">
            <w:pPr>
              <w:jc w:val="right"/>
              <w:rPr>
                <w:sz w:val="27"/>
                <w:szCs w:val="27"/>
              </w:rPr>
            </w:pPr>
          </w:p>
          <w:p w:rsidR="00304521" w:rsidRDefault="0030452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  <w:p w:rsidR="00304521" w:rsidRDefault="00304521">
            <w:pPr>
              <w:jc w:val="right"/>
              <w:rPr>
                <w:sz w:val="27"/>
                <w:szCs w:val="27"/>
              </w:rPr>
            </w:pPr>
          </w:p>
          <w:p w:rsidR="00304521" w:rsidRDefault="00304521">
            <w:pPr>
              <w:jc w:val="right"/>
              <w:rPr>
                <w:sz w:val="27"/>
                <w:szCs w:val="27"/>
              </w:rPr>
            </w:pPr>
          </w:p>
          <w:p w:rsidR="00304521" w:rsidRDefault="00304521">
            <w:pPr>
              <w:jc w:val="right"/>
              <w:rPr>
                <w:sz w:val="27"/>
                <w:szCs w:val="27"/>
              </w:rPr>
            </w:pPr>
          </w:p>
          <w:p w:rsidR="00304521" w:rsidRDefault="00304521">
            <w:pPr>
              <w:jc w:val="right"/>
              <w:rPr>
                <w:sz w:val="27"/>
                <w:szCs w:val="27"/>
              </w:rPr>
            </w:pPr>
          </w:p>
          <w:p w:rsidR="00304521" w:rsidRDefault="00304521">
            <w:pPr>
              <w:jc w:val="right"/>
              <w:rPr>
                <w:szCs w:val="28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3119" w:type="dxa"/>
          </w:tcPr>
          <w:p w:rsidR="00304521" w:rsidRDefault="00304521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Гулия</w:t>
            </w:r>
            <w:proofErr w:type="spellEnd"/>
            <w:r>
              <w:rPr>
                <w:sz w:val="27"/>
                <w:szCs w:val="27"/>
              </w:rPr>
              <w:t xml:space="preserve"> Милана </w:t>
            </w: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Игоревна</w:t>
            </w: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Ковалев </w:t>
            </w: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Руслан Игоревич</w:t>
            </w: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Самолюк</w:t>
            </w:r>
            <w:proofErr w:type="spellEnd"/>
            <w:r>
              <w:rPr>
                <w:sz w:val="27"/>
                <w:szCs w:val="27"/>
              </w:rPr>
              <w:t xml:space="preserve"> Яков</w:t>
            </w: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Евгеньевич</w:t>
            </w: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Степанова</w:t>
            </w: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Анастасия</w:t>
            </w: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Константиновна</w:t>
            </w: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Урусова Элина</w:t>
            </w: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Муратовна</w:t>
            </w:r>
          </w:p>
          <w:p w:rsidR="00304521" w:rsidRDefault="00304521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749" w:type="dxa"/>
          </w:tcPr>
          <w:p w:rsidR="00304521" w:rsidRDefault="003045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студентка СИ «Российский университет дружбы народов»</w:t>
            </w:r>
          </w:p>
          <w:p w:rsidR="00304521" w:rsidRDefault="00304521">
            <w:pPr>
              <w:jc w:val="both"/>
              <w:rPr>
                <w:sz w:val="26"/>
                <w:szCs w:val="26"/>
              </w:rPr>
            </w:pPr>
          </w:p>
          <w:p w:rsidR="00304521" w:rsidRDefault="00304521">
            <w:pPr>
              <w:jc w:val="both"/>
              <w:rPr>
                <w:sz w:val="26"/>
                <w:szCs w:val="26"/>
              </w:rPr>
            </w:pPr>
          </w:p>
          <w:p w:rsidR="00304521" w:rsidRDefault="003045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студент СИ «Российский университет дружбы народов»;</w:t>
            </w:r>
          </w:p>
          <w:p w:rsidR="00304521" w:rsidRDefault="00304521">
            <w:pPr>
              <w:jc w:val="both"/>
              <w:rPr>
                <w:sz w:val="26"/>
                <w:szCs w:val="26"/>
              </w:rPr>
            </w:pPr>
          </w:p>
          <w:p w:rsidR="00304521" w:rsidRDefault="00304521">
            <w:pPr>
              <w:jc w:val="both"/>
              <w:rPr>
                <w:sz w:val="26"/>
                <w:szCs w:val="26"/>
              </w:rPr>
            </w:pPr>
          </w:p>
          <w:p w:rsidR="00304521" w:rsidRDefault="00304521">
            <w:pPr>
              <w:jc w:val="both"/>
              <w:rPr>
                <w:sz w:val="26"/>
                <w:szCs w:val="26"/>
              </w:rPr>
            </w:pPr>
          </w:p>
          <w:p w:rsidR="00304521" w:rsidRDefault="003045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студент СИ «Российский университет дружбы народов»;</w:t>
            </w:r>
          </w:p>
          <w:p w:rsidR="00304521" w:rsidRDefault="00304521">
            <w:pPr>
              <w:jc w:val="both"/>
              <w:rPr>
                <w:sz w:val="26"/>
                <w:szCs w:val="26"/>
              </w:rPr>
            </w:pPr>
          </w:p>
          <w:p w:rsidR="00304521" w:rsidRDefault="00304521">
            <w:pPr>
              <w:jc w:val="both"/>
              <w:rPr>
                <w:sz w:val="26"/>
                <w:szCs w:val="26"/>
              </w:rPr>
            </w:pPr>
          </w:p>
          <w:p w:rsidR="00304521" w:rsidRDefault="00304521">
            <w:pPr>
              <w:jc w:val="both"/>
              <w:rPr>
                <w:sz w:val="26"/>
                <w:szCs w:val="26"/>
              </w:rPr>
            </w:pPr>
          </w:p>
          <w:p w:rsidR="00304521" w:rsidRDefault="003045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студентка СИ «Российский университет дружбы народов»</w:t>
            </w:r>
          </w:p>
          <w:p w:rsidR="00304521" w:rsidRDefault="00304521">
            <w:pPr>
              <w:jc w:val="both"/>
              <w:rPr>
                <w:sz w:val="26"/>
                <w:szCs w:val="26"/>
              </w:rPr>
            </w:pPr>
          </w:p>
          <w:p w:rsidR="00304521" w:rsidRDefault="00304521">
            <w:pPr>
              <w:jc w:val="both"/>
              <w:rPr>
                <w:sz w:val="26"/>
                <w:szCs w:val="26"/>
              </w:rPr>
            </w:pPr>
          </w:p>
          <w:p w:rsidR="00304521" w:rsidRDefault="00304521">
            <w:pPr>
              <w:jc w:val="both"/>
              <w:rPr>
                <w:sz w:val="26"/>
                <w:szCs w:val="26"/>
              </w:rPr>
            </w:pPr>
          </w:p>
          <w:p w:rsidR="00304521" w:rsidRDefault="003045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студентка СИ «Российский университет дружбы народов»</w:t>
            </w:r>
          </w:p>
          <w:p w:rsidR="00304521" w:rsidRDefault="00304521">
            <w:pPr>
              <w:jc w:val="both"/>
              <w:rPr>
                <w:sz w:val="26"/>
                <w:szCs w:val="26"/>
              </w:rPr>
            </w:pPr>
          </w:p>
          <w:p w:rsidR="00304521" w:rsidRDefault="00304521">
            <w:pPr>
              <w:jc w:val="both"/>
              <w:rPr>
                <w:sz w:val="26"/>
                <w:szCs w:val="26"/>
              </w:rPr>
            </w:pPr>
          </w:p>
        </w:tc>
      </w:tr>
    </w:tbl>
    <w:p w:rsidR="00366754" w:rsidRDefault="00366754"/>
    <w:sectPr w:rsidR="00366754" w:rsidSect="00304521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59"/>
    <w:rsid w:val="000B6A3B"/>
    <w:rsid w:val="00215259"/>
    <w:rsid w:val="00304521"/>
    <w:rsid w:val="00366754"/>
    <w:rsid w:val="00E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2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4521"/>
    <w:pPr>
      <w:keepNext/>
      <w:spacing w:line="360" w:lineRule="auto"/>
      <w:jc w:val="center"/>
      <w:outlineLvl w:val="0"/>
    </w:pPr>
    <w:rPr>
      <w:b/>
      <w:bCs w:val="0"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304521"/>
    <w:pPr>
      <w:keepNext/>
      <w:spacing w:before="240" w:after="60"/>
      <w:outlineLvl w:val="3"/>
    </w:pPr>
    <w:rPr>
      <w:rFonts w:ascii="Calibri" w:hAnsi="Calibri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52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30452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4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452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 Spacing"/>
    <w:uiPriority w:val="99"/>
    <w:qFormat/>
    <w:rsid w:val="00304521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2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4521"/>
    <w:pPr>
      <w:keepNext/>
      <w:spacing w:line="360" w:lineRule="auto"/>
      <w:jc w:val="center"/>
      <w:outlineLvl w:val="0"/>
    </w:pPr>
    <w:rPr>
      <w:b/>
      <w:bCs w:val="0"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304521"/>
    <w:pPr>
      <w:keepNext/>
      <w:spacing w:before="240" w:after="60"/>
      <w:outlineLvl w:val="3"/>
    </w:pPr>
    <w:rPr>
      <w:rFonts w:ascii="Calibri" w:hAnsi="Calibri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52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30452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4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452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 Spacing"/>
    <w:uiPriority w:val="99"/>
    <w:qFormat/>
    <w:rsid w:val="0030452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dcterms:created xsi:type="dcterms:W3CDTF">2019-09-19T14:15:00Z</dcterms:created>
  <dcterms:modified xsi:type="dcterms:W3CDTF">2019-09-19T14:15:00Z</dcterms:modified>
</cp:coreProperties>
</file>