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DEFEF" w14:textId="77777777" w:rsidR="001B3F52" w:rsidRDefault="001B3F52" w:rsidP="001B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31A562E" w14:textId="77777777" w:rsidR="001B3F52" w:rsidRPr="000776FA" w:rsidRDefault="001B3F52" w:rsidP="001B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468D895" w14:textId="77777777" w:rsidR="001B3F52" w:rsidRPr="00931B42" w:rsidRDefault="001B3F52" w:rsidP="001B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19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121/993</w:t>
      </w:r>
    </w:p>
    <w:p w14:paraId="7549BCF8" w14:textId="77777777" w:rsidR="001B3F52" w:rsidRPr="00454410" w:rsidRDefault="001B3F52" w:rsidP="001B3F5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8E36537" w14:textId="77777777" w:rsidR="001B3F52" w:rsidRDefault="001B3F52" w:rsidP="001B3F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председателя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65-15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AEB0D8" w14:textId="77777777" w:rsidR="001B3F52" w:rsidRPr="00FC550E" w:rsidRDefault="001B3F52" w:rsidP="001B3F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Т.М.</w:t>
      </w:r>
    </w:p>
    <w:p w14:paraId="66C31B58" w14:textId="77777777" w:rsidR="001B3F52" w:rsidRPr="006F5A23" w:rsidRDefault="001B3F52" w:rsidP="001B3F5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5FCE6BE" w14:textId="77E7C6A6" w:rsidR="001B3F52" w:rsidRPr="00A41F71" w:rsidRDefault="00A41F71" w:rsidP="00A41F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подпунктом г) пункта 8 статьи 29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на основании копии свидетельства о смерти Самарской Т.М. </w:t>
      </w:r>
      <w:r w:rsidR="00B67967">
        <w:rPr>
          <w:rFonts w:ascii="Times New Roman" w:hAnsi="Times New Roman" w:cs="Times New Roman"/>
          <w:sz w:val="28"/>
          <w:szCs w:val="28"/>
          <w:lang w:eastAsia="ru-RU"/>
        </w:rPr>
        <w:t xml:space="preserve"> от 25 июля 2025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, выданной отделом ЗАГС Центрального района города-курорта Сочи</w:t>
      </w:r>
      <w:r w:rsidR="00E253E2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B3F52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</w:t>
      </w:r>
      <w:proofErr w:type="gramEnd"/>
      <w:r w:rsidR="001B3F52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РЕШИЛА:</w:t>
      </w:r>
    </w:p>
    <w:p w14:paraId="322CF6D1" w14:textId="77777777" w:rsidR="001B3F52" w:rsidRDefault="001B3F52" w:rsidP="001B3F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A41F71">
        <w:rPr>
          <w:rFonts w:ascii="Times New Roman" w:hAnsi="Times New Roman" w:cs="Times New Roman"/>
          <w:sz w:val="28"/>
          <w:szCs w:val="28"/>
          <w:lang w:eastAsia="ru-RU"/>
        </w:rPr>
        <w:t>председателя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A41F71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1F71">
        <w:rPr>
          <w:rFonts w:ascii="Times New Roman" w:hAnsi="Times New Roman" w:cs="Times New Roman"/>
          <w:sz w:val="28"/>
          <w:szCs w:val="28"/>
          <w:lang w:eastAsia="ru-RU"/>
        </w:rPr>
        <w:t>Самарской Татьяны Михайловны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058A12" w14:textId="77777777" w:rsidR="001B3F52" w:rsidRDefault="001B3F52" w:rsidP="001B3F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решение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1F71"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28 февраля 2025 года № 87/563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A41F71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65-15</w:t>
      </w:r>
      <w:r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A41F71">
        <w:rPr>
          <w:rFonts w:ascii="Times New Roman" w:hAnsi="Times New Roman" w:cs="Times New Roman"/>
          <w:sz w:val="28"/>
          <w:szCs w:val="28"/>
          <w:lang w:eastAsia="ru-RU"/>
        </w:rPr>
        <w:t>Самарской Т.М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98E755C" w14:textId="77777777" w:rsidR="00A41F71" w:rsidRDefault="00A41F71" w:rsidP="00A41F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Считать утратившим силу решение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28 февраля 2025 года № 87/564 «О назначении председателя </w:t>
      </w:r>
      <w:r w:rsidRPr="00A41F71">
        <w:rPr>
          <w:rFonts w:ascii="Times New Roman" w:hAnsi="Times New Roman" w:cs="Times New Roman"/>
          <w:sz w:val="28"/>
          <w:szCs w:val="28"/>
          <w:lang w:eastAsia="ru-RU"/>
        </w:rPr>
        <w:t>участковой избирательной комиссии избирательного участка № 65-15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9391354" w14:textId="77777777" w:rsidR="001B3F52" w:rsidRDefault="00A41F71" w:rsidP="001B3F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B3F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1B3F5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65-15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A7643D" w14:textId="77777777" w:rsidR="001B3F52" w:rsidRPr="00C068F1" w:rsidRDefault="00A41F71" w:rsidP="001B3F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3F5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1B3F5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1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1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19BD797D" w14:textId="77777777" w:rsidR="001B3F52" w:rsidRPr="00C068F1" w:rsidRDefault="00A41F71" w:rsidP="001B3F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B67967"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1B3F5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4EA77AB" w14:textId="77777777" w:rsidR="001B3F52" w:rsidRDefault="001B3F52" w:rsidP="001B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DAB00" w14:textId="77777777" w:rsidR="001B3F52" w:rsidRDefault="001B3F52" w:rsidP="001B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5C43C" w14:textId="77777777" w:rsidR="001B3F52" w:rsidRPr="000776FA" w:rsidRDefault="001B3F52" w:rsidP="001B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3B963C91" w14:textId="77777777" w:rsidR="001B3F52" w:rsidRPr="000776FA" w:rsidRDefault="001B3F52" w:rsidP="001B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0D9E6085" w14:textId="77777777" w:rsidR="001B3F52" w:rsidRPr="000776FA" w:rsidRDefault="001B3F52" w:rsidP="001B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979A1" w14:textId="77777777" w:rsidR="001B3F52" w:rsidRPr="000776FA" w:rsidRDefault="001B3F52" w:rsidP="001B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0AEBC885" w14:textId="77777777" w:rsidR="001B3F52" w:rsidRPr="000776FA" w:rsidRDefault="001B3F52" w:rsidP="001B3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12783E2E" w14:textId="77777777" w:rsidR="001B3F52" w:rsidRDefault="001B3F52" w:rsidP="001B3F52"/>
    <w:p w14:paraId="29F63677" w14:textId="77777777" w:rsidR="00CF65E4" w:rsidRDefault="00CF65E4"/>
    <w:sectPr w:rsidR="00CF65E4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52"/>
    <w:rsid w:val="001B3F52"/>
    <w:rsid w:val="007B5810"/>
    <w:rsid w:val="00A41F71"/>
    <w:rsid w:val="00B67967"/>
    <w:rsid w:val="00CF65E4"/>
    <w:rsid w:val="00E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D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3</cp:revision>
  <dcterms:created xsi:type="dcterms:W3CDTF">2025-08-25T11:00:00Z</dcterms:created>
  <dcterms:modified xsi:type="dcterms:W3CDTF">2025-10-15T11:54:00Z</dcterms:modified>
</cp:coreProperties>
</file>