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441502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492169">
        <w:rPr>
          <w:b/>
          <w:bCs w:val="0"/>
          <w:szCs w:val="28"/>
        </w:rPr>
        <w:t xml:space="preserve"> </w:t>
      </w:r>
      <w:r w:rsidR="00492169" w:rsidRPr="00492169">
        <w:rPr>
          <w:b/>
          <w:bCs w:val="0"/>
          <w:szCs w:val="28"/>
          <w:u w:val="single"/>
        </w:rPr>
        <w:t>№ 84/378-4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BC49AE">
        <w:rPr>
          <w:b/>
        </w:rPr>
        <w:t>8 Центральный</w:t>
      </w:r>
    </w:p>
    <w:p w:rsidR="00CF6F06" w:rsidRDefault="00BC49AE" w:rsidP="00CF6F06">
      <w:pPr>
        <w:jc w:val="center"/>
        <w:rPr>
          <w:b/>
        </w:rPr>
      </w:pPr>
      <w:r>
        <w:rPr>
          <w:b/>
        </w:rPr>
        <w:t>Ермиловой Светланой Анатольевной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BC49AE">
        <w:t>Ермиловой Светланы Анатольевны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BC49AE">
        <w:t>8 Центральный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BC49AE">
        <w:t>Ермилову Светлану Анатольевну</w:t>
      </w:r>
      <w:r w:rsidR="00024335">
        <w:t>, 19</w:t>
      </w:r>
      <w:r w:rsidR="00BC49AE">
        <w:t>78</w:t>
      </w:r>
      <w:r w:rsidRPr="00607AE2">
        <w:t xml:space="preserve"> года рождения,</w:t>
      </w:r>
      <w:r>
        <w:t xml:space="preserve"> </w:t>
      </w:r>
      <w:r w:rsidR="00183332">
        <w:t xml:space="preserve"> </w:t>
      </w:r>
      <w:r w:rsidR="00BC49AE">
        <w:t>генерального</w:t>
      </w:r>
      <w:r w:rsidR="00BC49AE" w:rsidRPr="00BC49AE">
        <w:t xml:space="preserve"> директор</w:t>
      </w:r>
      <w:r w:rsidR="00BC49AE">
        <w:t>а</w:t>
      </w:r>
      <w:r w:rsidR="00BC49AE" w:rsidRPr="00BC49AE">
        <w:t xml:space="preserve"> </w:t>
      </w:r>
      <w:r w:rsidR="00BC49AE">
        <w:t>АО «ГК «Жемчужина»</w:t>
      </w:r>
      <w:r w:rsidR="00BC49AE" w:rsidRPr="00BC49AE">
        <w:t xml:space="preserve">, </w:t>
      </w:r>
      <w:r w:rsidR="006A466B">
        <w:t xml:space="preserve"> выдвинут</w:t>
      </w:r>
      <w:r w:rsidR="00BC49AE">
        <w:t>ую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BC49AE">
        <w:t>8 Центральный</w:t>
      </w:r>
      <w:r w:rsidR="00183332">
        <w:t xml:space="preserve"> </w:t>
      </w:r>
      <w:r w:rsidR="007863C7">
        <w:t>«</w:t>
      </w:r>
      <w:r w:rsidR="008F346B">
        <w:t>2</w:t>
      </w:r>
      <w:r w:rsidR="00E13215">
        <w:t>8</w:t>
      </w:r>
      <w:r w:rsidR="007863C7">
        <w:t>»</w:t>
      </w:r>
      <w:r>
        <w:t xml:space="preserve">  июля  2020 года в </w:t>
      </w:r>
      <w:r w:rsidR="00492169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492169">
        <w:rPr>
          <w:b/>
        </w:rPr>
        <w:t>«39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BC49AE">
        <w:t>Ермиловой С.А.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953960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83332"/>
    <w:rsid w:val="001B0846"/>
    <w:rsid w:val="00254BA2"/>
    <w:rsid w:val="00262936"/>
    <w:rsid w:val="00265F2C"/>
    <w:rsid w:val="00266E36"/>
    <w:rsid w:val="003F369E"/>
    <w:rsid w:val="00441502"/>
    <w:rsid w:val="00492169"/>
    <w:rsid w:val="004B3EC8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0398A"/>
    <w:rsid w:val="008465D3"/>
    <w:rsid w:val="00877033"/>
    <w:rsid w:val="00891BFE"/>
    <w:rsid w:val="008D48C9"/>
    <w:rsid w:val="008F346B"/>
    <w:rsid w:val="00924300"/>
    <w:rsid w:val="009263F4"/>
    <w:rsid w:val="00953960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C49AE"/>
    <w:rsid w:val="00BD7291"/>
    <w:rsid w:val="00C0613D"/>
    <w:rsid w:val="00C50582"/>
    <w:rsid w:val="00C91DE4"/>
    <w:rsid w:val="00CF30EB"/>
    <w:rsid w:val="00CF6F06"/>
    <w:rsid w:val="00D612EE"/>
    <w:rsid w:val="00DF0A40"/>
    <w:rsid w:val="00E1321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2020-07-18T08:59:00Z</cp:lastPrinted>
  <dcterms:created xsi:type="dcterms:W3CDTF">2020-07-24T16:16:00Z</dcterms:created>
  <dcterms:modified xsi:type="dcterms:W3CDTF">2020-08-02T05:36:00Z</dcterms:modified>
</cp:coreProperties>
</file>