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F7" w:rsidRDefault="00460BF7" w:rsidP="00460BF7">
      <w:pPr>
        <w:rPr>
          <w:sz w:val="28"/>
          <w:szCs w:val="28"/>
        </w:rPr>
      </w:pPr>
    </w:p>
    <w:p w:rsidR="00460BF7" w:rsidRDefault="00460BF7" w:rsidP="00460BF7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60BF7" w:rsidRDefault="00460BF7" w:rsidP="00460BF7"/>
    <w:p w:rsidR="00460BF7" w:rsidRDefault="00460BF7" w:rsidP="00460BF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«16 » апреля    2014 года                                                                        №  77/302 </w:t>
      </w:r>
    </w:p>
    <w:p w:rsidR="00460BF7" w:rsidRDefault="00460BF7" w:rsidP="00460BF7">
      <w:pPr>
        <w:ind w:right="75"/>
        <w:jc w:val="center"/>
        <w:rPr>
          <w:b/>
          <w:sz w:val="28"/>
          <w:szCs w:val="28"/>
        </w:rPr>
      </w:pPr>
    </w:p>
    <w:p w:rsidR="00460BF7" w:rsidRDefault="00460BF7" w:rsidP="00460BF7">
      <w:pPr>
        <w:ind w:right="75"/>
        <w:jc w:val="center"/>
        <w:rPr>
          <w:b/>
          <w:sz w:val="28"/>
          <w:szCs w:val="28"/>
        </w:rPr>
      </w:pPr>
    </w:p>
    <w:p w:rsidR="00460BF7" w:rsidRPr="007254AF" w:rsidRDefault="00460BF7" w:rsidP="00460BF7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43-17   с правом решающего голоса</w:t>
      </w:r>
    </w:p>
    <w:p w:rsidR="00460BF7" w:rsidRPr="00200D6D" w:rsidRDefault="00460BF7" w:rsidP="00460BF7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460BF7" w:rsidRPr="002C30D1" w:rsidRDefault="00460BF7" w:rsidP="00460BF7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460BF7" w:rsidRDefault="00460BF7" w:rsidP="00460BF7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 города Сочи от 16 апреля 2014 г. № 77/299  досрочно прекращены полномочия члена участковой избирательной комиссии избирательного участка № 43-17  с правом решающего голоса </w:t>
      </w:r>
      <w:proofErr w:type="spellStart"/>
      <w:r>
        <w:rPr>
          <w:sz w:val="28"/>
          <w:szCs w:val="28"/>
        </w:rPr>
        <w:t>Толстуновой</w:t>
      </w:r>
      <w:proofErr w:type="spellEnd"/>
      <w:r>
        <w:rPr>
          <w:sz w:val="28"/>
          <w:szCs w:val="28"/>
        </w:rPr>
        <w:t xml:space="preserve"> Оксаны Петровны, назначенной в состав участковой избирательной комиссии от собрания избирателей по месту работы.</w:t>
      </w:r>
    </w:p>
    <w:p w:rsidR="00460BF7" w:rsidRDefault="00460BF7" w:rsidP="00460B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  состава участковой избирательной комиссии избирательного участка № 43-17  от</w:t>
      </w:r>
      <w:r w:rsidRPr="00320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избирателей по месту работы  постановлением избирательной комиссии Краснодарского края от 31.05.2013г. № 92/973-5  «О кандидатурах, зачисленных в резерв составов участковых комиссий на территории Адлерского внутригородского района города Сочи Краснодарского края», зачислена </w:t>
      </w:r>
      <w:proofErr w:type="spellStart"/>
      <w:r>
        <w:rPr>
          <w:sz w:val="28"/>
          <w:szCs w:val="28"/>
        </w:rPr>
        <w:t>Чекалова</w:t>
      </w:r>
      <w:proofErr w:type="spellEnd"/>
      <w:r>
        <w:rPr>
          <w:sz w:val="28"/>
          <w:szCs w:val="28"/>
        </w:rPr>
        <w:t xml:space="preserve"> Татьяна Анатольевна.</w:t>
      </w:r>
    </w:p>
    <w:p w:rsidR="00460BF7" w:rsidRDefault="00460BF7" w:rsidP="00460BF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460BF7" w:rsidRDefault="00460BF7" w:rsidP="00460BF7">
      <w:pPr>
        <w:spacing w:line="360" w:lineRule="auto"/>
        <w:ind w:firstLine="709"/>
        <w:jc w:val="both"/>
        <w:rPr>
          <w:sz w:val="28"/>
          <w:szCs w:val="28"/>
        </w:rPr>
      </w:pPr>
    </w:p>
    <w:p w:rsidR="00460BF7" w:rsidRDefault="00460BF7" w:rsidP="00460BF7">
      <w:pPr>
        <w:spacing w:line="360" w:lineRule="auto"/>
        <w:ind w:firstLine="709"/>
        <w:jc w:val="both"/>
        <w:rPr>
          <w:sz w:val="28"/>
          <w:szCs w:val="28"/>
        </w:rPr>
      </w:pPr>
    </w:p>
    <w:p w:rsidR="00460BF7" w:rsidRPr="00B04112" w:rsidRDefault="00460BF7" w:rsidP="00460BF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460BF7" w:rsidRDefault="00460BF7" w:rsidP="00460BF7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>избирательного участка № 43-</w:t>
      </w:r>
      <w:r>
        <w:rPr>
          <w:sz w:val="28"/>
        </w:rPr>
        <w:t>17</w:t>
      </w:r>
      <w:r w:rsidRPr="00052D5A">
        <w:rPr>
          <w:sz w:val="28"/>
        </w:rPr>
        <w:t xml:space="preserve"> с правом решающего голоса: </w:t>
      </w:r>
      <w:proofErr w:type="spellStart"/>
      <w:r>
        <w:rPr>
          <w:sz w:val="28"/>
        </w:rPr>
        <w:t>Т.А.Чекалову</w:t>
      </w:r>
      <w:proofErr w:type="spellEnd"/>
      <w:r>
        <w:rPr>
          <w:sz w:val="28"/>
        </w:rPr>
        <w:t xml:space="preserve">  </w:t>
      </w:r>
      <w:r w:rsidRPr="00052D5A">
        <w:rPr>
          <w:sz w:val="28"/>
        </w:rPr>
        <w:t xml:space="preserve">- от </w:t>
      </w:r>
      <w:r>
        <w:rPr>
          <w:sz w:val="28"/>
          <w:szCs w:val="28"/>
        </w:rPr>
        <w:t>собрания избирателей по месту работы.</w:t>
      </w:r>
    </w:p>
    <w:p w:rsidR="00460BF7" w:rsidRPr="00200D6D" w:rsidRDefault="00460BF7" w:rsidP="00460BF7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43-17</w:t>
      </w:r>
      <w:r w:rsidRPr="00200D6D">
        <w:rPr>
          <w:bCs/>
          <w:sz w:val="28"/>
          <w:szCs w:val="28"/>
        </w:rPr>
        <w:t>.</w:t>
      </w:r>
    </w:p>
    <w:p w:rsidR="00460BF7" w:rsidRPr="00200D6D" w:rsidRDefault="00460BF7" w:rsidP="00460BF7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proofErr w:type="spellStart"/>
      <w:r>
        <w:rPr>
          <w:sz w:val="28"/>
          <w:szCs w:val="28"/>
        </w:rPr>
        <w:t>С.А.Яковлеву</w:t>
      </w:r>
      <w:proofErr w:type="spellEnd"/>
      <w:r w:rsidRPr="00200D6D">
        <w:rPr>
          <w:sz w:val="28"/>
          <w:szCs w:val="28"/>
        </w:rPr>
        <w:t>.</w:t>
      </w:r>
    </w:p>
    <w:p w:rsidR="00460BF7" w:rsidRDefault="00460BF7" w:rsidP="00460BF7">
      <w:pPr>
        <w:spacing w:line="360" w:lineRule="auto"/>
        <w:jc w:val="both"/>
        <w:rPr>
          <w:sz w:val="16"/>
          <w:szCs w:val="16"/>
        </w:rPr>
      </w:pPr>
    </w:p>
    <w:p w:rsidR="00460BF7" w:rsidRDefault="00460BF7" w:rsidP="00460BF7">
      <w:pPr>
        <w:spacing w:line="360" w:lineRule="auto"/>
        <w:jc w:val="both"/>
        <w:rPr>
          <w:sz w:val="16"/>
          <w:szCs w:val="16"/>
        </w:rPr>
      </w:pPr>
    </w:p>
    <w:p w:rsidR="00460BF7" w:rsidRPr="002C30D1" w:rsidRDefault="00460BF7" w:rsidP="00460BF7">
      <w:pPr>
        <w:spacing w:line="360" w:lineRule="auto"/>
        <w:jc w:val="both"/>
        <w:rPr>
          <w:sz w:val="16"/>
          <w:szCs w:val="16"/>
        </w:rPr>
      </w:pPr>
    </w:p>
    <w:p w:rsidR="00460BF7" w:rsidRPr="00200D6D" w:rsidRDefault="00460BF7" w:rsidP="00460BF7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460BF7" w:rsidRPr="00200D6D" w:rsidRDefault="00460BF7" w:rsidP="00460BF7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>
        <w:rPr>
          <w:sz w:val="28"/>
          <w:szCs w:val="28"/>
        </w:rPr>
        <w:t>А.О. Абакумов</w:t>
      </w:r>
    </w:p>
    <w:p w:rsidR="00460BF7" w:rsidRDefault="00460BF7" w:rsidP="00460BF7">
      <w:pPr>
        <w:contextualSpacing/>
        <w:jc w:val="both"/>
        <w:rPr>
          <w:sz w:val="16"/>
          <w:szCs w:val="16"/>
        </w:rPr>
      </w:pPr>
    </w:p>
    <w:p w:rsidR="00460BF7" w:rsidRPr="002C30D1" w:rsidRDefault="00460BF7" w:rsidP="00460BF7">
      <w:pPr>
        <w:contextualSpacing/>
        <w:jc w:val="both"/>
        <w:rPr>
          <w:sz w:val="16"/>
          <w:szCs w:val="16"/>
        </w:rPr>
      </w:pPr>
    </w:p>
    <w:p w:rsidR="00460BF7" w:rsidRPr="00200D6D" w:rsidRDefault="00460BF7" w:rsidP="00460BF7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0C53DC" w:rsidRDefault="00460BF7" w:rsidP="00460BF7">
      <w:r w:rsidRPr="00200D6D">
        <w:rPr>
          <w:sz w:val="28"/>
          <w:szCs w:val="28"/>
        </w:rPr>
        <w:t xml:space="preserve">избирательной комиссии                                                            </w:t>
      </w:r>
      <w:proofErr w:type="spellStart"/>
      <w:r>
        <w:rPr>
          <w:sz w:val="28"/>
          <w:szCs w:val="28"/>
        </w:rPr>
        <w:t>С.А.Яковлева</w:t>
      </w:r>
      <w:bookmarkStart w:id="0" w:name="_GoBack"/>
      <w:bookmarkEnd w:id="0"/>
      <w:proofErr w:type="spellEnd"/>
    </w:p>
    <w:sectPr w:rsidR="000C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F7"/>
    <w:rsid w:val="00081B4B"/>
    <w:rsid w:val="000C53DC"/>
    <w:rsid w:val="001B0693"/>
    <w:rsid w:val="00205A02"/>
    <w:rsid w:val="00206417"/>
    <w:rsid w:val="00293528"/>
    <w:rsid w:val="002A3D88"/>
    <w:rsid w:val="002A76E5"/>
    <w:rsid w:val="003150C2"/>
    <w:rsid w:val="004108C8"/>
    <w:rsid w:val="00460BF7"/>
    <w:rsid w:val="00463BBE"/>
    <w:rsid w:val="00574E3B"/>
    <w:rsid w:val="005C6094"/>
    <w:rsid w:val="005E31B4"/>
    <w:rsid w:val="007D52DA"/>
    <w:rsid w:val="00842E6E"/>
    <w:rsid w:val="009F20EE"/>
    <w:rsid w:val="00B4317B"/>
    <w:rsid w:val="00B752EA"/>
    <w:rsid w:val="00BF1888"/>
    <w:rsid w:val="00C228CF"/>
    <w:rsid w:val="00C82E8D"/>
    <w:rsid w:val="00D134FC"/>
    <w:rsid w:val="00D3572C"/>
    <w:rsid w:val="00DA3D9B"/>
    <w:rsid w:val="00E119CD"/>
    <w:rsid w:val="00E15809"/>
    <w:rsid w:val="00EC2CD8"/>
    <w:rsid w:val="00F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60BF7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60BF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60BF7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60B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60BF7"/>
    <w:pPr>
      <w:ind w:left="720"/>
      <w:contextualSpacing/>
    </w:pPr>
  </w:style>
  <w:style w:type="paragraph" w:styleId="3">
    <w:name w:val="Body Text 3"/>
    <w:basedOn w:val="a"/>
    <w:link w:val="30"/>
    <w:rsid w:val="00460B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60BF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60BF7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60BF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60BF7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60B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60BF7"/>
    <w:pPr>
      <w:ind w:left="720"/>
      <w:contextualSpacing/>
    </w:pPr>
  </w:style>
  <w:style w:type="paragraph" w:styleId="3">
    <w:name w:val="Body Text 3"/>
    <w:basedOn w:val="a"/>
    <w:link w:val="30"/>
    <w:rsid w:val="00460B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60BF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2014-07-10T11:03:00Z</dcterms:created>
  <dcterms:modified xsi:type="dcterms:W3CDTF">2014-07-10T11:04:00Z</dcterms:modified>
</cp:coreProperties>
</file>