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F3BFF0" w14:textId="77777777" w:rsidR="004D1D39" w:rsidRDefault="004D1D39" w:rsidP="004D1D39">
      <w:pPr>
        <w:rPr>
          <w:sz w:val="28"/>
          <w:szCs w:val="28"/>
        </w:rPr>
      </w:pPr>
    </w:p>
    <w:p w14:paraId="59170DD9" w14:textId="77777777" w:rsidR="004D1D39" w:rsidRDefault="004D1D39" w:rsidP="004D1D39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647B341B" w14:textId="77777777" w:rsidR="004D1D39" w:rsidRDefault="004D1D39" w:rsidP="004D1D39"/>
    <w:p w14:paraId="658AD21D" w14:textId="77777777" w:rsidR="004D1D39" w:rsidRDefault="004D1D39" w:rsidP="004D1D39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CD2537" w:rsidRPr="00080960">
        <w:rPr>
          <w:sz w:val="28"/>
          <w:szCs w:val="28"/>
          <w:u w:val="single"/>
        </w:rPr>
        <w:t>«</w:t>
      </w:r>
      <w:r w:rsidR="00CD2537">
        <w:rPr>
          <w:sz w:val="28"/>
          <w:szCs w:val="28"/>
          <w:u w:val="single"/>
        </w:rPr>
        <w:t>10</w:t>
      </w:r>
      <w:r w:rsidR="00CD2537" w:rsidRPr="00080960">
        <w:rPr>
          <w:sz w:val="28"/>
          <w:szCs w:val="28"/>
          <w:u w:val="single"/>
        </w:rPr>
        <w:t>»</w:t>
      </w:r>
      <w:r w:rsidR="00CD2537">
        <w:rPr>
          <w:sz w:val="28"/>
          <w:szCs w:val="28"/>
          <w:u w:val="single"/>
        </w:rPr>
        <w:t xml:space="preserve"> августа</w:t>
      </w:r>
      <w:r w:rsidR="00CD2537" w:rsidRPr="00080960">
        <w:rPr>
          <w:sz w:val="28"/>
          <w:szCs w:val="28"/>
          <w:u w:val="single"/>
        </w:rPr>
        <w:t xml:space="preserve"> </w:t>
      </w:r>
      <w:r w:rsidRPr="00080960">
        <w:rPr>
          <w:sz w:val="28"/>
          <w:szCs w:val="28"/>
          <w:u w:val="single"/>
        </w:rPr>
        <w:t>20</w:t>
      </w:r>
      <w:r>
        <w:rPr>
          <w:sz w:val="28"/>
          <w:szCs w:val="28"/>
          <w:u w:val="single"/>
        </w:rPr>
        <w:t>21</w:t>
      </w:r>
      <w:r w:rsidRPr="00080960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080960">
        <w:rPr>
          <w:sz w:val="28"/>
          <w:szCs w:val="28"/>
          <w:u w:val="single"/>
        </w:rPr>
        <w:t xml:space="preserve">№ </w:t>
      </w:r>
      <w:r w:rsidR="00577E80">
        <w:rPr>
          <w:sz w:val="28"/>
          <w:szCs w:val="28"/>
          <w:u w:val="single"/>
        </w:rPr>
        <w:t>15/111</w:t>
      </w:r>
    </w:p>
    <w:p w14:paraId="19AB885E" w14:textId="77777777" w:rsidR="004D1D39" w:rsidRDefault="004D1D39" w:rsidP="004D1D39">
      <w:pPr>
        <w:ind w:right="75"/>
        <w:jc w:val="center"/>
        <w:rPr>
          <w:b/>
          <w:sz w:val="28"/>
          <w:szCs w:val="28"/>
        </w:rPr>
      </w:pPr>
    </w:p>
    <w:p w14:paraId="649B2BDA" w14:textId="77777777" w:rsidR="004D1D39" w:rsidRDefault="004D1D39" w:rsidP="004D1D39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2FEE42C2" w14:textId="77777777" w:rsidR="004D1D39" w:rsidRDefault="004D1D39" w:rsidP="004D1D39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досрочном прекращении полномочий члена участковой избирательной комиссии избирательного участка № 43-15 </w:t>
      </w:r>
    </w:p>
    <w:p w14:paraId="6283C9EA" w14:textId="77777777" w:rsidR="004D1D39" w:rsidRDefault="004D1D39" w:rsidP="004D1D39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Григорьевой Лии Ивановны</w:t>
      </w:r>
    </w:p>
    <w:p w14:paraId="74E6141C" w14:textId="77777777" w:rsidR="004D1D39" w:rsidRPr="00200D6D" w:rsidRDefault="004D1D39" w:rsidP="004D1D39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99E6AE9" w14:textId="5A97191C" w:rsidR="004D1D39" w:rsidRPr="007254AF" w:rsidRDefault="004D1D39" w:rsidP="004D1D39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 члена участковой избирательной комиссии избирательного участка № 43-</w:t>
      </w:r>
      <w:r>
        <w:rPr>
          <w:sz w:val="28"/>
          <w:szCs w:val="28"/>
        </w:rPr>
        <w:t>15</w:t>
      </w:r>
      <w:r w:rsidRPr="009E382F">
        <w:rPr>
          <w:sz w:val="28"/>
          <w:szCs w:val="28"/>
        </w:rPr>
        <w:t xml:space="preserve"> с правом решающего голоса </w:t>
      </w:r>
      <w:r>
        <w:rPr>
          <w:sz w:val="28"/>
          <w:szCs w:val="28"/>
        </w:rPr>
        <w:t>Григорьевой Л.И..</w:t>
      </w:r>
      <w:r w:rsidRPr="009E382F">
        <w:rPr>
          <w:sz w:val="28"/>
          <w:szCs w:val="28"/>
        </w:rPr>
        <w:t>, назначенно</w:t>
      </w:r>
      <w:r>
        <w:rPr>
          <w:sz w:val="28"/>
          <w:szCs w:val="28"/>
        </w:rPr>
        <w:t>й</w:t>
      </w:r>
      <w:r w:rsidRPr="009E382F">
        <w:rPr>
          <w:sz w:val="28"/>
          <w:szCs w:val="28"/>
        </w:rPr>
        <w:t xml:space="preserve"> в состав участковой избирательной комиссии от </w:t>
      </w:r>
      <w:r w:rsidRPr="00AD5ACA">
        <w:rPr>
          <w:sz w:val="28"/>
          <w:szCs w:val="28"/>
        </w:rPr>
        <w:t>Регионально</w:t>
      </w:r>
      <w:r>
        <w:rPr>
          <w:sz w:val="28"/>
          <w:szCs w:val="28"/>
        </w:rPr>
        <w:t>го</w:t>
      </w:r>
      <w:r w:rsidRPr="00AD5ACA">
        <w:rPr>
          <w:sz w:val="28"/>
          <w:szCs w:val="28"/>
        </w:rPr>
        <w:t xml:space="preserve"> отделени</w:t>
      </w:r>
      <w:r>
        <w:rPr>
          <w:sz w:val="28"/>
          <w:szCs w:val="28"/>
        </w:rPr>
        <w:t>я</w:t>
      </w:r>
      <w:r w:rsidRPr="00AD5ACA">
        <w:rPr>
          <w:sz w:val="28"/>
          <w:szCs w:val="28"/>
        </w:rPr>
        <w:t xml:space="preserve"> в Краснодарском крае Всероссийской политической партии "ПАРТИЯ </w:t>
      </w:r>
      <w:r>
        <w:rPr>
          <w:sz w:val="28"/>
          <w:szCs w:val="28"/>
        </w:rPr>
        <w:t>ПЕНСИОНЕРОВ РОССИИ»</w:t>
      </w:r>
      <w:r w:rsidRPr="00AD5ACA">
        <w:rPr>
          <w:sz w:val="28"/>
          <w:szCs w:val="28"/>
        </w:rPr>
        <w:t xml:space="preserve">, </w:t>
      </w:r>
      <w:r w:rsidRPr="009E382F">
        <w:rPr>
          <w:sz w:val="28"/>
          <w:szCs w:val="28"/>
        </w:rPr>
        <w:t>о сложении своих полномочий, в соответствии с пунктом 6 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  избирательная   комиссия   </w:t>
      </w:r>
      <w:r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 xml:space="preserve"> города Сочи  РЕШИЛА:</w:t>
      </w:r>
    </w:p>
    <w:p w14:paraId="0D78467D" w14:textId="77777777" w:rsidR="004D1D39" w:rsidRPr="00200D6D" w:rsidRDefault="004D1D39" w:rsidP="004D1D39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</w:t>
      </w:r>
      <w:r w:rsidR="00CD2537">
        <w:rPr>
          <w:sz w:val="28"/>
        </w:rPr>
        <w:t>ии избирательного участка № 43-15</w:t>
      </w:r>
      <w:r>
        <w:rPr>
          <w:sz w:val="28"/>
        </w:rPr>
        <w:t xml:space="preserve"> с правом решающего голоса </w:t>
      </w:r>
      <w:r w:rsidR="001B4AA3">
        <w:rPr>
          <w:sz w:val="28"/>
        </w:rPr>
        <w:t>Григорьевой Л.И</w:t>
      </w:r>
      <w:r>
        <w:rPr>
          <w:sz w:val="28"/>
        </w:rPr>
        <w:t>.</w:t>
      </w:r>
    </w:p>
    <w:p w14:paraId="5A34D4B8" w14:textId="5E47ED3B" w:rsidR="004D1D39" w:rsidRDefault="004D1D39" w:rsidP="004D1D39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>
        <w:rPr>
          <w:sz w:val="28"/>
          <w:szCs w:val="28"/>
        </w:rPr>
        <w:t xml:space="preserve">Пункт 1.6 решения территориальной избирательной комиссии Адлерская г. Сочи от 29 мая 2018 года № </w:t>
      </w:r>
      <w:r w:rsidR="00722D79" w:rsidRPr="00722D79">
        <w:rPr>
          <w:sz w:val="28"/>
          <w:szCs w:val="28"/>
        </w:rPr>
        <w:t>63-</w:t>
      </w:r>
      <w:bookmarkStart w:id="0" w:name="_GoBack"/>
      <w:bookmarkEnd w:id="0"/>
      <w:r w:rsidR="00722D79" w:rsidRPr="00722D79">
        <w:rPr>
          <w:sz w:val="28"/>
          <w:szCs w:val="28"/>
        </w:rPr>
        <w:t>488</w:t>
      </w:r>
      <w:r>
        <w:rPr>
          <w:sz w:val="28"/>
          <w:szCs w:val="28"/>
        </w:rPr>
        <w:t xml:space="preserve"> «О формировании участковой избирательной комиссии избирательного участка № 43-</w:t>
      </w:r>
      <w:r w:rsidR="00722D79" w:rsidRPr="00722D79">
        <w:rPr>
          <w:sz w:val="28"/>
          <w:szCs w:val="28"/>
        </w:rPr>
        <w:t>15</w:t>
      </w:r>
      <w:r>
        <w:rPr>
          <w:sz w:val="28"/>
          <w:szCs w:val="28"/>
        </w:rPr>
        <w:t xml:space="preserve"> – считать утратившим силу.</w:t>
      </w:r>
    </w:p>
    <w:p w14:paraId="37D1703C" w14:textId="77777777" w:rsidR="004D1D39" w:rsidRPr="00200D6D" w:rsidRDefault="004D1D39" w:rsidP="004D1D39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 w:rsidR="00CD2537">
        <w:rPr>
          <w:sz w:val="28"/>
          <w:szCs w:val="28"/>
        </w:rPr>
        <w:t>№ 43-15</w:t>
      </w:r>
      <w:r w:rsidRPr="00200D6D">
        <w:rPr>
          <w:bCs/>
          <w:sz w:val="28"/>
          <w:szCs w:val="28"/>
        </w:rPr>
        <w:t>.</w:t>
      </w:r>
    </w:p>
    <w:p w14:paraId="78CB7C05" w14:textId="77777777" w:rsidR="004D1D39" w:rsidRDefault="004D1D39" w:rsidP="004D1D39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>
        <w:rPr>
          <w:sz w:val="28"/>
          <w:szCs w:val="28"/>
        </w:rPr>
        <w:t>Адлерская г. Сочи О.О. Чумаченко</w:t>
      </w:r>
      <w:r w:rsidRPr="00200D6D">
        <w:rPr>
          <w:sz w:val="28"/>
          <w:szCs w:val="28"/>
        </w:rPr>
        <w:t>.</w:t>
      </w:r>
      <w:r w:rsidRPr="00F815C8">
        <w:rPr>
          <w:sz w:val="16"/>
          <w:szCs w:val="16"/>
        </w:rPr>
        <w:t xml:space="preserve"> </w:t>
      </w:r>
    </w:p>
    <w:p w14:paraId="3161BDEF" w14:textId="77777777" w:rsidR="004D1D39" w:rsidRDefault="004D1D39" w:rsidP="004D1D39">
      <w:pPr>
        <w:spacing w:line="360" w:lineRule="auto"/>
        <w:jc w:val="both"/>
        <w:rPr>
          <w:sz w:val="16"/>
          <w:szCs w:val="16"/>
        </w:rPr>
      </w:pPr>
    </w:p>
    <w:p w14:paraId="0DC045E1" w14:textId="77777777" w:rsidR="004D1D39" w:rsidRDefault="004D1D39" w:rsidP="004D1D39">
      <w:pPr>
        <w:spacing w:line="360" w:lineRule="auto"/>
        <w:jc w:val="both"/>
        <w:rPr>
          <w:sz w:val="16"/>
          <w:szCs w:val="16"/>
        </w:rPr>
      </w:pPr>
    </w:p>
    <w:p w14:paraId="24458A3A" w14:textId="77777777" w:rsidR="004D1D39" w:rsidRDefault="004D1D39" w:rsidP="004D1D39">
      <w:pPr>
        <w:spacing w:line="360" w:lineRule="auto"/>
        <w:jc w:val="both"/>
        <w:rPr>
          <w:sz w:val="16"/>
          <w:szCs w:val="16"/>
        </w:rPr>
      </w:pPr>
    </w:p>
    <w:p w14:paraId="1AD4A379" w14:textId="77777777" w:rsidR="004D1D39" w:rsidRDefault="004D1D39" w:rsidP="004D1D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6A90089C" w14:textId="77777777" w:rsidR="004D1D39" w:rsidRDefault="004D1D39" w:rsidP="004D1D39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В.В, Митина</w:t>
      </w:r>
    </w:p>
    <w:p w14:paraId="32A73698" w14:textId="77777777" w:rsidR="004D1D39" w:rsidRDefault="004D1D39" w:rsidP="004D1D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53E62A9A" w14:textId="77777777" w:rsidR="004D1D39" w:rsidRDefault="004D1D39" w:rsidP="004D1D39">
      <w:pPr>
        <w:ind w:firstLine="709"/>
        <w:jc w:val="both"/>
        <w:rPr>
          <w:sz w:val="28"/>
          <w:szCs w:val="28"/>
        </w:rPr>
      </w:pPr>
    </w:p>
    <w:p w14:paraId="3FFD376D" w14:textId="77777777" w:rsidR="004D1D39" w:rsidRDefault="004D1D39" w:rsidP="004D1D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044367F" w14:textId="77777777" w:rsidR="004D1D39" w:rsidRDefault="004D1D39" w:rsidP="004D1D39">
      <w:pPr>
        <w:jc w:val="both"/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03EBA78B" w14:textId="77777777" w:rsidR="004D1D39" w:rsidRDefault="004D1D39" w:rsidP="004D1D39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547BE0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4" o:title=""/>
          </v:shape>
          <o:OLEObject Type="Embed" ProgID="Word.Document.12" ShapeID="_x0000_i1025" DrawAspect="Content" ObjectID="_1690120100" r:id="rId5">
            <o:FieldCodes>\s</o:FieldCodes>
          </o:OLEObject>
        </w:object>
      </w:r>
    </w:p>
    <w:p w14:paraId="02872749" w14:textId="77777777" w:rsidR="004D1D39" w:rsidRDefault="004D1D39" w:rsidP="004D1D39">
      <w:pPr>
        <w:spacing w:line="360" w:lineRule="auto"/>
        <w:jc w:val="both"/>
        <w:rPr>
          <w:sz w:val="28"/>
          <w:szCs w:val="28"/>
        </w:rPr>
      </w:pPr>
    </w:p>
    <w:p w14:paraId="15FAE04E" w14:textId="77777777" w:rsidR="003E26FF" w:rsidRDefault="003E26FF"/>
    <w:sectPr w:rsidR="003E26FF" w:rsidSect="00F815C8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FF"/>
    <w:rsid w:val="001B4AA3"/>
    <w:rsid w:val="003E26FF"/>
    <w:rsid w:val="004074F1"/>
    <w:rsid w:val="004D1D39"/>
    <w:rsid w:val="00577E80"/>
    <w:rsid w:val="00722D79"/>
    <w:rsid w:val="00B64C1E"/>
    <w:rsid w:val="00CD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4655B7"/>
  <w15:chartTrackingRefBased/>
  <w15:docId w15:val="{9E61D123-9988-4BA0-B3D6-CF0097EF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D1D39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4D1D3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D1D39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D1D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253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25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ARM_PPZ</dc:creator>
  <cp:keywords/>
  <dc:description/>
  <cp:lastModifiedBy>adlerDCadm</cp:lastModifiedBy>
  <cp:revision>4</cp:revision>
  <cp:lastPrinted>2021-08-10T08:17:00Z</cp:lastPrinted>
  <dcterms:created xsi:type="dcterms:W3CDTF">2021-08-10T11:54:00Z</dcterms:created>
  <dcterms:modified xsi:type="dcterms:W3CDTF">2021-08-10T14:01:00Z</dcterms:modified>
</cp:coreProperties>
</file>