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16" w:rsidRPr="00F86F3F" w:rsidRDefault="00C82316" w:rsidP="00C82316">
      <w:pPr>
        <w:rPr>
          <w:rFonts w:ascii="Times New Roman" w:hAnsi="Times New Roman"/>
          <w:sz w:val="24"/>
          <w:szCs w:val="24"/>
        </w:rPr>
      </w:pPr>
      <w:r w:rsidRPr="00F86F3F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DE03E7F" wp14:editId="7ECA6CB2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685800" cy="8001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6F3F">
        <w:rPr>
          <w:rFonts w:ascii="Times New Roman" w:hAnsi="Times New Roman"/>
          <w:noProof/>
          <w:color w:val="000000"/>
          <w:sz w:val="28"/>
          <w:szCs w:val="24"/>
        </w:rPr>
        <w:t xml:space="preserve">                              </w:t>
      </w:r>
    </w:p>
    <w:p w:rsidR="00C82316" w:rsidRPr="00F86F3F" w:rsidRDefault="00C82316" w:rsidP="00C82316">
      <w:pPr>
        <w:rPr>
          <w:rFonts w:ascii="Times New Roman" w:hAnsi="Times New Roman"/>
          <w:sz w:val="24"/>
          <w:szCs w:val="24"/>
        </w:rPr>
      </w:pPr>
      <w:r w:rsidRPr="00F86F3F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C82316" w:rsidRPr="00F86F3F" w:rsidRDefault="00C82316" w:rsidP="00C82316">
      <w:pPr>
        <w:jc w:val="center"/>
        <w:rPr>
          <w:rFonts w:ascii="Times New Roman" w:hAnsi="Times New Roman"/>
          <w:sz w:val="20"/>
          <w:szCs w:val="24"/>
        </w:rPr>
      </w:pPr>
      <w:r w:rsidRPr="00F86F3F">
        <w:rPr>
          <w:rFonts w:ascii="Times New Roman" w:hAnsi="Times New Roman"/>
          <w:b/>
          <w:sz w:val="24"/>
          <w:szCs w:val="24"/>
        </w:rPr>
        <w:t>ИЗБИРАТЕЛЬНАЯ КОМИССИЯ</w:t>
      </w:r>
    </w:p>
    <w:p w:rsidR="007251C6" w:rsidRDefault="00C82316" w:rsidP="00C82316">
      <w:pPr>
        <w:jc w:val="center"/>
        <w:rPr>
          <w:rFonts w:ascii="Times New Roman" w:hAnsi="Times New Roman"/>
          <w:b/>
          <w:sz w:val="24"/>
          <w:szCs w:val="24"/>
        </w:rPr>
      </w:pPr>
      <w:r w:rsidRPr="00F86F3F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="007251C6">
        <w:rPr>
          <w:rFonts w:ascii="Times New Roman" w:hAnsi="Times New Roman"/>
          <w:b/>
          <w:sz w:val="24"/>
          <w:szCs w:val="24"/>
        </w:rPr>
        <w:t xml:space="preserve">ГОРОДСКОЙ ОКРУГ </w:t>
      </w:r>
    </w:p>
    <w:p w:rsidR="00C82316" w:rsidRPr="00F86F3F" w:rsidRDefault="00C82316" w:rsidP="00C82316">
      <w:pPr>
        <w:jc w:val="center"/>
        <w:rPr>
          <w:rFonts w:ascii="Times New Roman" w:hAnsi="Times New Roman"/>
          <w:b/>
          <w:sz w:val="24"/>
          <w:szCs w:val="24"/>
        </w:rPr>
      </w:pPr>
      <w:r w:rsidRPr="00F86F3F">
        <w:rPr>
          <w:rFonts w:ascii="Times New Roman" w:hAnsi="Times New Roman"/>
          <w:b/>
          <w:sz w:val="24"/>
          <w:szCs w:val="24"/>
        </w:rPr>
        <w:t>ГОРОД-КУРОРТ СОЧИ</w:t>
      </w:r>
      <w:r w:rsidR="007251C6">
        <w:rPr>
          <w:rFonts w:ascii="Times New Roman" w:hAnsi="Times New Roman"/>
          <w:b/>
          <w:sz w:val="24"/>
          <w:szCs w:val="24"/>
        </w:rPr>
        <w:t xml:space="preserve"> КРАСНОДАРСКОГО КРАЯ</w:t>
      </w:r>
    </w:p>
    <w:p w:rsidR="00C82316" w:rsidRPr="00F86F3F" w:rsidRDefault="00C82316" w:rsidP="00C82316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2316" w:rsidRPr="00F86F3F" w:rsidRDefault="00C82316" w:rsidP="00C82316">
      <w:pPr>
        <w:jc w:val="center"/>
        <w:rPr>
          <w:rFonts w:ascii="Times New Roman" w:hAnsi="Times New Roman"/>
          <w:sz w:val="20"/>
        </w:rPr>
      </w:pPr>
    </w:p>
    <w:p w:rsidR="00C82316" w:rsidRPr="00F86F3F" w:rsidRDefault="00C82316" w:rsidP="00C82316">
      <w:pPr>
        <w:jc w:val="center"/>
        <w:rPr>
          <w:rFonts w:ascii="Times New Roman" w:hAnsi="Times New Roman"/>
          <w:sz w:val="20"/>
        </w:rPr>
      </w:pPr>
      <w:r w:rsidRPr="00F86F3F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C82316" w:rsidRPr="00F86F3F" w:rsidRDefault="00C82316" w:rsidP="00C82316">
      <w:pPr>
        <w:jc w:val="center"/>
        <w:rPr>
          <w:rFonts w:ascii="Times New Roman" w:hAnsi="Times New Roman"/>
          <w:sz w:val="10"/>
          <w:szCs w:val="10"/>
        </w:rPr>
      </w:pPr>
    </w:p>
    <w:p w:rsidR="00C82316" w:rsidRPr="00F86F3F" w:rsidRDefault="00C82316" w:rsidP="00C82316">
      <w:pPr>
        <w:jc w:val="center"/>
        <w:rPr>
          <w:rFonts w:ascii="Times New Roman" w:hAnsi="Times New Roman"/>
          <w:sz w:val="24"/>
          <w:szCs w:val="24"/>
        </w:rPr>
      </w:pPr>
      <w:r w:rsidRPr="00F86F3F">
        <w:rPr>
          <w:rFonts w:ascii="Times New Roman" w:hAnsi="Times New Roman"/>
          <w:sz w:val="24"/>
          <w:szCs w:val="24"/>
        </w:rPr>
        <w:t xml:space="preserve">354 000, Краснодарский край, город-курорт Сочи, ул. </w:t>
      </w:r>
      <w:proofErr w:type="gramStart"/>
      <w:r w:rsidRPr="00F86F3F">
        <w:rPr>
          <w:rFonts w:ascii="Times New Roman" w:hAnsi="Times New Roman"/>
          <w:sz w:val="24"/>
          <w:szCs w:val="24"/>
        </w:rPr>
        <w:t>Парковая</w:t>
      </w:r>
      <w:proofErr w:type="gramEnd"/>
      <w:r w:rsidRPr="00F86F3F">
        <w:rPr>
          <w:rFonts w:ascii="Times New Roman" w:hAnsi="Times New Roman"/>
          <w:sz w:val="24"/>
          <w:szCs w:val="24"/>
        </w:rPr>
        <w:t>, 32/11</w:t>
      </w:r>
    </w:p>
    <w:p w:rsidR="00C82316" w:rsidRPr="00F86F3F" w:rsidRDefault="00C82316" w:rsidP="00C82316">
      <w:pPr>
        <w:jc w:val="center"/>
        <w:rPr>
          <w:rFonts w:ascii="Times New Roman" w:hAnsi="Times New Roman"/>
          <w:sz w:val="20"/>
          <w:szCs w:val="24"/>
        </w:rPr>
      </w:pPr>
      <w:r w:rsidRPr="00F86F3F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C82316" w:rsidRDefault="00C82316" w:rsidP="00C82316">
      <w:pPr>
        <w:keepNext/>
        <w:outlineLvl w:val="0"/>
        <w:rPr>
          <w:rFonts w:ascii="Times New Roman" w:hAnsi="Times New Roman"/>
          <w:b/>
          <w:bCs/>
          <w:sz w:val="32"/>
        </w:rPr>
      </w:pPr>
    </w:p>
    <w:p w:rsidR="00C82316" w:rsidRDefault="00C82316" w:rsidP="00C82316">
      <w:pPr>
        <w:keepNext/>
        <w:jc w:val="center"/>
        <w:outlineLvl w:val="0"/>
        <w:rPr>
          <w:rFonts w:ascii="Times New Roman" w:hAnsi="Times New Roman"/>
          <w:b/>
          <w:bCs/>
          <w:sz w:val="32"/>
        </w:rPr>
      </w:pPr>
      <w:proofErr w:type="gramStart"/>
      <w:r>
        <w:rPr>
          <w:rFonts w:ascii="Times New Roman" w:hAnsi="Times New Roman"/>
          <w:b/>
          <w:bCs/>
          <w:sz w:val="32"/>
        </w:rPr>
        <w:t>Р</w:t>
      </w:r>
      <w:proofErr w:type="gramEnd"/>
      <w:r>
        <w:rPr>
          <w:rFonts w:ascii="Times New Roman" w:hAnsi="Times New Roman"/>
          <w:b/>
          <w:bCs/>
          <w:sz w:val="32"/>
        </w:rPr>
        <w:t xml:space="preserve"> Е Ш Е Н И Е</w:t>
      </w:r>
    </w:p>
    <w:p w:rsidR="00C82316" w:rsidRPr="0030320F" w:rsidRDefault="00C82316" w:rsidP="00C82316">
      <w:pPr>
        <w:rPr>
          <w:rFonts w:ascii="Times New Roman" w:hAnsi="Times New Roman"/>
        </w:rPr>
      </w:pPr>
    </w:p>
    <w:p w:rsidR="00C82316" w:rsidRDefault="0080360A" w:rsidP="00C823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27</w:t>
      </w:r>
      <w:r w:rsidR="007251C6">
        <w:rPr>
          <w:rFonts w:ascii="Times New Roman" w:hAnsi="Times New Roman"/>
          <w:b/>
          <w:sz w:val="28"/>
          <w:szCs w:val="28"/>
          <w:u w:val="single"/>
        </w:rPr>
        <w:t xml:space="preserve"> января 2022</w:t>
      </w:r>
      <w:r w:rsidR="00C82316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 w:rsidR="00C82316">
        <w:rPr>
          <w:rFonts w:ascii="Times New Roman" w:hAnsi="Times New Roman"/>
          <w:b/>
          <w:sz w:val="28"/>
          <w:szCs w:val="28"/>
        </w:rPr>
        <w:tab/>
      </w:r>
      <w:r w:rsidR="00C82316">
        <w:rPr>
          <w:rFonts w:ascii="Times New Roman" w:hAnsi="Times New Roman"/>
          <w:b/>
          <w:sz w:val="28"/>
          <w:szCs w:val="28"/>
        </w:rPr>
        <w:tab/>
      </w:r>
      <w:r w:rsidR="00C82316">
        <w:rPr>
          <w:rFonts w:ascii="Times New Roman" w:hAnsi="Times New Roman"/>
          <w:b/>
          <w:sz w:val="28"/>
          <w:szCs w:val="28"/>
        </w:rPr>
        <w:tab/>
      </w:r>
      <w:r w:rsidR="00C82316">
        <w:rPr>
          <w:rFonts w:ascii="Times New Roman" w:hAnsi="Times New Roman"/>
          <w:b/>
          <w:sz w:val="28"/>
          <w:szCs w:val="28"/>
        </w:rPr>
        <w:tab/>
      </w:r>
      <w:r w:rsidR="00C82316">
        <w:rPr>
          <w:rFonts w:ascii="Times New Roman" w:hAnsi="Times New Roman"/>
          <w:b/>
          <w:sz w:val="28"/>
          <w:szCs w:val="28"/>
        </w:rPr>
        <w:tab/>
      </w:r>
      <w:r w:rsidR="00C82316">
        <w:rPr>
          <w:rFonts w:ascii="Times New Roman" w:hAnsi="Times New Roman"/>
          <w:b/>
          <w:sz w:val="28"/>
          <w:szCs w:val="28"/>
        </w:rPr>
        <w:tab/>
        <w:t xml:space="preserve">           </w:t>
      </w:r>
      <w:r w:rsidR="00654267">
        <w:rPr>
          <w:rFonts w:ascii="Times New Roman" w:hAnsi="Times New Roman"/>
          <w:b/>
          <w:sz w:val="28"/>
          <w:szCs w:val="28"/>
        </w:rPr>
        <w:t xml:space="preserve">     </w:t>
      </w:r>
      <w:r w:rsidR="00C82316">
        <w:rPr>
          <w:rFonts w:ascii="Times New Roman" w:hAnsi="Times New Roman"/>
          <w:b/>
          <w:sz w:val="28"/>
          <w:szCs w:val="28"/>
        </w:rPr>
        <w:t xml:space="preserve">   </w:t>
      </w:r>
      <w:r w:rsidR="00C82316" w:rsidRPr="00D57011">
        <w:rPr>
          <w:rFonts w:ascii="Times New Roman" w:hAnsi="Times New Roman"/>
          <w:b/>
          <w:sz w:val="28"/>
          <w:szCs w:val="28"/>
          <w:u w:val="single"/>
        </w:rPr>
        <w:t>№</w:t>
      </w:r>
      <w:r w:rsidR="0065426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135/839</w:t>
      </w:r>
      <w:r w:rsidR="00654267">
        <w:rPr>
          <w:rFonts w:ascii="Times New Roman" w:hAnsi="Times New Roman"/>
          <w:b/>
          <w:sz w:val="28"/>
          <w:szCs w:val="28"/>
          <w:u w:val="single"/>
        </w:rPr>
        <w:t>-4</w:t>
      </w:r>
      <w:r w:rsidR="000B72E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82316" w:rsidRPr="00D57011" w:rsidRDefault="00C82316" w:rsidP="00C82316">
      <w:pPr>
        <w:pStyle w:val="a3"/>
        <w:rPr>
          <w:rFonts w:ascii="Times New Roman" w:hAnsi="Times New Roman"/>
          <w:b/>
          <w:color w:val="auto"/>
          <w:sz w:val="18"/>
          <w:szCs w:val="18"/>
        </w:rPr>
      </w:pPr>
    </w:p>
    <w:p w:rsidR="00C82316" w:rsidRDefault="00C82316" w:rsidP="00C82316">
      <w:pPr>
        <w:pStyle w:val="a3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 Сводном плане мероприятий избирательной комиссии муниципального образования </w:t>
      </w:r>
      <w:r w:rsidR="007251C6">
        <w:rPr>
          <w:rFonts w:ascii="Times New Roman" w:hAnsi="Times New Roman"/>
          <w:b/>
          <w:color w:val="auto"/>
          <w:sz w:val="28"/>
          <w:szCs w:val="28"/>
        </w:rPr>
        <w:t xml:space="preserve">городской округ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город-курорт Сочи </w:t>
      </w:r>
      <w:r w:rsidR="007251C6">
        <w:rPr>
          <w:rFonts w:ascii="Times New Roman" w:hAnsi="Times New Roman"/>
          <w:b/>
          <w:color w:val="auto"/>
          <w:sz w:val="28"/>
          <w:szCs w:val="28"/>
        </w:rPr>
        <w:t xml:space="preserve">Краснодарского края </w:t>
      </w:r>
      <w:r>
        <w:rPr>
          <w:rFonts w:ascii="Times New Roman" w:hAnsi="Times New Roman"/>
          <w:b/>
          <w:color w:val="auto"/>
          <w:sz w:val="28"/>
          <w:szCs w:val="28"/>
        </w:rPr>
        <w:t>по</w:t>
      </w:r>
      <w:r w:rsidR="00BF03EC" w:rsidRPr="00BF03EC">
        <w:t xml:space="preserve"> </w:t>
      </w:r>
      <w:r w:rsidR="00BF03EC" w:rsidRPr="00BF03E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F255C3" w:rsidRPr="00BF03EC">
        <w:rPr>
          <w:rFonts w:ascii="Times New Roman" w:hAnsi="Times New Roman"/>
          <w:b/>
          <w:color w:val="auto"/>
          <w:sz w:val="28"/>
          <w:szCs w:val="28"/>
        </w:rPr>
        <w:t xml:space="preserve">обучению </w:t>
      </w:r>
      <w:r w:rsidR="00F255C3">
        <w:rPr>
          <w:rFonts w:ascii="Times New Roman" w:hAnsi="Times New Roman"/>
          <w:b/>
          <w:color w:val="auto"/>
          <w:sz w:val="28"/>
          <w:szCs w:val="28"/>
        </w:rPr>
        <w:t xml:space="preserve">организаторов выборов и иных </w:t>
      </w:r>
      <w:r w:rsidR="00F255C3" w:rsidRPr="00BF03EC">
        <w:rPr>
          <w:rFonts w:ascii="Times New Roman" w:hAnsi="Times New Roman"/>
          <w:b/>
          <w:color w:val="auto"/>
          <w:sz w:val="28"/>
          <w:szCs w:val="28"/>
        </w:rPr>
        <w:t>участников избирательного процесса</w:t>
      </w:r>
      <w:r w:rsidR="00F255C3">
        <w:rPr>
          <w:rFonts w:ascii="Times New Roman" w:hAnsi="Times New Roman"/>
          <w:b/>
          <w:color w:val="auto"/>
          <w:sz w:val="28"/>
          <w:szCs w:val="28"/>
        </w:rPr>
        <w:t xml:space="preserve">, </w:t>
      </w:r>
      <w:r w:rsidR="00F255C3" w:rsidRPr="00BF03E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BF03EC" w:rsidRPr="00BF03EC">
        <w:rPr>
          <w:rFonts w:ascii="Times New Roman" w:hAnsi="Times New Roman"/>
          <w:b/>
          <w:color w:val="auto"/>
          <w:sz w:val="28"/>
          <w:szCs w:val="28"/>
        </w:rPr>
        <w:t>повышени</w:t>
      </w:r>
      <w:r w:rsidR="00F255C3">
        <w:rPr>
          <w:rFonts w:ascii="Times New Roman" w:hAnsi="Times New Roman"/>
          <w:b/>
          <w:color w:val="auto"/>
          <w:sz w:val="28"/>
          <w:szCs w:val="28"/>
        </w:rPr>
        <w:t>ю правовой культуры избирателей</w:t>
      </w:r>
      <w:r w:rsidR="00BF03EC" w:rsidRPr="00BF03E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7251C6">
        <w:rPr>
          <w:rFonts w:ascii="Times New Roman" w:hAnsi="Times New Roman"/>
          <w:b/>
          <w:color w:val="auto"/>
          <w:sz w:val="28"/>
          <w:szCs w:val="28"/>
        </w:rPr>
        <w:t>на 2022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год  </w:t>
      </w:r>
    </w:p>
    <w:p w:rsidR="00C82316" w:rsidRPr="0030320F" w:rsidRDefault="00C82316" w:rsidP="00C82316">
      <w:pPr>
        <w:pStyle w:val="a3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C82316" w:rsidRPr="008E66D3" w:rsidRDefault="00C82316" w:rsidP="00C82316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8E66D3">
        <w:rPr>
          <w:rFonts w:ascii="Times New Roman" w:hAnsi="Times New Roman"/>
          <w:color w:val="auto"/>
          <w:sz w:val="28"/>
          <w:szCs w:val="28"/>
        </w:rPr>
        <w:t>В соответствии с постановлением избирательной ко</w:t>
      </w:r>
      <w:r w:rsidR="008E66D3" w:rsidRPr="008E66D3">
        <w:rPr>
          <w:rFonts w:ascii="Times New Roman" w:hAnsi="Times New Roman"/>
          <w:color w:val="auto"/>
          <w:sz w:val="28"/>
          <w:szCs w:val="28"/>
        </w:rPr>
        <w:t xml:space="preserve">миссии Краснодарского края </w:t>
      </w:r>
      <w:r w:rsidR="008E66D3" w:rsidRPr="00F255C3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F255C3" w:rsidRPr="00F255C3">
        <w:rPr>
          <w:rFonts w:ascii="Times New Roman" w:hAnsi="Times New Roman"/>
          <w:color w:val="auto"/>
          <w:sz w:val="28"/>
          <w:szCs w:val="28"/>
        </w:rPr>
        <w:t>29</w:t>
      </w:r>
      <w:r w:rsidR="00654267" w:rsidRPr="00F255C3">
        <w:rPr>
          <w:rFonts w:ascii="Times New Roman" w:hAnsi="Times New Roman"/>
          <w:color w:val="auto"/>
          <w:sz w:val="28"/>
          <w:szCs w:val="28"/>
        </w:rPr>
        <w:t xml:space="preserve"> января 202</w:t>
      </w:r>
      <w:r w:rsidR="00F255C3" w:rsidRPr="00F255C3">
        <w:rPr>
          <w:rFonts w:ascii="Times New Roman" w:hAnsi="Times New Roman"/>
          <w:color w:val="auto"/>
          <w:sz w:val="28"/>
          <w:szCs w:val="28"/>
        </w:rPr>
        <w:t>1 года № 3/12-7</w:t>
      </w:r>
      <w:r w:rsidRPr="00E76C70">
        <w:rPr>
          <w:rFonts w:ascii="Times New Roman" w:hAnsi="Times New Roman"/>
          <w:color w:val="auto"/>
          <w:sz w:val="28"/>
          <w:szCs w:val="28"/>
        </w:rPr>
        <w:t xml:space="preserve"> «О Сводном плане </w:t>
      </w:r>
      <w:r w:rsidR="00BF03EC">
        <w:rPr>
          <w:rFonts w:ascii="Times New Roman" w:hAnsi="Times New Roman"/>
          <w:color w:val="auto"/>
          <w:sz w:val="28"/>
          <w:szCs w:val="28"/>
        </w:rPr>
        <w:t xml:space="preserve">основных </w:t>
      </w:r>
      <w:r w:rsidRPr="00E76C70">
        <w:rPr>
          <w:rFonts w:ascii="Times New Roman" w:hAnsi="Times New Roman"/>
          <w:color w:val="auto"/>
          <w:sz w:val="28"/>
          <w:szCs w:val="28"/>
        </w:rPr>
        <w:t xml:space="preserve">мероприятий избирательной комиссии Краснодарского края по </w:t>
      </w:r>
      <w:r w:rsidR="00BF03EC">
        <w:rPr>
          <w:rFonts w:ascii="Times New Roman" w:hAnsi="Times New Roman"/>
          <w:color w:val="auto"/>
          <w:sz w:val="28"/>
          <w:szCs w:val="28"/>
        </w:rPr>
        <w:t xml:space="preserve">обучению организаторов выборов и иных участников избирательного процесса, </w:t>
      </w:r>
      <w:r w:rsidRPr="00E76C70">
        <w:rPr>
          <w:rFonts w:ascii="Times New Roman" w:hAnsi="Times New Roman"/>
          <w:color w:val="auto"/>
          <w:sz w:val="28"/>
          <w:szCs w:val="28"/>
        </w:rPr>
        <w:t xml:space="preserve">повышению правовой культуры избирателей </w:t>
      </w:r>
      <w:r w:rsidR="00F255C3">
        <w:rPr>
          <w:rFonts w:ascii="Times New Roman" w:hAnsi="Times New Roman"/>
          <w:color w:val="auto"/>
          <w:sz w:val="28"/>
          <w:szCs w:val="28"/>
        </w:rPr>
        <w:t>на 2022</w:t>
      </w:r>
      <w:r w:rsidRPr="00E76C70">
        <w:rPr>
          <w:rFonts w:ascii="Times New Roman" w:hAnsi="Times New Roman"/>
          <w:color w:val="auto"/>
          <w:sz w:val="28"/>
          <w:szCs w:val="28"/>
        </w:rPr>
        <w:t xml:space="preserve"> год», пунктом</w:t>
      </w:r>
      <w:r w:rsidRPr="008E66D3">
        <w:rPr>
          <w:rFonts w:ascii="Times New Roman" w:hAnsi="Times New Roman"/>
          <w:color w:val="auto"/>
          <w:sz w:val="28"/>
          <w:szCs w:val="28"/>
        </w:rPr>
        <w:t xml:space="preserve"> 1 статьи 4 Положения об избирательной комиссии муниципального образования город Сочи, утвержденного Решение</w:t>
      </w:r>
      <w:r w:rsidR="00EB5B15">
        <w:rPr>
          <w:rFonts w:ascii="Times New Roman" w:hAnsi="Times New Roman"/>
          <w:color w:val="auto"/>
          <w:sz w:val="28"/>
          <w:szCs w:val="28"/>
        </w:rPr>
        <w:t>м Городского Собрания Сочи от 24 декабря 2020 года № 77</w:t>
      </w:r>
      <w:r w:rsidRPr="008E66D3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8E66D3">
        <w:rPr>
          <w:rFonts w:ascii="Times New Roman" w:hAnsi="Times New Roman"/>
          <w:b/>
          <w:color w:val="auto"/>
          <w:sz w:val="28"/>
          <w:szCs w:val="28"/>
        </w:rPr>
        <w:t xml:space="preserve">избирательная комиссия муниципального образования </w:t>
      </w:r>
      <w:r w:rsidR="00F255C3">
        <w:rPr>
          <w:rFonts w:ascii="Times New Roman" w:hAnsi="Times New Roman"/>
          <w:b/>
          <w:color w:val="auto"/>
          <w:sz w:val="28"/>
          <w:szCs w:val="28"/>
        </w:rPr>
        <w:t xml:space="preserve">городской округ </w:t>
      </w:r>
      <w:r w:rsidRPr="008E66D3">
        <w:rPr>
          <w:rFonts w:ascii="Times New Roman" w:hAnsi="Times New Roman"/>
          <w:b/>
          <w:color w:val="auto"/>
          <w:sz w:val="28"/>
          <w:szCs w:val="28"/>
        </w:rPr>
        <w:t>город-курорт Сочи</w:t>
      </w:r>
      <w:r w:rsidR="00F255C3">
        <w:rPr>
          <w:rFonts w:ascii="Times New Roman" w:hAnsi="Times New Roman"/>
          <w:b/>
          <w:color w:val="auto"/>
          <w:sz w:val="28"/>
          <w:szCs w:val="28"/>
        </w:rPr>
        <w:t xml:space="preserve"> Краснодарского края</w:t>
      </w:r>
      <w:r w:rsidRPr="008E66D3">
        <w:rPr>
          <w:rFonts w:ascii="Times New Roman" w:hAnsi="Times New Roman"/>
          <w:b/>
          <w:color w:val="auto"/>
          <w:sz w:val="28"/>
          <w:szCs w:val="28"/>
        </w:rPr>
        <w:t xml:space="preserve"> решила:</w:t>
      </w:r>
    </w:p>
    <w:p w:rsidR="00C82316" w:rsidRPr="008E66D3" w:rsidRDefault="00C82316" w:rsidP="00C82316">
      <w:pPr>
        <w:spacing w:line="360" w:lineRule="auto"/>
        <w:rPr>
          <w:rFonts w:ascii="Times New Roman" w:hAnsi="Times New Roman"/>
          <w:sz w:val="28"/>
          <w:szCs w:val="28"/>
        </w:rPr>
      </w:pPr>
      <w:r w:rsidRPr="008E66D3">
        <w:rPr>
          <w:rFonts w:ascii="Times New Roman" w:hAnsi="Times New Roman"/>
          <w:b/>
          <w:sz w:val="28"/>
          <w:szCs w:val="28"/>
        </w:rPr>
        <w:tab/>
      </w:r>
      <w:r w:rsidRPr="008E66D3">
        <w:rPr>
          <w:rFonts w:ascii="Times New Roman" w:hAnsi="Times New Roman"/>
          <w:sz w:val="28"/>
          <w:szCs w:val="28"/>
        </w:rPr>
        <w:t>1.</w:t>
      </w:r>
      <w:r w:rsidRPr="008E66D3">
        <w:rPr>
          <w:rFonts w:ascii="Times New Roman" w:hAnsi="Times New Roman"/>
          <w:b/>
          <w:sz w:val="28"/>
          <w:szCs w:val="28"/>
        </w:rPr>
        <w:t xml:space="preserve"> </w:t>
      </w:r>
      <w:r w:rsidRPr="008E66D3">
        <w:rPr>
          <w:rFonts w:ascii="Times New Roman" w:hAnsi="Times New Roman"/>
          <w:sz w:val="28"/>
          <w:szCs w:val="28"/>
        </w:rPr>
        <w:t xml:space="preserve">Утвердить Сводный план мероприятий избирательной комиссии муниципального образования </w:t>
      </w:r>
      <w:r w:rsidR="00B6303C">
        <w:rPr>
          <w:rFonts w:ascii="Times New Roman" w:hAnsi="Times New Roman"/>
          <w:sz w:val="28"/>
          <w:szCs w:val="28"/>
        </w:rPr>
        <w:t xml:space="preserve">городской округ </w:t>
      </w:r>
      <w:r w:rsidRPr="008E66D3">
        <w:rPr>
          <w:rFonts w:ascii="Times New Roman" w:hAnsi="Times New Roman"/>
          <w:sz w:val="28"/>
          <w:szCs w:val="28"/>
        </w:rPr>
        <w:t xml:space="preserve">город-курорт Сочи </w:t>
      </w:r>
      <w:r w:rsidR="00B6303C">
        <w:rPr>
          <w:rFonts w:ascii="Times New Roman" w:hAnsi="Times New Roman"/>
          <w:sz w:val="28"/>
          <w:szCs w:val="28"/>
        </w:rPr>
        <w:t xml:space="preserve">Краснодарского края </w:t>
      </w:r>
      <w:r w:rsidRPr="008E66D3">
        <w:rPr>
          <w:rFonts w:ascii="Times New Roman" w:hAnsi="Times New Roman"/>
          <w:sz w:val="28"/>
          <w:szCs w:val="28"/>
        </w:rPr>
        <w:t xml:space="preserve">по </w:t>
      </w:r>
      <w:r w:rsidR="00F255C3" w:rsidRPr="00BF03EC">
        <w:rPr>
          <w:rFonts w:ascii="Times New Roman" w:hAnsi="Times New Roman"/>
          <w:sz w:val="28"/>
          <w:szCs w:val="28"/>
        </w:rPr>
        <w:t xml:space="preserve">обучению </w:t>
      </w:r>
      <w:r w:rsidR="00F255C3">
        <w:rPr>
          <w:rFonts w:ascii="Times New Roman" w:hAnsi="Times New Roman"/>
          <w:sz w:val="28"/>
          <w:szCs w:val="28"/>
        </w:rPr>
        <w:t>организаторов выборов и</w:t>
      </w:r>
      <w:r w:rsidR="00F255C3" w:rsidRPr="00BF03EC">
        <w:rPr>
          <w:rFonts w:ascii="Times New Roman" w:hAnsi="Times New Roman"/>
          <w:sz w:val="28"/>
          <w:szCs w:val="28"/>
        </w:rPr>
        <w:t xml:space="preserve"> </w:t>
      </w:r>
      <w:r w:rsidR="00F255C3">
        <w:rPr>
          <w:rFonts w:ascii="Times New Roman" w:hAnsi="Times New Roman"/>
          <w:sz w:val="28"/>
          <w:szCs w:val="28"/>
        </w:rPr>
        <w:t>иных</w:t>
      </w:r>
      <w:r w:rsidR="00F255C3" w:rsidRPr="00BF03EC">
        <w:rPr>
          <w:rFonts w:ascii="Times New Roman" w:hAnsi="Times New Roman"/>
          <w:sz w:val="28"/>
          <w:szCs w:val="28"/>
        </w:rPr>
        <w:t xml:space="preserve"> участников избирательного процесса</w:t>
      </w:r>
      <w:r w:rsidR="00F255C3">
        <w:rPr>
          <w:rFonts w:ascii="Times New Roman" w:hAnsi="Times New Roman"/>
          <w:sz w:val="28"/>
          <w:szCs w:val="28"/>
        </w:rPr>
        <w:t>,</w:t>
      </w:r>
      <w:r w:rsidR="00F255C3" w:rsidRPr="00BF03EC">
        <w:rPr>
          <w:rFonts w:ascii="Times New Roman" w:hAnsi="Times New Roman"/>
          <w:sz w:val="28"/>
          <w:szCs w:val="28"/>
        </w:rPr>
        <w:t xml:space="preserve"> </w:t>
      </w:r>
      <w:r w:rsidR="00BF03EC" w:rsidRPr="00BF03EC">
        <w:rPr>
          <w:rFonts w:ascii="Times New Roman" w:hAnsi="Times New Roman"/>
          <w:sz w:val="28"/>
          <w:szCs w:val="28"/>
        </w:rPr>
        <w:t>повышению</w:t>
      </w:r>
      <w:r w:rsidR="00F255C3">
        <w:rPr>
          <w:rFonts w:ascii="Times New Roman" w:hAnsi="Times New Roman"/>
          <w:sz w:val="28"/>
          <w:szCs w:val="28"/>
        </w:rPr>
        <w:t xml:space="preserve"> правовой культуры избирателей </w:t>
      </w:r>
      <w:r w:rsidR="00BF03EC" w:rsidRPr="00BF03EC">
        <w:rPr>
          <w:rFonts w:ascii="Times New Roman" w:hAnsi="Times New Roman"/>
          <w:sz w:val="28"/>
          <w:szCs w:val="28"/>
        </w:rPr>
        <w:t>н</w:t>
      </w:r>
      <w:r w:rsidR="00B6303C">
        <w:rPr>
          <w:rFonts w:ascii="Times New Roman" w:hAnsi="Times New Roman"/>
          <w:sz w:val="28"/>
          <w:szCs w:val="28"/>
        </w:rPr>
        <w:t>а 2022</w:t>
      </w:r>
      <w:r w:rsidR="00BF03EC" w:rsidRPr="00BF03EC">
        <w:rPr>
          <w:rFonts w:ascii="Times New Roman" w:hAnsi="Times New Roman"/>
          <w:sz w:val="28"/>
          <w:szCs w:val="28"/>
        </w:rPr>
        <w:t xml:space="preserve"> год  </w:t>
      </w:r>
      <w:r w:rsidRPr="008E66D3">
        <w:rPr>
          <w:rFonts w:ascii="Times New Roman" w:hAnsi="Times New Roman"/>
          <w:sz w:val="28"/>
          <w:szCs w:val="28"/>
        </w:rPr>
        <w:t>(прилагается).</w:t>
      </w:r>
    </w:p>
    <w:p w:rsidR="00A048CB" w:rsidRPr="008E66D3" w:rsidRDefault="00C82316" w:rsidP="00C82316">
      <w:pPr>
        <w:tabs>
          <w:tab w:val="left" w:pos="1080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8E66D3">
        <w:rPr>
          <w:rFonts w:ascii="Times New Roman" w:hAnsi="Times New Roman"/>
          <w:sz w:val="28"/>
          <w:szCs w:val="28"/>
        </w:rPr>
        <w:t xml:space="preserve">2. </w:t>
      </w:r>
      <w:r w:rsidR="00630391" w:rsidRPr="008E66D3">
        <w:rPr>
          <w:rFonts w:ascii="Times New Roman" w:hAnsi="Times New Roman"/>
          <w:sz w:val="28"/>
          <w:szCs w:val="28"/>
        </w:rPr>
        <w:t>Направить настоящее решение в избирательную комиссию Краснодарского края</w:t>
      </w:r>
      <w:r w:rsidR="00B6303C">
        <w:rPr>
          <w:rFonts w:ascii="Times New Roman" w:hAnsi="Times New Roman"/>
          <w:sz w:val="28"/>
          <w:szCs w:val="28"/>
        </w:rPr>
        <w:t xml:space="preserve"> не позднее </w:t>
      </w:r>
      <w:r w:rsidR="00F255C3" w:rsidRPr="00F255C3">
        <w:rPr>
          <w:rFonts w:ascii="Times New Roman" w:hAnsi="Times New Roman"/>
          <w:sz w:val="28"/>
          <w:szCs w:val="28"/>
        </w:rPr>
        <w:t>27</w:t>
      </w:r>
      <w:r w:rsidR="00B6303C" w:rsidRPr="00F255C3">
        <w:rPr>
          <w:rFonts w:ascii="Times New Roman" w:hAnsi="Times New Roman"/>
          <w:sz w:val="28"/>
          <w:szCs w:val="28"/>
        </w:rPr>
        <w:t xml:space="preserve"> января 2022</w:t>
      </w:r>
      <w:r w:rsidR="00E76C70" w:rsidRPr="00F255C3">
        <w:rPr>
          <w:rFonts w:ascii="Times New Roman" w:hAnsi="Times New Roman"/>
          <w:sz w:val="28"/>
          <w:szCs w:val="28"/>
        </w:rPr>
        <w:t xml:space="preserve"> года</w:t>
      </w:r>
      <w:r w:rsidR="00630391" w:rsidRPr="00F255C3">
        <w:rPr>
          <w:rFonts w:ascii="Times New Roman" w:hAnsi="Times New Roman"/>
          <w:sz w:val="28"/>
          <w:szCs w:val="28"/>
        </w:rPr>
        <w:t xml:space="preserve">, </w:t>
      </w:r>
      <w:r w:rsidR="00E76C70" w:rsidRPr="00F255C3">
        <w:rPr>
          <w:rFonts w:ascii="Times New Roman" w:hAnsi="Times New Roman"/>
          <w:sz w:val="28"/>
          <w:szCs w:val="28"/>
        </w:rPr>
        <w:t xml:space="preserve"> в </w:t>
      </w:r>
      <w:r w:rsidR="00630391" w:rsidRPr="008E66D3">
        <w:rPr>
          <w:rFonts w:ascii="Times New Roman" w:hAnsi="Times New Roman"/>
          <w:sz w:val="28"/>
          <w:szCs w:val="28"/>
        </w:rPr>
        <w:t xml:space="preserve">территориальные </w:t>
      </w:r>
      <w:r w:rsidR="00630391" w:rsidRPr="008E66D3">
        <w:rPr>
          <w:rFonts w:ascii="Times New Roman" w:hAnsi="Times New Roman"/>
          <w:sz w:val="28"/>
          <w:szCs w:val="28"/>
        </w:rPr>
        <w:lastRenderedPageBreak/>
        <w:t xml:space="preserve">избирательные комиссии Адлерская, </w:t>
      </w:r>
      <w:proofErr w:type="spellStart"/>
      <w:r w:rsidR="00630391" w:rsidRPr="008E66D3">
        <w:rPr>
          <w:rFonts w:ascii="Times New Roman" w:hAnsi="Times New Roman"/>
          <w:sz w:val="28"/>
          <w:szCs w:val="28"/>
        </w:rPr>
        <w:t>Хостинская</w:t>
      </w:r>
      <w:proofErr w:type="spellEnd"/>
      <w:r w:rsidR="00630391" w:rsidRPr="008E66D3">
        <w:rPr>
          <w:rFonts w:ascii="Times New Roman" w:hAnsi="Times New Roman"/>
          <w:sz w:val="28"/>
          <w:szCs w:val="28"/>
        </w:rPr>
        <w:t xml:space="preserve">, Центральная и </w:t>
      </w:r>
      <w:proofErr w:type="spellStart"/>
      <w:r w:rsidR="00630391" w:rsidRPr="008E66D3">
        <w:rPr>
          <w:rFonts w:ascii="Times New Roman" w:hAnsi="Times New Roman"/>
          <w:sz w:val="28"/>
          <w:szCs w:val="28"/>
        </w:rPr>
        <w:t>Лазаревская</w:t>
      </w:r>
      <w:proofErr w:type="spellEnd"/>
      <w:r w:rsidR="00630391" w:rsidRPr="008E66D3">
        <w:rPr>
          <w:rFonts w:ascii="Times New Roman" w:hAnsi="Times New Roman"/>
          <w:sz w:val="28"/>
          <w:szCs w:val="28"/>
        </w:rPr>
        <w:t xml:space="preserve"> г. Сочи</w:t>
      </w:r>
      <w:r w:rsidR="00A048CB" w:rsidRPr="008E66D3">
        <w:rPr>
          <w:rFonts w:ascii="Times New Roman" w:hAnsi="Times New Roman"/>
          <w:sz w:val="28"/>
          <w:szCs w:val="28"/>
        </w:rPr>
        <w:t>.</w:t>
      </w:r>
      <w:r w:rsidR="00630391" w:rsidRPr="008E66D3">
        <w:rPr>
          <w:rFonts w:ascii="Times New Roman" w:hAnsi="Times New Roman"/>
          <w:sz w:val="28"/>
          <w:szCs w:val="28"/>
        </w:rPr>
        <w:t xml:space="preserve"> </w:t>
      </w:r>
    </w:p>
    <w:p w:rsidR="00C82316" w:rsidRPr="008E66D3" w:rsidRDefault="00630391" w:rsidP="00C82316">
      <w:pPr>
        <w:tabs>
          <w:tab w:val="left" w:pos="1080"/>
        </w:tabs>
        <w:spacing w:line="360" w:lineRule="auto"/>
        <w:ind w:firstLine="720"/>
        <w:rPr>
          <w:rFonts w:ascii="Times New Roman" w:hAnsi="Times New Roman"/>
          <w:sz w:val="28"/>
          <w:szCs w:val="28"/>
          <w:lang w:eastAsia="en-US"/>
        </w:rPr>
      </w:pPr>
      <w:r w:rsidRPr="008E66D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C82316" w:rsidRPr="008E66D3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82316" w:rsidRPr="008E66D3">
        <w:rPr>
          <w:rFonts w:ascii="Times New Roman" w:hAnsi="Times New Roman"/>
          <w:sz w:val="28"/>
          <w:szCs w:val="28"/>
        </w:rPr>
        <w:t xml:space="preserve"> настоящее решение </w:t>
      </w:r>
      <w:r w:rsidR="00C82316" w:rsidRPr="008E66D3">
        <w:rPr>
          <w:rFonts w:ascii="Times New Roman" w:hAnsi="Times New Roman"/>
          <w:sz w:val="28"/>
          <w:szCs w:val="28"/>
          <w:lang w:eastAsia="en-US"/>
        </w:rPr>
        <w:t>на</w:t>
      </w:r>
      <w:r w:rsidR="00BF03EC">
        <w:rPr>
          <w:rFonts w:ascii="Times New Roman" w:hAnsi="Times New Roman"/>
          <w:sz w:val="28"/>
          <w:szCs w:val="28"/>
          <w:lang w:eastAsia="en-US"/>
        </w:rPr>
        <w:t xml:space="preserve"> официальном </w:t>
      </w:r>
      <w:r w:rsidR="00C82316" w:rsidRPr="008E66D3">
        <w:rPr>
          <w:rFonts w:ascii="Times New Roman" w:hAnsi="Times New Roman"/>
          <w:sz w:val="28"/>
          <w:szCs w:val="28"/>
          <w:lang w:eastAsia="en-US"/>
        </w:rPr>
        <w:t xml:space="preserve"> сайте </w:t>
      </w:r>
      <w:r w:rsidR="00BF03EC">
        <w:rPr>
          <w:rFonts w:ascii="Times New Roman" w:hAnsi="Times New Roman"/>
          <w:sz w:val="28"/>
          <w:szCs w:val="28"/>
          <w:lang w:eastAsia="en-US"/>
        </w:rPr>
        <w:t xml:space="preserve">избирательной комиссии муниципального образования город-курорт Сочи </w:t>
      </w:r>
      <w:r w:rsidR="00C82316" w:rsidRPr="008E66D3">
        <w:rPr>
          <w:rFonts w:ascii="Times New Roman" w:hAnsi="Times New Roman"/>
          <w:sz w:val="28"/>
          <w:szCs w:val="28"/>
          <w:lang w:eastAsia="en-US"/>
        </w:rPr>
        <w:t xml:space="preserve"> в се</w:t>
      </w:r>
      <w:r w:rsidR="00BF03EC">
        <w:rPr>
          <w:rFonts w:ascii="Times New Roman" w:hAnsi="Times New Roman"/>
          <w:sz w:val="28"/>
          <w:szCs w:val="28"/>
          <w:lang w:eastAsia="en-US"/>
        </w:rPr>
        <w:t>ти Интернет</w:t>
      </w:r>
      <w:r w:rsidR="00C82316" w:rsidRPr="008E66D3">
        <w:rPr>
          <w:rFonts w:ascii="Times New Roman" w:hAnsi="Times New Roman"/>
          <w:sz w:val="28"/>
          <w:szCs w:val="28"/>
          <w:lang w:eastAsia="en-US"/>
        </w:rPr>
        <w:t>.</w:t>
      </w:r>
    </w:p>
    <w:p w:rsidR="00C82316" w:rsidRPr="008E66D3" w:rsidRDefault="00A048CB" w:rsidP="00C82316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8E66D3">
        <w:rPr>
          <w:rFonts w:ascii="Times New Roman" w:hAnsi="Times New Roman"/>
          <w:sz w:val="28"/>
          <w:szCs w:val="28"/>
        </w:rPr>
        <w:t xml:space="preserve"> </w:t>
      </w:r>
      <w:r w:rsidR="00C82316" w:rsidRPr="008E66D3">
        <w:rPr>
          <w:rFonts w:ascii="Times New Roman" w:hAnsi="Times New Roman"/>
          <w:sz w:val="28"/>
          <w:szCs w:val="28"/>
        </w:rPr>
        <w:t xml:space="preserve">4.  </w:t>
      </w:r>
      <w:proofErr w:type="gramStart"/>
      <w:r w:rsidR="00C82316" w:rsidRPr="008E66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82316" w:rsidRPr="008E66D3">
        <w:rPr>
          <w:rFonts w:ascii="Times New Roman" w:hAnsi="Times New Roman"/>
          <w:sz w:val="28"/>
          <w:szCs w:val="28"/>
        </w:rPr>
        <w:t xml:space="preserve"> выполнением пунктов 2 и 3 настоящего решения возложить на секретаря избирательной комиссии муниципального образования город - курорт Сочи Е.В. Шевцеву.</w:t>
      </w:r>
    </w:p>
    <w:p w:rsidR="00C82316" w:rsidRPr="008E66D3" w:rsidRDefault="00C82316" w:rsidP="00C82316">
      <w:pPr>
        <w:snapToGrid w:val="0"/>
        <w:rPr>
          <w:rFonts w:ascii="Times New Roman" w:hAnsi="Times New Roman"/>
        </w:rPr>
      </w:pPr>
    </w:p>
    <w:p w:rsidR="00630391" w:rsidRPr="008E66D3" w:rsidRDefault="00630391" w:rsidP="00C82316">
      <w:pPr>
        <w:snapToGrid w:val="0"/>
        <w:rPr>
          <w:rFonts w:ascii="Times New Roman" w:hAnsi="Times New Roman"/>
        </w:rPr>
      </w:pPr>
    </w:p>
    <w:p w:rsidR="00630391" w:rsidRPr="008E66D3" w:rsidRDefault="00630391" w:rsidP="00C82316">
      <w:pPr>
        <w:snapToGrid w:val="0"/>
        <w:rPr>
          <w:rFonts w:ascii="Times New Roman" w:hAnsi="Times New Roman"/>
        </w:rPr>
      </w:pPr>
    </w:p>
    <w:p w:rsidR="00C82316" w:rsidRPr="008E66D3" w:rsidRDefault="00C82316" w:rsidP="00C82316">
      <w:pPr>
        <w:snapToGrid w:val="0"/>
        <w:rPr>
          <w:rFonts w:ascii="Times New Roman" w:hAnsi="Times New Roman"/>
          <w:sz w:val="28"/>
          <w:szCs w:val="28"/>
        </w:rPr>
      </w:pPr>
      <w:r w:rsidRPr="008E66D3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C82316" w:rsidRPr="008E66D3" w:rsidRDefault="00C82316" w:rsidP="00C82316">
      <w:pPr>
        <w:snapToGrid w:val="0"/>
        <w:rPr>
          <w:rFonts w:ascii="Times New Roman" w:hAnsi="Times New Roman"/>
          <w:sz w:val="28"/>
          <w:szCs w:val="28"/>
        </w:rPr>
      </w:pPr>
      <w:r w:rsidRPr="008E66D3">
        <w:rPr>
          <w:rFonts w:ascii="Times New Roman" w:hAnsi="Times New Roman"/>
          <w:sz w:val="28"/>
          <w:szCs w:val="28"/>
        </w:rPr>
        <w:t>избирательной комиссии</w:t>
      </w:r>
      <w:r w:rsidRPr="008E66D3">
        <w:rPr>
          <w:rFonts w:ascii="Times New Roman" w:hAnsi="Times New Roman"/>
          <w:sz w:val="28"/>
          <w:szCs w:val="28"/>
        </w:rPr>
        <w:tab/>
      </w:r>
      <w:r w:rsidRPr="008E66D3">
        <w:rPr>
          <w:rFonts w:ascii="Times New Roman" w:hAnsi="Times New Roman"/>
          <w:sz w:val="28"/>
          <w:szCs w:val="28"/>
        </w:rPr>
        <w:tab/>
      </w:r>
      <w:r w:rsidRPr="008E66D3">
        <w:rPr>
          <w:rFonts w:ascii="Times New Roman" w:hAnsi="Times New Roman"/>
          <w:sz w:val="28"/>
          <w:szCs w:val="28"/>
        </w:rPr>
        <w:tab/>
      </w:r>
      <w:r w:rsidRPr="008E66D3">
        <w:rPr>
          <w:rFonts w:ascii="Times New Roman" w:hAnsi="Times New Roman"/>
          <w:sz w:val="28"/>
          <w:szCs w:val="28"/>
        </w:rPr>
        <w:tab/>
      </w:r>
      <w:r w:rsidRPr="008E66D3">
        <w:rPr>
          <w:rFonts w:ascii="Times New Roman" w:hAnsi="Times New Roman"/>
          <w:sz w:val="28"/>
          <w:szCs w:val="28"/>
        </w:rPr>
        <w:tab/>
      </w:r>
      <w:r w:rsidRPr="008E66D3">
        <w:rPr>
          <w:rFonts w:ascii="Times New Roman" w:hAnsi="Times New Roman"/>
          <w:sz w:val="28"/>
          <w:szCs w:val="28"/>
        </w:rPr>
        <w:tab/>
      </w:r>
      <w:r w:rsidRPr="008E66D3">
        <w:rPr>
          <w:rFonts w:ascii="Times New Roman" w:hAnsi="Times New Roman"/>
          <w:sz w:val="28"/>
          <w:szCs w:val="28"/>
        </w:rPr>
        <w:tab/>
        <w:t>В.В. Ткачева</w:t>
      </w:r>
    </w:p>
    <w:p w:rsidR="00C82316" w:rsidRPr="008E66D3" w:rsidRDefault="00C82316" w:rsidP="00C82316">
      <w:pPr>
        <w:rPr>
          <w:rFonts w:ascii="Times New Roman" w:hAnsi="Times New Roman"/>
          <w:sz w:val="28"/>
          <w:szCs w:val="28"/>
        </w:rPr>
      </w:pPr>
    </w:p>
    <w:p w:rsidR="00C82316" w:rsidRPr="008E66D3" w:rsidRDefault="00C82316" w:rsidP="00C82316">
      <w:pPr>
        <w:rPr>
          <w:rFonts w:ascii="Times New Roman" w:hAnsi="Times New Roman"/>
          <w:sz w:val="28"/>
          <w:szCs w:val="28"/>
        </w:rPr>
      </w:pPr>
      <w:r w:rsidRPr="008E66D3">
        <w:rPr>
          <w:rFonts w:ascii="Times New Roman" w:hAnsi="Times New Roman"/>
          <w:sz w:val="28"/>
          <w:szCs w:val="28"/>
        </w:rPr>
        <w:t xml:space="preserve">Секретарь </w:t>
      </w:r>
    </w:p>
    <w:p w:rsidR="00C82316" w:rsidRPr="008E66D3" w:rsidRDefault="00C82316" w:rsidP="00C82316">
      <w:pPr>
        <w:rPr>
          <w:rFonts w:ascii="Times New Roman" w:hAnsi="Times New Roman"/>
          <w:sz w:val="28"/>
          <w:szCs w:val="28"/>
        </w:rPr>
      </w:pPr>
      <w:r w:rsidRPr="008E66D3">
        <w:rPr>
          <w:rFonts w:ascii="Times New Roman" w:hAnsi="Times New Roman"/>
          <w:sz w:val="28"/>
          <w:szCs w:val="28"/>
        </w:rPr>
        <w:t>избирательной комиссии</w:t>
      </w:r>
      <w:r w:rsidRPr="008E66D3">
        <w:rPr>
          <w:rFonts w:ascii="Times New Roman" w:hAnsi="Times New Roman"/>
          <w:sz w:val="28"/>
          <w:szCs w:val="28"/>
        </w:rPr>
        <w:tab/>
      </w:r>
      <w:r w:rsidRPr="008E66D3">
        <w:rPr>
          <w:rFonts w:ascii="Times New Roman" w:hAnsi="Times New Roman"/>
          <w:sz w:val="28"/>
          <w:szCs w:val="28"/>
        </w:rPr>
        <w:tab/>
      </w:r>
      <w:r w:rsidRPr="008E66D3">
        <w:rPr>
          <w:rFonts w:ascii="Times New Roman" w:hAnsi="Times New Roman"/>
          <w:sz w:val="28"/>
          <w:szCs w:val="28"/>
        </w:rPr>
        <w:tab/>
      </w:r>
      <w:r w:rsidRPr="008E66D3">
        <w:rPr>
          <w:rFonts w:ascii="Times New Roman" w:hAnsi="Times New Roman"/>
          <w:sz w:val="28"/>
          <w:szCs w:val="28"/>
        </w:rPr>
        <w:tab/>
      </w:r>
      <w:r w:rsidRPr="008E66D3">
        <w:rPr>
          <w:rFonts w:ascii="Times New Roman" w:hAnsi="Times New Roman"/>
          <w:sz w:val="28"/>
          <w:szCs w:val="28"/>
        </w:rPr>
        <w:tab/>
      </w:r>
      <w:r w:rsidRPr="008E66D3">
        <w:rPr>
          <w:rFonts w:ascii="Times New Roman" w:hAnsi="Times New Roman"/>
          <w:sz w:val="28"/>
          <w:szCs w:val="28"/>
        </w:rPr>
        <w:tab/>
        <w:t xml:space="preserve">         Е.В. Шевцева</w:t>
      </w:r>
    </w:p>
    <w:p w:rsidR="00CD7146" w:rsidRDefault="000770AD"/>
    <w:p w:rsidR="00A910A0" w:rsidRDefault="00A910A0"/>
    <w:p w:rsidR="00A910A0" w:rsidRDefault="00A910A0"/>
    <w:p w:rsidR="00A910A0" w:rsidRDefault="00A910A0"/>
    <w:p w:rsidR="00A910A0" w:rsidRDefault="00A910A0"/>
    <w:p w:rsidR="00A910A0" w:rsidRDefault="00A910A0"/>
    <w:p w:rsidR="00A910A0" w:rsidRDefault="00A910A0"/>
    <w:p w:rsidR="00A910A0" w:rsidRDefault="00A910A0"/>
    <w:p w:rsidR="00A910A0" w:rsidRDefault="00A910A0"/>
    <w:p w:rsidR="00A910A0" w:rsidRDefault="00A910A0"/>
    <w:p w:rsidR="00A910A0" w:rsidRDefault="00A910A0"/>
    <w:p w:rsidR="00A910A0" w:rsidRDefault="00A910A0"/>
    <w:p w:rsidR="00A910A0" w:rsidRDefault="00A910A0"/>
    <w:p w:rsidR="00A910A0" w:rsidRDefault="00A910A0"/>
    <w:p w:rsidR="00A910A0" w:rsidRDefault="00A910A0"/>
    <w:p w:rsidR="00A910A0" w:rsidRDefault="00A910A0"/>
    <w:p w:rsidR="00A910A0" w:rsidRDefault="00A910A0"/>
    <w:p w:rsidR="00A910A0" w:rsidRDefault="00A910A0"/>
    <w:p w:rsidR="00A910A0" w:rsidRDefault="00A910A0">
      <w:pPr>
        <w:sectPr w:rsidR="00A910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10A0" w:rsidRPr="00A910A0" w:rsidRDefault="00A910A0" w:rsidP="00A910A0">
      <w:pPr>
        <w:jc w:val="center"/>
        <w:rPr>
          <w:rFonts w:ascii="Times New Roman" w:eastAsiaTheme="minorHAnsi" w:hAnsi="Times New Roman" w:cstheme="minorBidi"/>
          <w:sz w:val="24"/>
          <w:szCs w:val="24"/>
        </w:rPr>
      </w:pPr>
      <w:r w:rsidRPr="00A910A0">
        <w:rPr>
          <w:rFonts w:ascii="Times New Roman" w:eastAsiaTheme="minorHAnsi" w:hAnsi="Times New Roman" w:cstheme="minorBidi"/>
          <w:sz w:val="24"/>
          <w:szCs w:val="24"/>
        </w:rPr>
        <w:lastRenderedPageBreak/>
        <w:tab/>
      </w:r>
      <w:r w:rsidRPr="00A910A0">
        <w:rPr>
          <w:rFonts w:ascii="Times New Roman" w:eastAsiaTheme="minorHAnsi" w:hAnsi="Times New Roman" w:cstheme="minorBidi"/>
          <w:sz w:val="24"/>
          <w:szCs w:val="24"/>
        </w:rPr>
        <w:tab/>
      </w:r>
      <w:r w:rsidRPr="00A910A0">
        <w:rPr>
          <w:rFonts w:ascii="Times New Roman" w:eastAsiaTheme="minorHAnsi" w:hAnsi="Times New Roman" w:cstheme="minorBidi"/>
          <w:sz w:val="24"/>
          <w:szCs w:val="24"/>
        </w:rPr>
        <w:tab/>
      </w:r>
      <w:r w:rsidRPr="00A910A0">
        <w:rPr>
          <w:rFonts w:ascii="Times New Roman" w:eastAsiaTheme="minorHAnsi" w:hAnsi="Times New Roman" w:cstheme="minorBidi"/>
          <w:sz w:val="24"/>
          <w:szCs w:val="24"/>
        </w:rPr>
        <w:tab/>
      </w:r>
      <w:r w:rsidRPr="00A910A0">
        <w:rPr>
          <w:rFonts w:ascii="Times New Roman" w:eastAsiaTheme="minorHAnsi" w:hAnsi="Times New Roman" w:cstheme="minorBidi"/>
          <w:sz w:val="24"/>
          <w:szCs w:val="24"/>
        </w:rPr>
        <w:tab/>
      </w:r>
      <w:r w:rsidRPr="00A910A0">
        <w:rPr>
          <w:rFonts w:ascii="Times New Roman" w:eastAsiaTheme="minorHAnsi" w:hAnsi="Times New Roman" w:cstheme="minorBidi"/>
          <w:sz w:val="24"/>
          <w:szCs w:val="24"/>
        </w:rPr>
        <w:tab/>
        <w:t xml:space="preserve">                                                                                         Приложение</w:t>
      </w:r>
    </w:p>
    <w:p w:rsidR="00A910A0" w:rsidRPr="00A910A0" w:rsidRDefault="00A910A0" w:rsidP="00A910A0">
      <w:pPr>
        <w:jc w:val="center"/>
        <w:rPr>
          <w:rFonts w:ascii="Times New Roman" w:eastAsiaTheme="minorHAnsi" w:hAnsi="Times New Roman" w:cstheme="minorBidi"/>
          <w:sz w:val="24"/>
          <w:szCs w:val="24"/>
        </w:rPr>
      </w:pPr>
      <w:r w:rsidRPr="00A910A0">
        <w:rPr>
          <w:rFonts w:ascii="Times New Roman" w:eastAsiaTheme="minorHAnsi" w:hAnsi="Times New Roman" w:cstheme="minorBidi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A910A0" w:rsidRPr="00A910A0" w:rsidRDefault="00A910A0" w:rsidP="00A910A0">
      <w:pPr>
        <w:jc w:val="center"/>
        <w:rPr>
          <w:rFonts w:ascii="Times New Roman" w:eastAsiaTheme="minorHAnsi" w:hAnsi="Times New Roman" w:cstheme="minorBidi"/>
          <w:sz w:val="24"/>
          <w:szCs w:val="24"/>
        </w:rPr>
      </w:pPr>
      <w:r w:rsidRPr="00A910A0">
        <w:rPr>
          <w:rFonts w:ascii="Times New Roman" w:eastAsiaTheme="minorHAnsi" w:hAnsi="Times New Roman" w:cstheme="minorBidi"/>
          <w:sz w:val="24"/>
          <w:szCs w:val="24"/>
        </w:rPr>
        <w:t xml:space="preserve">                                                                                                                                                              УТВЕРЖДЕН</w:t>
      </w:r>
    </w:p>
    <w:p w:rsidR="00A910A0" w:rsidRPr="00A910A0" w:rsidRDefault="00A910A0" w:rsidP="00A910A0">
      <w:pPr>
        <w:ind w:left="708"/>
        <w:jc w:val="center"/>
        <w:rPr>
          <w:rFonts w:ascii="Times New Roman" w:eastAsiaTheme="minorHAnsi" w:hAnsi="Times New Roman" w:cstheme="minorBidi"/>
          <w:sz w:val="24"/>
          <w:szCs w:val="24"/>
        </w:rPr>
      </w:pPr>
      <w:r w:rsidRPr="00A910A0">
        <w:rPr>
          <w:rFonts w:ascii="Times New Roman" w:eastAsiaTheme="minorHAnsi" w:hAnsi="Times New Roman" w:cstheme="minorBidi"/>
          <w:sz w:val="24"/>
          <w:szCs w:val="24"/>
        </w:rPr>
        <w:tab/>
      </w:r>
      <w:r w:rsidRPr="00A910A0">
        <w:rPr>
          <w:rFonts w:ascii="Times New Roman" w:eastAsiaTheme="minorHAnsi" w:hAnsi="Times New Roman" w:cstheme="minorBidi"/>
          <w:sz w:val="24"/>
          <w:szCs w:val="24"/>
        </w:rPr>
        <w:tab/>
      </w:r>
      <w:r w:rsidRPr="00A910A0">
        <w:rPr>
          <w:rFonts w:ascii="Times New Roman" w:eastAsiaTheme="minorHAnsi" w:hAnsi="Times New Roman" w:cstheme="minorBidi"/>
          <w:sz w:val="24"/>
          <w:szCs w:val="24"/>
        </w:rPr>
        <w:tab/>
      </w:r>
      <w:r w:rsidRPr="00A910A0">
        <w:rPr>
          <w:rFonts w:ascii="Times New Roman" w:eastAsiaTheme="minorHAnsi" w:hAnsi="Times New Roman" w:cstheme="minorBidi"/>
          <w:sz w:val="24"/>
          <w:szCs w:val="24"/>
        </w:rPr>
        <w:tab/>
      </w:r>
      <w:r w:rsidRPr="00A910A0">
        <w:rPr>
          <w:rFonts w:ascii="Times New Roman" w:eastAsiaTheme="minorHAnsi" w:hAnsi="Times New Roman" w:cstheme="minorBidi"/>
          <w:sz w:val="24"/>
          <w:szCs w:val="24"/>
        </w:rPr>
        <w:tab/>
      </w:r>
      <w:r w:rsidRPr="00A910A0">
        <w:rPr>
          <w:rFonts w:ascii="Times New Roman" w:eastAsiaTheme="minorHAnsi" w:hAnsi="Times New Roman" w:cstheme="minorBidi"/>
          <w:sz w:val="24"/>
          <w:szCs w:val="24"/>
        </w:rPr>
        <w:tab/>
      </w:r>
      <w:r w:rsidRPr="00A910A0">
        <w:rPr>
          <w:rFonts w:ascii="Times New Roman" w:eastAsiaTheme="minorHAnsi" w:hAnsi="Times New Roman" w:cstheme="minorBidi"/>
          <w:sz w:val="24"/>
          <w:szCs w:val="24"/>
        </w:rPr>
        <w:tab/>
      </w:r>
      <w:r w:rsidRPr="00A910A0">
        <w:rPr>
          <w:rFonts w:ascii="Times New Roman" w:eastAsiaTheme="minorHAnsi" w:hAnsi="Times New Roman" w:cstheme="minorBidi"/>
          <w:sz w:val="24"/>
          <w:szCs w:val="24"/>
        </w:rPr>
        <w:tab/>
      </w:r>
      <w:r w:rsidRPr="00A910A0">
        <w:rPr>
          <w:rFonts w:ascii="Times New Roman" w:eastAsiaTheme="minorHAnsi" w:hAnsi="Times New Roman" w:cstheme="minorBidi"/>
          <w:sz w:val="24"/>
          <w:szCs w:val="24"/>
        </w:rPr>
        <w:tab/>
      </w:r>
      <w:r w:rsidRPr="00A910A0">
        <w:rPr>
          <w:rFonts w:ascii="Times New Roman" w:eastAsiaTheme="minorHAnsi" w:hAnsi="Times New Roman" w:cstheme="minorBidi"/>
          <w:sz w:val="24"/>
          <w:szCs w:val="24"/>
        </w:rPr>
        <w:tab/>
      </w:r>
      <w:r w:rsidRPr="00A910A0">
        <w:rPr>
          <w:rFonts w:ascii="Times New Roman" w:eastAsiaTheme="minorHAnsi" w:hAnsi="Times New Roman" w:cstheme="minorBidi"/>
          <w:sz w:val="24"/>
          <w:szCs w:val="24"/>
        </w:rPr>
        <w:tab/>
      </w:r>
      <w:r w:rsidRPr="00A910A0">
        <w:rPr>
          <w:rFonts w:ascii="Times New Roman" w:eastAsiaTheme="minorHAnsi" w:hAnsi="Times New Roman" w:cstheme="minorBidi"/>
          <w:sz w:val="24"/>
          <w:szCs w:val="24"/>
        </w:rPr>
        <w:tab/>
      </w:r>
      <w:r w:rsidRPr="00A910A0">
        <w:rPr>
          <w:rFonts w:ascii="Times New Roman" w:eastAsiaTheme="minorHAnsi" w:hAnsi="Times New Roman" w:cstheme="minorBidi"/>
          <w:sz w:val="24"/>
          <w:szCs w:val="24"/>
        </w:rPr>
        <w:tab/>
        <w:t xml:space="preserve">решением избирательной комиссии </w:t>
      </w:r>
    </w:p>
    <w:p w:rsidR="00A910A0" w:rsidRPr="00A910A0" w:rsidRDefault="0087749A" w:rsidP="00A910A0">
      <w:pPr>
        <w:ind w:left="8496" w:firstLine="708"/>
        <w:jc w:val="center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           </w:t>
      </w:r>
      <w:r w:rsidR="00A910A0" w:rsidRPr="00A910A0">
        <w:rPr>
          <w:rFonts w:ascii="Times New Roman" w:eastAsiaTheme="minorHAnsi" w:hAnsi="Times New Roman" w:cstheme="minorBidi"/>
          <w:sz w:val="24"/>
          <w:szCs w:val="24"/>
        </w:rPr>
        <w:t xml:space="preserve">муниципального образования </w:t>
      </w:r>
    </w:p>
    <w:p w:rsidR="00A910A0" w:rsidRDefault="0087749A" w:rsidP="00A910A0">
      <w:pPr>
        <w:ind w:left="8496" w:firstLine="708"/>
        <w:jc w:val="center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       </w:t>
      </w:r>
      <w:r w:rsidR="000770AD">
        <w:rPr>
          <w:rFonts w:ascii="Times New Roman" w:eastAsiaTheme="minorHAnsi" w:hAnsi="Times New Roman" w:cstheme="minorBidi"/>
          <w:sz w:val="24"/>
          <w:szCs w:val="24"/>
        </w:rPr>
        <w:t xml:space="preserve">городской округ </w:t>
      </w:r>
      <w:r w:rsidR="00A910A0" w:rsidRPr="00A910A0">
        <w:rPr>
          <w:rFonts w:ascii="Times New Roman" w:eastAsiaTheme="minorHAnsi" w:hAnsi="Times New Roman" w:cstheme="minorBidi"/>
          <w:sz w:val="24"/>
          <w:szCs w:val="24"/>
        </w:rPr>
        <w:t>город-курорт Сочи</w:t>
      </w:r>
    </w:p>
    <w:p w:rsidR="000770AD" w:rsidRPr="00A910A0" w:rsidRDefault="000770AD" w:rsidP="00A910A0">
      <w:pPr>
        <w:ind w:left="8496" w:firstLine="708"/>
        <w:jc w:val="center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eastAsiaTheme="minorHAnsi" w:hAnsi="Times New Roman" w:cstheme="minorBidi"/>
          <w:sz w:val="24"/>
          <w:szCs w:val="24"/>
        </w:rPr>
        <w:t>Краснодарского края</w:t>
      </w:r>
    </w:p>
    <w:p w:rsidR="00A910A0" w:rsidRPr="00A910A0" w:rsidRDefault="0087749A" w:rsidP="00A910A0">
      <w:pPr>
        <w:ind w:left="8496" w:firstLine="708"/>
        <w:jc w:val="center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          </w:t>
      </w:r>
      <w:r w:rsidR="00A910A0" w:rsidRPr="00654267">
        <w:rPr>
          <w:rFonts w:ascii="Times New Roman" w:eastAsiaTheme="minorHAnsi" w:hAnsi="Times New Roman" w:cstheme="minorBidi"/>
          <w:sz w:val="24"/>
          <w:szCs w:val="24"/>
        </w:rPr>
        <w:t xml:space="preserve">от </w:t>
      </w:r>
      <w:r w:rsidR="0080360A">
        <w:rPr>
          <w:rFonts w:ascii="Times New Roman" w:eastAsiaTheme="minorHAnsi" w:hAnsi="Times New Roman" w:cstheme="minorBidi"/>
          <w:sz w:val="24"/>
          <w:szCs w:val="24"/>
        </w:rPr>
        <w:t>27</w:t>
      </w:r>
      <w:r w:rsidR="00943EC5" w:rsidRPr="00654267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B6303C">
        <w:rPr>
          <w:rFonts w:ascii="Times New Roman" w:eastAsiaTheme="minorHAnsi" w:hAnsi="Times New Roman" w:cstheme="minorBidi"/>
          <w:sz w:val="24"/>
          <w:szCs w:val="24"/>
        </w:rPr>
        <w:t>января 2022</w:t>
      </w:r>
      <w:r w:rsidR="00A910A0" w:rsidRPr="00654267">
        <w:rPr>
          <w:rFonts w:ascii="Times New Roman" w:eastAsiaTheme="minorHAnsi" w:hAnsi="Times New Roman" w:cstheme="minorBidi"/>
          <w:sz w:val="24"/>
          <w:szCs w:val="24"/>
        </w:rPr>
        <w:t xml:space="preserve"> года </w:t>
      </w:r>
      <w:r w:rsidR="000B72E6" w:rsidRPr="00654267">
        <w:rPr>
          <w:rFonts w:ascii="Times New Roman" w:eastAsiaTheme="minorHAnsi" w:hAnsi="Times New Roman" w:cstheme="minorBidi"/>
          <w:sz w:val="24"/>
          <w:szCs w:val="24"/>
        </w:rPr>
        <w:t>№</w:t>
      </w:r>
      <w:r w:rsidR="000B72E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145D23">
        <w:rPr>
          <w:rFonts w:ascii="Times New Roman" w:eastAsiaTheme="minorHAnsi" w:hAnsi="Times New Roman" w:cstheme="minorBidi"/>
          <w:sz w:val="24"/>
          <w:szCs w:val="24"/>
        </w:rPr>
        <w:t>135/839</w:t>
      </w:r>
      <w:r w:rsidR="00654267">
        <w:rPr>
          <w:rFonts w:ascii="Times New Roman" w:eastAsiaTheme="minorHAnsi" w:hAnsi="Times New Roman" w:cstheme="minorBidi"/>
          <w:sz w:val="24"/>
          <w:szCs w:val="24"/>
        </w:rPr>
        <w:t>-4</w:t>
      </w:r>
    </w:p>
    <w:p w:rsidR="00A910A0" w:rsidRPr="00A910A0" w:rsidRDefault="00A910A0" w:rsidP="00A910A0">
      <w:pPr>
        <w:jc w:val="center"/>
        <w:rPr>
          <w:rFonts w:ascii="Times New Roman" w:eastAsiaTheme="minorHAnsi" w:hAnsi="Times New Roman" w:cstheme="minorBidi"/>
          <w:b/>
          <w:szCs w:val="24"/>
        </w:rPr>
      </w:pPr>
    </w:p>
    <w:p w:rsidR="00A910A0" w:rsidRPr="00A910A0" w:rsidRDefault="00A910A0" w:rsidP="00A910A0">
      <w:pPr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A910A0">
        <w:rPr>
          <w:rFonts w:ascii="Times New Roman" w:eastAsiaTheme="minorHAnsi" w:hAnsi="Times New Roman" w:cstheme="minorBidi"/>
          <w:b/>
          <w:sz w:val="28"/>
          <w:szCs w:val="28"/>
        </w:rPr>
        <w:t xml:space="preserve">  СВОДНЫЙ ПЛАН</w:t>
      </w:r>
    </w:p>
    <w:p w:rsidR="00A910A0" w:rsidRPr="00A910A0" w:rsidRDefault="00A910A0" w:rsidP="00A910A0">
      <w:pPr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A910A0">
        <w:rPr>
          <w:rFonts w:ascii="Times New Roman" w:eastAsiaTheme="minorHAnsi" w:hAnsi="Times New Roman" w:cstheme="minorBidi"/>
          <w:b/>
          <w:sz w:val="28"/>
          <w:szCs w:val="28"/>
        </w:rPr>
        <w:t xml:space="preserve">мероприятий избирательной комиссии муниципального образования </w:t>
      </w:r>
      <w:r w:rsidR="00B6303C">
        <w:rPr>
          <w:rFonts w:ascii="Times New Roman" w:eastAsiaTheme="minorHAnsi" w:hAnsi="Times New Roman" w:cstheme="minorBidi"/>
          <w:b/>
          <w:sz w:val="28"/>
          <w:szCs w:val="28"/>
        </w:rPr>
        <w:t xml:space="preserve">городской округ </w:t>
      </w:r>
      <w:r w:rsidRPr="00A910A0">
        <w:rPr>
          <w:rFonts w:ascii="Times New Roman" w:eastAsiaTheme="minorHAnsi" w:hAnsi="Times New Roman" w:cstheme="minorBidi"/>
          <w:b/>
          <w:sz w:val="28"/>
          <w:szCs w:val="28"/>
        </w:rPr>
        <w:t xml:space="preserve">город-курорт Сочи </w:t>
      </w:r>
      <w:r w:rsidR="00B6303C">
        <w:rPr>
          <w:rFonts w:ascii="Times New Roman" w:eastAsiaTheme="minorHAnsi" w:hAnsi="Times New Roman" w:cstheme="minorBidi"/>
          <w:b/>
          <w:sz w:val="28"/>
          <w:szCs w:val="28"/>
        </w:rPr>
        <w:t xml:space="preserve">Краснодарского края </w:t>
      </w:r>
      <w:r w:rsidRPr="00A910A0">
        <w:rPr>
          <w:rFonts w:ascii="Times New Roman" w:eastAsiaTheme="minorHAnsi" w:hAnsi="Times New Roman" w:cstheme="minorBidi"/>
          <w:b/>
          <w:sz w:val="28"/>
          <w:szCs w:val="28"/>
        </w:rPr>
        <w:t xml:space="preserve">по </w:t>
      </w:r>
      <w:r w:rsidR="00F255C3" w:rsidRPr="00A910A0">
        <w:rPr>
          <w:rFonts w:ascii="Times New Roman" w:eastAsiaTheme="minorHAnsi" w:hAnsi="Times New Roman" w:cstheme="minorBidi"/>
          <w:b/>
          <w:sz w:val="28"/>
          <w:szCs w:val="28"/>
        </w:rPr>
        <w:t xml:space="preserve">обучению </w:t>
      </w:r>
      <w:r w:rsidR="00F255C3">
        <w:rPr>
          <w:rFonts w:ascii="Times New Roman" w:eastAsiaTheme="minorHAnsi" w:hAnsi="Times New Roman" w:cstheme="minorBidi"/>
          <w:b/>
          <w:sz w:val="28"/>
          <w:szCs w:val="28"/>
        </w:rPr>
        <w:t xml:space="preserve">организаторов выборов и иных </w:t>
      </w:r>
      <w:r w:rsidR="00F255C3" w:rsidRPr="00A910A0">
        <w:rPr>
          <w:rFonts w:ascii="Times New Roman" w:eastAsiaTheme="minorHAnsi" w:hAnsi="Times New Roman" w:cstheme="minorBidi"/>
          <w:b/>
          <w:sz w:val="28"/>
          <w:szCs w:val="28"/>
        </w:rPr>
        <w:t>участников избирательного процесса</w:t>
      </w:r>
      <w:r w:rsidR="00F255C3">
        <w:rPr>
          <w:rFonts w:ascii="Times New Roman" w:eastAsiaTheme="minorHAnsi" w:hAnsi="Times New Roman" w:cstheme="minorBidi"/>
          <w:b/>
          <w:sz w:val="28"/>
          <w:szCs w:val="28"/>
        </w:rPr>
        <w:t>,</w:t>
      </w:r>
      <w:r w:rsidR="00F255C3" w:rsidRPr="00A910A0">
        <w:rPr>
          <w:rFonts w:ascii="Times New Roman" w:eastAsiaTheme="minorHAnsi" w:hAnsi="Times New Roman" w:cstheme="minorBidi"/>
          <w:b/>
          <w:sz w:val="28"/>
          <w:szCs w:val="28"/>
        </w:rPr>
        <w:t xml:space="preserve"> </w:t>
      </w:r>
      <w:r w:rsidRPr="00A910A0">
        <w:rPr>
          <w:rFonts w:ascii="Times New Roman" w:eastAsiaTheme="minorHAnsi" w:hAnsi="Times New Roman" w:cstheme="minorBidi"/>
          <w:b/>
          <w:sz w:val="28"/>
          <w:szCs w:val="28"/>
        </w:rPr>
        <w:t xml:space="preserve">повышению правовой культуры избирателей </w:t>
      </w:r>
      <w:r w:rsidR="00B6303C">
        <w:rPr>
          <w:rFonts w:ascii="Times New Roman" w:eastAsiaTheme="minorHAnsi" w:hAnsi="Times New Roman" w:cstheme="minorBidi"/>
          <w:b/>
          <w:sz w:val="28"/>
          <w:szCs w:val="28"/>
        </w:rPr>
        <w:t>на 2022</w:t>
      </w:r>
      <w:r w:rsidRPr="00A910A0">
        <w:rPr>
          <w:rFonts w:ascii="Times New Roman" w:eastAsiaTheme="minorHAnsi" w:hAnsi="Times New Roman" w:cstheme="minorBidi"/>
          <w:b/>
          <w:sz w:val="28"/>
          <w:szCs w:val="28"/>
        </w:rPr>
        <w:t xml:space="preserve"> год</w:t>
      </w:r>
    </w:p>
    <w:p w:rsidR="00A910A0" w:rsidRPr="00A910A0" w:rsidRDefault="00A910A0" w:rsidP="00A910A0">
      <w:pPr>
        <w:tabs>
          <w:tab w:val="num" w:pos="1418"/>
        </w:tabs>
        <w:ind w:firstLine="720"/>
        <w:rPr>
          <w:rFonts w:ascii="Verdana" w:eastAsiaTheme="minorHAnsi" w:hAnsi="Verdana" w:cstheme="minorBidi"/>
          <w:sz w:val="16"/>
        </w:rPr>
      </w:pPr>
    </w:p>
    <w:p w:rsidR="00A910A0" w:rsidRPr="00A910A0" w:rsidRDefault="00A910A0" w:rsidP="00A910A0">
      <w:pPr>
        <w:tabs>
          <w:tab w:val="num" w:pos="1418"/>
        </w:tabs>
        <w:ind w:firstLine="720"/>
        <w:rPr>
          <w:rFonts w:ascii="Verdana" w:eastAsiaTheme="minorHAnsi" w:hAnsi="Verdana" w:cstheme="minorBidi"/>
          <w:sz w:val="16"/>
        </w:rPr>
      </w:pPr>
    </w:p>
    <w:tbl>
      <w:tblPr>
        <w:tblW w:w="14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4452"/>
        <w:gridCol w:w="1129"/>
        <w:gridCol w:w="1801"/>
        <w:gridCol w:w="4311"/>
        <w:gridCol w:w="987"/>
        <w:gridCol w:w="1564"/>
      </w:tblGrid>
      <w:tr w:rsidR="00A910A0" w:rsidRPr="00A910A0" w:rsidTr="001453FF">
        <w:trPr>
          <w:trHeight w:val="1150"/>
          <w:tblHeader/>
          <w:jc w:val="center"/>
        </w:trPr>
        <w:tc>
          <w:tcPr>
            <w:tcW w:w="705" w:type="dxa"/>
            <w:vAlign w:val="center"/>
          </w:tcPr>
          <w:p w:rsidR="00A910A0" w:rsidRPr="00A910A0" w:rsidRDefault="00A910A0" w:rsidP="00A910A0">
            <w:pPr>
              <w:jc w:val="center"/>
              <w:rPr>
                <w:rFonts w:ascii="Times New Roman" w:eastAsiaTheme="minorHAnsi" w:hAnsi="Times New Roman" w:cstheme="minorBidi"/>
                <w:b/>
                <w:sz w:val="22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b/>
                <w:sz w:val="22"/>
                <w:szCs w:val="24"/>
              </w:rPr>
              <w:t>№</w:t>
            </w:r>
          </w:p>
          <w:p w:rsidR="00A910A0" w:rsidRPr="00A910A0" w:rsidRDefault="00A910A0" w:rsidP="00A910A0">
            <w:pPr>
              <w:jc w:val="center"/>
              <w:rPr>
                <w:rFonts w:ascii="Times New Roman" w:eastAsiaTheme="minorHAnsi" w:hAnsi="Times New Roman" w:cstheme="minorBidi"/>
                <w:b/>
                <w:sz w:val="22"/>
                <w:szCs w:val="24"/>
              </w:rPr>
            </w:pPr>
            <w:proofErr w:type="gramStart"/>
            <w:r w:rsidRPr="00A910A0">
              <w:rPr>
                <w:rFonts w:ascii="Times New Roman" w:eastAsiaTheme="minorHAnsi" w:hAnsi="Times New Roman" w:cstheme="minorBidi"/>
                <w:b/>
                <w:sz w:val="22"/>
                <w:szCs w:val="24"/>
              </w:rPr>
              <w:t>п</w:t>
            </w:r>
            <w:proofErr w:type="gramEnd"/>
            <w:r w:rsidRPr="00A910A0">
              <w:rPr>
                <w:rFonts w:ascii="Times New Roman" w:eastAsiaTheme="minorHAnsi" w:hAnsi="Times New Roman" w:cstheme="minorBidi"/>
                <w:b/>
                <w:sz w:val="22"/>
                <w:szCs w:val="24"/>
              </w:rPr>
              <w:t>/п</w:t>
            </w:r>
          </w:p>
        </w:tc>
        <w:tc>
          <w:tcPr>
            <w:tcW w:w="5581" w:type="dxa"/>
            <w:gridSpan w:val="2"/>
            <w:vAlign w:val="center"/>
          </w:tcPr>
          <w:p w:rsidR="00A910A0" w:rsidRPr="00A910A0" w:rsidRDefault="00A910A0" w:rsidP="00A910A0">
            <w:pPr>
              <w:jc w:val="center"/>
              <w:rPr>
                <w:rFonts w:ascii="Times New Roman" w:eastAsiaTheme="minorHAnsi" w:hAnsi="Times New Roman" w:cstheme="minorBidi"/>
                <w:b/>
                <w:sz w:val="22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b/>
                <w:sz w:val="22"/>
                <w:szCs w:val="24"/>
              </w:rPr>
              <w:t>Наименование</w:t>
            </w:r>
          </w:p>
          <w:p w:rsidR="00A910A0" w:rsidRPr="00A910A0" w:rsidRDefault="00A910A0" w:rsidP="00A910A0">
            <w:pPr>
              <w:jc w:val="center"/>
              <w:rPr>
                <w:rFonts w:ascii="Times New Roman" w:eastAsiaTheme="minorHAnsi" w:hAnsi="Times New Roman" w:cstheme="minorBidi"/>
                <w:b/>
                <w:sz w:val="22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b/>
                <w:sz w:val="22"/>
                <w:szCs w:val="24"/>
              </w:rPr>
              <w:t>подраздела, мероприятия</w:t>
            </w:r>
          </w:p>
        </w:tc>
        <w:tc>
          <w:tcPr>
            <w:tcW w:w="1801" w:type="dxa"/>
            <w:vAlign w:val="center"/>
          </w:tcPr>
          <w:p w:rsidR="00A910A0" w:rsidRPr="00A910A0" w:rsidRDefault="00A910A0" w:rsidP="00A910A0">
            <w:pPr>
              <w:jc w:val="center"/>
              <w:rPr>
                <w:rFonts w:ascii="Times New Roman" w:eastAsiaTheme="minorHAnsi" w:hAnsi="Times New Roman" w:cstheme="minorBidi"/>
                <w:b/>
                <w:sz w:val="22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b/>
                <w:sz w:val="22"/>
                <w:szCs w:val="24"/>
              </w:rPr>
              <w:t xml:space="preserve">Срок </w:t>
            </w:r>
          </w:p>
          <w:p w:rsidR="00A910A0" w:rsidRPr="00A910A0" w:rsidRDefault="00A910A0" w:rsidP="00A910A0">
            <w:pPr>
              <w:jc w:val="center"/>
              <w:rPr>
                <w:rFonts w:ascii="Times New Roman" w:eastAsiaTheme="minorHAnsi" w:hAnsi="Times New Roman" w:cstheme="minorBidi"/>
                <w:b/>
                <w:sz w:val="22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b/>
                <w:sz w:val="22"/>
                <w:szCs w:val="24"/>
              </w:rPr>
              <w:t>(период)</w:t>
            </w:r>
          </w:p>
          <w:p w:rsidR="00A910A0" w:rsidRPr="00A910A0" w:rsidRDefault="00A910A0" w:rsidP="00A910A0">
            <w:pPr>
              <w:jc w:val="center"/>
              <w:rPr>
                <w:rFonts w:ascii="Times New Roman" w:eastAsiaTheme="minorHAnsi" w:hAnsi="Times New Roman" w:cstheme="minorBidi"/>
                <w:b/>
                <w:sz w:val="22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b/>
                <w:sz w:val="22"/>
                <w:szCs w:val="24"/>
              </w:rPr>
              <w:t>исполнения</w:t>
            </w:r>
          </w:p>
        </w:tc>
        <w:tc>
          <w:tcPr>
            <w:tcW w:w="4311" w:type="dxa"/>
            <w:vAlign w:val="center"/>
          </w:tcPr>
          <w:p w:rsidR="00A910A0" w:rsidRPr="00A910A0" w:rsidRDefault="00A910A0" w:rsidP="00A910A0">
            <w:pPr>
              <w:jc w:val="center"/>
              <w:rPr>
                <w:rFonts w:ascii="Times New Roman" w:eastAsiaTheme="minorHAnsi" w:hAnsi="Times New Roman" w:cstheme="minorBidi"/>
                <w:b/>
                <w:sz w:val="22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b/>
                <w:sz w:val="22"/>
                <w:szCs w:val="24"/>
              </w:rPr>
              <w:t>Предполагаемое количество человек</w:t>
            </w:r>
          </w:p>
          <w:p w:rsidR="00A910A0" w:rsidRPr="00A910A0" w:rsidRDefault="00A910A0" w:rsidP="00A910A0">
            <w:pPr>
              <w:jc w:val="center"/>
              <w:rPr>
                <w:rFonts w:ascii="Times New Roman" w:eastAsiaTheme="minorHAnsi" w:hAnsi="Times New Roman" w:cstheme="minorBidi"/>
                <w:b/>
                <w:sz w:val="22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A910A0" w:rsidRPr="00A910A0" w:rsidRDefault="00A910A0" w:rsidP="00A910A0">
            <w:pPr>
              <w:jc w:val="center"/>
              <w:rPr>
                <w:rFonts w:ascii="Times New Roman" w:eastAsiaTheme="minorHAnsi" w:hAnsi="Times New Roman" w:cstheme="minorBidi"/>
                <w:b/>
                <w:sz w:val="22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b/>
                <w:sz w:val="22"/>
                <w:szCs w:val="24"/>
              </w:rPr>
              <w:t xml:space="preserve">Ответственные исполнители </w:t>
            </w:r>
          </w:p>
          <w:p w:rsidR="00A910A0" w:rsidRPr="00A910A0" w:rsidRDefault="00A910A0" w:rsidP="00A910A0">
            <w:pPr>
              <w:jc w:val="center"/>
              <w:rPr>
                <w:rFonts w:ascii="Times New Roman" w:eastAsiaTheme="minorHAnsi" w:hAnsi="Times New Roman" w:cstheme="minorBidi"/>
                <w:b/>
                <w:sz w:val="22"/>
                <w:szCs w:val="24"/>
              </w:rPr>
            </w:pPr>
          </w:p>
        </w:tc>
      </w:tr>
      <w:tr w:rsidR="00A910A0" w:rsidRPr="00A910A0" w:rsidTr="001453FF">
        <w:trPr>
          <w:tblHeader/>
          <w:jc w:val="center"/>
        </w:trPr>
        <w:tc>
          <w:tcPr>
            <w:tcW w:w="705" w:type="dxa"/>
          </w:tcPr>
          <w:p w:rsidR="00A910A0" w:rsidRPr="00A910A0" w:rsidRDefault="00A910A0" w:rsidP="00A910A0">
            <w:pPr>
              <w:jc w:val="center"/>
              <w:rPr>
                <w:rFonts w:ascii="Times New Roman" w:eastAsiaTheme="minorHAnsi" w:hAnsi="Times New Roman" w:cstheme="minorBidi"/>
                <w:b/>
                <w:sz w:val="22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b/>
                <w:sz w:val="22"/>
                <w:szCs w:val="24"/>
              </w:rPr>
              <w:t>1</w:t>
            </w:r>
          </w:p>
        </w:tc>
        <w:tc>
          <w:tcPr>
            <w:tcW w:w="5581" w:type="dxa"/>
            <w:gridSpan w:val="2"/>
          </w:tcPr>
          <w:p w:rsidR="00A910A0" w:rsidRPr="00A910A0" w:rsidRDefault="00A910A0" w:rsidP="00A910A0">
            <w:pPr>
              <w:jc w:val="center"/>
              <w:rPr>
                <w:rFonts w:ascii="Times New Roman" w:eastAsiaTheme="minorHAnsi" w:hAnsi="Times New Roman" w:cstheme="minorBidi"/>
                <w:b/>
                <w:sz w:val="22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b/>
                <w:sz w:val="22"/>
                <w:szCs w:val="24"/>
              </w:rPr>
              <w:t>2</w:t>
            </w:r>
          </w:p>
        </w:tc>
        <w:tc>
          <w:tcPr>
            <w:tcW w:w="1801" w:type="dxa"/>
          </w:tcPr>
          <w:p w:rsidR="00A910A0" w:rsidRPr="00A910A0" w:rsidRDefault="00A910A0" w:rsidP="00A910A0">
            <w:pPr>
              <w:jc w:val="center"/>
              <w:rPr>
                <w:rFonts w:ascii="Times New Roman" w:eastAsiaTheme="minorHAnsi" w:hAnsi="Times New Roman" w:cstheme="minorBidi"/>
                <w:b/>
                <w:sz w:val="22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b/>
                <w:sz w:val="22"/>
                <w:szCs w:val="24"/>
              </w:rPr>
              <w:t>3</w:t>
            </w:r>
          </w:p>
        </w:tc>
        <w:tc>
          <w:tcPr>
            <w:tcW w:w="4311" w:type="dxa"/>
          </w:tcPr>
          <w:p w:rsidR="00A910A0" w:rsidRPr="00A910A0" w:rsidRDefault="00A910A0" w:rsidP="00A910A0">
            <w:pPr>
              <w:jc w:val="center"/>
              <w:rPr>
                <w:rFonts w:ascii="Times New Roman" w:eastAsiaTheme="minorHAnsi" w:hAnsi="Times New Roman" w:cstheme="minorBidi"/>
                <w:b/>
                <w:sz w:val="22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b/>
                <w:sz w:val="22"/>
                <w:szCs w:val="24"/>
              </w:rPr>
              <w:t>4</w:t>
            </w:r>
          </w:p>
        </w:tc>
        <w:tc>
          <w:tcPr>
            <w:tcW w:w="2551" w:type="dxa"/>
            <w:gridSpan w:val="2"/>
          </w:tcPr>
          <w:p w:rsidR="00A910A0" w:rsidRPr="00A910A0" w:rsidRDefault="00A910A0" w:rsidP="00A910A0">
            <w:pPr>
              <w:jc w:val="center"/>
              <w:rPr>
                <w:rFonts w:ascii="Times New Roman" w:eastAsiaTheme="minorHAnsi" w:hAnsi="Times New Roman" w:cstheme="minorBidi"/>
                <w:b/>
                <w:sz w:val="22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b/>
                <w:sz w:val="22"/>
                <w:szCs w:val="24"/>
              </w:rPr>
              <w:t>5</w:t>
            </w:r>
          </w:p>
        </w:tc>
      </w:tr>
      <w:tr w:rsidR="00A910A0" w:rsidRPr="00A910A0" w:rsidTr="00A031C8">
        <w:trPr>
          <w:jc w:val="center"/>
        </w:trPr>
        <w:tc>
          <w:tcPr>
            <w:tcW w:w="14949" w:type="dxa"/>
            <w:gridSpan w:val="7"/>
          </w:tcPr>
          <w:p w:rsidR="00A910A0" w:rsidRPr="00A910A0" w:rsidRDefault="00A910A0" w:rsidP="00A910A0">
            <w:pPr>
              <w:jc w:val="center"/>
              <w:rPr>
                <w:rFonts w:ascii="Times New Roman" w:eastAsiaTheme="minorHAnsi" w:hAnsi="Times New Roman" w:cstheme="minorBidi"/>
                <w:b/>
                <w:sz w:val="16"/>
                <w:szCs w:val="16"/>
              </w:rPr>
            </w:pPr>
          </w:p>
          <w:p w:rsidR="00A910A0" w:rsidRPr="00A910A0" w:rsidRDefault="00A910A0" w:rsidP="00A910A0">
            <w:pPr>
              <w:jc w:val="center"/>
              <w:rPr>
                <w:rFonts w:ascii="Times New Roman" w:eastAsiaTheme="minorHAnsi" w:hAnsi="Times New Roman" w:cstheme="minorBidi"/>
                <w:b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b/>
                <w:szCs w:val="24"/>
              </w:rPr>
              <w:t xml:space="preserve">1. Обучение организаторов выборов и других участников избирательного процесса </w:t>
            </w:r>
          </w:p>
          <w:p w:rsidR="00A910A0" w:rsidRPr="00A910A0" w:rsidRDefault="00A910A0" w:rsidP="00A910A0">
            <w:pPr>
              <w:jc w:val="center"/>
              <w:rPr>
                <w:rFonts w:ascii="Times New Roman" w:eastAsiaTheme="minorHAnsi" w:hAnsi="Times New Roman" w:cstheme="minorBidi"/>
                <w:b/>
                <w:sz w:val="16"/>
                <w:szCs w:val="16"/>
              </w:rPr>
            </w:pPr>
          </w:p>
        </w:tc>
      </w:tr>
      <w:tr w:rsidR="00A910A0" w:rsidRPr="00A910A0" w:rsidTr="001453FF">
        <w:trPr>
          <w:jc w:val="center"/>
        </w:trPr>
        <w:tc>
          <w:tcPr>
            <w:tcW w:w="705" w:type="dxa"/>
          </w:tcPr>
          <w:p w:rsidR="00A910A0" w:rsidRPr="00A910A0" w:rsidRDefault="00A910A0" w:rsidP="00A910A0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1.1.</w:t>
            </w:r>
          </w:p>
        </w:tc>
        <w:tc>
          <w:tcPr>
            <w:tcW w:w="5581" w:type="dxa"/>
            <w:gridSpan w:val="2"/>
          </w:tcPr>
          <w:p w:rsidR="00A910A0" w:rsidRPr="00A910A0" w:rsidRDefault="00A910A0" w:rsidP="00A910A0">
            <w:pPr>
              <w:ind w:firstLine="3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Участие членов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и сотрудников аппарата </w:t>
            </w: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ИКМО в обучающих мероприятиях, проводимых ЦИК России, РЦОИТ </w:t>
            </w:r>
            <w:proofErr w:type="gramStart"/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при</w:t>
            </w:r>
            <w:proofErr w:type="gramEnd"/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gramStart"/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ЦИК</w:t>
            </w:r>
            <w:proofErr w:type="gramEnd"/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России, избирательной комиссией Краснодарского края </w:t>
            </w:r>
          </w:p>
        </w:tc>
        <w:tc>
          <w:tcPr>
            <w:tcW w:w="1801" w:type="dxa"/>
          </w:tcPr>
          <w:p w:rsidR="009D5B56" w:rsidRDefault="009D5B56" w:rsidP="00A910A0">
            <w:pPr>
              <w:jc w:val="center"/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</w:pPr>
            <w:r w:rsidRPr="009D5B56"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  <w:t>В течение года</w:t>
            </w:r>
          </w:p>
          <w:p w:rsidR="00A910A0" w:rsidRPr="00A910A0" w:rsidRDefault="00A910A0" w:rsidP="00A910A0">
            <w:pPr>
              <w:jc w:val="center"/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  <w:t xml:space="preserve"> (согласно плану, ЦИК РФ, ИККК)</w:t>
            </w:r>
          </w:p>
        </w:tc>
        <w:tc>
          <w:tcPr>
            <w:tcW w:w="4311" w:type="dxa"/>
          </w:tcPr>
          <w:p w:rsidR="00A910A0" w:rsidRPr="00A910A0" w:rsidRDefault="00A910A0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12</w:t>
            </w:r>
          </w:p>
        </w:tc>
        <w:tc>
          <w:tcPr>
            <w:tcW w:w="2551" w:type="dxa"/>
            <w:gridSpan w:val="2"/>
          </w:tcPr>
          <w:p w:rsidR="00A910A0" w:rsidRPr="00A910A0" w:rsidRDefault="00A910A0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Ткачева В.В.,</w:t>
            </w:r>
          </w:p>
          <w:p w:rsidR="00A910A0" w:rsidRPr="00A910A0" w:rsidRDefault="00A910A0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Шевцева Е.В.</w:t>
            </w:r>
          </w:p>
        </w:tc>
      </w:tr>
      <w:tr w:rsidR="00A910A0" w:rsidRPr="00A910A0" w:rsidTr="001453FF">
        <w:trPr>
          <w:jc w:val="center"/>
        </w:trPr>
        <w:tc>
          <w:tcPr>
            <w:tcW w:w="705" w:type="dxa"/>
          </w:tcPr>
          <w:p w:rsidR="00A910A0" w:rsidRPr="00A910A0" w:rsidRDefault="00A910A0" w:rsidP="00A910A0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1.2. </w:t>
            </w:r>
          </w:p>
        </w:tc>
        <w:tc>
          <w:tcPr>
            <w:tcW w:w="5581" w:type="dxa"/>
            <w:gridSpan w:val="2"/>
          </w:tcPr>
          <w:p w:rsidR="00A910A0" w:rsidRPr="00A910A0" w:rsidRDefault="00A910A0" w:rsidP="00A910A0">
            <w:pPr>
              <w:tabs>
                <w:tab w:val="left" w:pos="3181"/>
              </w:tabs>
              <w:ind w:firstLine="375"/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Участие ИКМО г. Сочи в конкурсах ЦИК РФ и  избирательной комиссии Краснодарского края по вопросам повышения правовой культуры участников избирательного процесса</w:t>
            </w:r>
          </w:p>
        </w:tc>
        <w:tc>
          <w:tcPr>
            <w:tcW w:w="1801" w:type="dxa"/>
          </w:tcPr>
          <w:p w:rsidR="009D5B56" w:rsidRDefault="009D5B56" w:rsidP="00A910A0">
            <w:pPr>
              <w:jc w:val="center"/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</w:pPr>
            <w:r w:rsidRPr="009D5B56"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  <w:t>В течение года</w:t>
            </w:r>
          </w:p>
          <w:p w:rsidR="00A910A0" w:rsidRPr="00A910A0" w:rsidRDefault="009D5B56" w:rsidP="00A910A0">
            <w:pPr>
              <w:jc w:val="center"/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  <w:t xml:space="preserve"> </w:t>
            </w:r>
            <w:r w:rsidR="00A910A0" w:rsidRPr="00A910A0"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  <w:t>(по планам ЦИК РФ и ИККК)</w:t>
            </w:r>
          </w:p>
        </w:tc>
        <w:tc>
          <w:tcPr>
            <w:tcW w:w="4311" w:type="dxa"/>
          </w:tcPr>
          <w:p w:rsidR="00A910A0" w:rsidRPr="00A910A0" w:rsidRDefault="00A910A0" w:rsidP="00A910A0">
            <w:pPr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A910A0" w:rsidRPr="00A910A0" w:rsidRDefault="00A910A0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Ткачева В.В.,</w:t>
            </w:r>
          </w:p>
          <w:p w:rsidR="00A910A0" w:rsidRPr="00A910A0" w:rsidRDefault="00A910A0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Шевцева Е.В.</w:t>
            </w:r>
          </w:p>
        </w:tc>
      </w:tr>
      <w:tr w:rsidR="00A910A0" w:rsidRPr="00A910A0" w:rsidTr="001453FF">
        <w:trPr>
          <w:jc w:val="center"/>
        </w:trPr>
        <w:tc>
          <w:tcPr>
            <w:tcW w:w="705" w:type="dxa"/>
          </w:tcPr>
          <w:p w:rsidR="00A910A0" w:rsidRPr="00A910A0" w:rsidRDefault="00A910A0" w:rsidP="00A910A0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1.3.</w:t>
            </w:r>
          </w:p>
        </w:tc>
        <w:tc>
          <w:tcPr>
            <w:tcW w:w="5581" w:type="dxa"/>
            <w:gridSpan w:val="2"/>
          </w:tcPr>
          <w:p w:rsidR="00A910A0" w:rsidRPr="00A910A0" w:rsidRDefault="00A910A0" w:rsidP="00A910A0">
            <w:pPr>
              <w:ind w:firstLine="3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Обмен опытом работы с избирательными комиссиями муниципальных образований </w:t>
            </w: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Краснодарского края, других субъектов РФ в области обучения организаторов выборов, повышения правовой грамотности участников избирательного процесса и электоральной активности избирателей</w:t>
            </w:r>
          </w:p>
        </w:tc>
        <w:tc>
          <w:tcPr>
            <w:tcW w:w="1801" w:type="dxa"/>
          </w:tcPr>
          <w:p w:rsidR="00A910A0" w:rsidRPr="00A910A0" w:rsidRDefault="009D5B56" w:rsidP="00A910A0">
            <w:pPr>
              <w:jc w:val="center"/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</w:pPr>
            <w:r w:rsidRPr="009D5B56"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311" w:type="dxa"/>
          </w:tcPr>
          <w:p w:rsidR="00A910A0" w:rsidRPr="00A910A0" w:rsidRDefault="00A910A0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A910A0" w:rsidRPr="00A910A0" w:rsidRDefault="00A910A0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Ткачева В.В.,</w:t>
            </w:r>
          </w:p>
          <w:p w:rsidR="00A910A0" w:rsidRPr="00A910A0" w:rsidRDefault="00A910A0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Шевцева Е.В.</w:t>
            </w:r>
          </w:p>
        </w:tc>
      </w:tr>
      <w:tr w:rsidR="00A910A0" w:rsidRPr="00A910A0" w:rsidTr="001453FF">
        <w:trPr>
          <w:jc w:val="center"/>
        </w:trPr>
        <w:tc>
          <w:tcPr>
            <w:tcW w:w="705" w:type="dxa"/>
          </w:tcPr>
          <w:p w:rsidR="00A910A0" w:rsidRPr="00A910A0" w:rsidRDefault="00A910A0" w:rsidP="00A910A0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1.4</w:t>
            </w:r>
          </w:p>
        </w:tc>
        <w:tc>
          <w:tcPr>
            <w:tcW w:w="5581" w:type="dxa"/>
            <w:gridSpan w:val="2"/>
          </w:tcPr>
          <w:p w:rsidR="00A910A0" w:rsidRPr="00A910A0" w:rsidRDefault="00A910A0" w:rsidP="00A910A0">
            <w:pPr>
              <w:ind w:firstLine="3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Взаимодействие с органами местного самоуправления города Сочи, иными организациями и учреждениями, общественными объединениями по вопросам подготовки и проведения мероприятий, направленных на повышение правовой грамотности, политической культуры и электоральной активности участников избирательного процесса. </w:t>
            </w:r>
          </w:p>
        </w:tc>
        <w:tc>
          <w:tcPr>
            <w:tcW w:w="1801" w:type="dxa"/>
          </w:tcPr>
          <w:p w:rsidR="00A910A0" w:rsidRPr="00A910A0" w:rsidRDefault="009D5B56" w:rsidP="00A910A0">
            <w:pPr>
              <w:jc w:val="center"/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</w:pPr>
            <w:r w:rsidRPr="009D5B56"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  <w:t>В течение года</w:t>
            </w:r>
          </w:p>
        </w:tc>
        <w:tc>
          <w:tcPr>
            <w:tcW w:w="4311" w:type="dxa"/>
          </w:tcPr>
          <w:p w:rsidR="00A910A0" w:rsidRPr="00A910A0" w:rsidRDefault="00A910A0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69E4" w:rsidRPr="007D69E4" w:rsidRDefault="007D69E4" w:rsidP="007D69E4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D69E4">
              <w:rPr>
                <w:rFonts w:ascii="Times New Roman" w:eastAsiaTheme="minorHAnsi" w:hAnsi="Times New Roman" w:cstheme="minorBidi"/>
                <w:sz w:val="24"/>
                <w:szCs w:val="24"/>
              </w:rPr>
              <w:t>Ткачева В.В.,</w:t>
            </w:r>
          </w:p>
          <w:p w:rsidR="00A910A0" w:rsidRPr="00A910A0" w:rsidRDefault="007D69E4" w:rsidP="007D69E4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D69E4">
              <w:rPr>
                <w:rFonts w:ascii="Times New Roman" w:eastAsiaTheme="minorHAnsi" w:hAnsi="Times New Roman" w:cstheme="minorBidi"/>
                <w:sz w:val="24"/>
                <w:szCs w:val="24"/>
              </w:rPr>
              <w:t>Шевцева Е.В.</w:t>
            </w:r>
          </w:p>
        </w:tc>
      </w:tr>
      <w:tr w:rsidR="00A910A0" w:rsidRPr="00A910A0" w:rsidTr="001453FF">
        <w:trPr>
          <w:jc w:val="center"/>
        </w:trPr>
        <w:tc>
          <w:tcPr>
            <w:tcW w:w="705" w:type="dxa"/>
          </w:tcPr>
          <w:p w:rsidR="00A910A0" w:rsidRPr="00A910A0" w:rsidRDefault="00A910A0" w:rsidP="00A910A0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1.5.</w:t>
            </w:r>
          </w:p>
        </w:tc>
        <w:tc>
          <w:tcPr>
            <w:tcW w:w="5581" w:type="dxa"/>
            <w:gridSpan w:val="2"/>
          </w:tcPr>
          <w:p w:rsidR="00A910A0" w:rsidRPr="00A910A0" w:rsidRDefault="00A910A0" w:rsidP="00A910A0">
            <w:pPr>
              <w:ind w:firstLine="3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Организация и проведение обучающих мероприятий для членов и сотрудников аппарата ИКМО по новеллам избирательного законодательства</w:t>
            </w:r>
          </w:p>
        </w:tc>
        <w:tc>
          <w:tcPr>
            <w:tcW w:w="1801" w:type="dxa"/>
          </w:tcPr>
          <w:p w:rsidR="00A910A0" w:rsidRPr="00A910A0" w:rsidRDefault="00A910A0" w:rsidP="00A910A0">
            <w:pPr>
              <w:jc w:val="center"/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  <w:t>В течение года</w:t>
            </w:r>
          </w:p>
          <w:p w:rsidR="00A910A0" w:rsidRPr="00A910A0" w:rsidRDefault="00A910A0" w:rsidP="00A910A0">
            <w:pPr>
              <w:jc w:val="center"/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</w:pPr>
          </w:p>
        </w:tc>
        <w:tc>
          <w:tcPr>
            <w:tcW w:w="4311" w:type="dxa"/>
          </w:tcPr>
          <w:p w:rsidR="00A910A0" w:rsidRPr="00A910A0" w:rsidRDefault="00A910A0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13</w:t>
            </w:r>
          </w:p>
        </w:tc>
        <w:tc>
          <w:tcPr>
            <w:tcW w:w="2551" w:type="dxa"/>
            <w:gridSpan w:val="2"/>
          </w:tcPr>
          <w:p w:rsidR="00A910A0" w:rsidRPr="00A910A0" w:rsidRDefault="00A910A0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Ткачева В.В.,</w:t>
            </w:r>
          </w:p>
          <w:p w:rsidR="00A910A0" w:rsidRPr="00A910A0" w:rsidRDefault="00A910A0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Шевцева Е.В.</w:t>
            </w:r>
          </w:p>
        </w:tc>
      </w:tr>
      <w:tr w:rsidR="0050156A" w:rsidRPr="00A910A0" w:rsidTr="001453FF">
        <w:trPr>
          <w:jc w:val="center"/>
        </w:trPr>
        <w:tc>
          <w:tcPr>
            <w:tcW w:w="705" w:type="dxa"/>
          </w:tcPr>
          <w:p w:rsidR="0050156A" w:rsidRPr="00A910A0" w:rsidRDefault="00DE4C7B" w:rsidP="00A910A0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1.6.</w:t>
            </w:r>
          </w:p>
        </w:tc>
        <w:tc>
          <w:tcPr>
            <w:tcW w:w="5581" w:type="dxa"/>
            <w:gridSpan w:val="2"/>
          </w:tcPr>
          <w:p w:rsidR="0050156A" w:rsidRPr="00A910A0" w:rsidRDefault="00E847BF" w:rsidP="00250C80">
            <w:pPr>
              <w:ind w:firstLine="3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Р</w:t>
            </w:r>
            <w:r w:rsidR="00B6303C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еализация </w:t>
            </w:r>
            <w:r w:rsidR="0050156A">
              <w:rPr>
                <w:rFonts w:ascii="Times New Roman" w:eastAsiaTheme="minorHAnsi" w:hAnsi="Times New Roman" w:cstheme="minorBidi"/>
                <w:sz w:val="24"/>
                <w:szCs w:val="24"/>
              </w:rPr>
              <w:t>Программы</w:t>
            </w:r>
            <w:r w:rsidR="005A1E3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50156A">
              <w:rPr>
                <w:rFonts w:ascii="Times New Roman" w:eastAsiaTheme="minorHAnsi" w:hAnsi="Times New Roman" w:cstheme="minorBidi"/>
                <w:sz w:val="24"/>
                <w:szCs w:val="24"/>
              </w:rPr>
              <w:t>избирательной комиссии муниципального образования гор</w:t>
            </w:r>
            <w:r w:rsidR="009C6837">
              <w:rPr>
                <w:rFonts w:ascii="Times New Roman" w:eastAsiaTheme="minorHAnsi" w:hAnsi="Times New Roman" w:cstheme="minorBidi"/>
                <w:sz w:val="24"/>
                <w:szCs w:val="24"/>
              </w:rPr>
              <w:t>од-курорт Сочи «Школа участковой избирательной комиссии</w:t>
            </w:r>
            <w:r w:rsidR="0050156A">
              <w:rPr>
                <w:rFonts w:ascii="Times New Roman" w:eastAsiaTheme="minorHAnsi" w:hAnsi="Times New Roman" w:cstheme="minorBidi"/>
                <w:sz w:val="24"/>
                <w:szCs w:val="24"/>
              </w:rPr>
              <w:t>»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с учетом новелл избирательного законодательства</w:t>
            </w:r>
          </w:p>
        </w:tc>
        <w:tc>
          <w:tcPr>
            <w:tcW w:w="1801" w:type="dxa"/>
          </w:tcPr>
          <w:p w:rsidR="0050156A" w:rsidRPr="00A910A0" w:rsidRDefault="00250C80" w:rsidP="00A910A0">
            <w:pPr>
              <w:jc w:val="center"/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  <w:t>Февраль – сентябрь</w:t>
            </w:r>
          </w:p>
        </w:tc>
        <w:tc>
          <w:tcPr>
            <w:tcW w:w="4311" w:type="dxa"/>
          </w:tcPr>
          <w:p w:rsidR="0050156A" w:rsidRPr="00A910A0" w:rsidRDefault="0050156A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DE4C7B" w:rsidRPr="00A910A0" w:rsidRDefault="00DE4C7B" w:rsidP="00DE4C7B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Ткачева В.В.,</w:t>
            </w:r>
          </w:p>
          <w:p w:rsidR="0050156A" w:rsidRPr="00A910A0" w:rsidRDefault="00DE4C7B" w:rsidP="00DE4C7B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Шевцева Е.В.</w:t>
            </w:r>
          </w:p>
        </w:tc>
      </w:tr>
      <w:tr w:rsidR="00DE4C7B" w:rsidRPr="00A910A0" w:rsidTr="001453FF">
        <w:trPr>
          <w:jc w:val="center"/>
        </w:trPr>
        <w:tc>
          <w:tcPr>
            <w:tcW w:w="705" w:type="dxa"/>
          </w:tcPr>
          <w:p w:rsidR="00DE4C7B" w:rsidRDefault="00DE4C7B" w:rsidP="00A910A0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1.7.</w:t>
            </w:r>
          </w:p>
        </w:tc>
        <w:tc>
          <w:tcPr>
            <w:tcW w:w="5581" w:type="dxa"/>
            <w:gridSpan w:val="2"/>
          </w:tcPr>
          <w:p w:rsidR="00DE4C7B" w:rsidRDefault="00DE4C7B" w:rsidP="005A1E37">
            <w:pPr>
              <w:ind w:firstLine="3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Привлечение преподавательского состава вузов г. Сочи к участию в обучающи</w:t>
            </w:r>
            <w:r w:rsidR="009C6837">
              <w:rPr>
                <w:rFonts w:ascii="Times New Roman" w:eastAsiaTheme="minorHAnsi" w:hAnsi="Times New Roman" w:cstheme="minorBidi"/>
                <w:sz w:val="24"/>
                <w:szCs w:val="24"/>
              </w:rPr>
              <w:t>х мероприятиях «Школы участковой избирательной комиссии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» </w:t>
            </w:r>
          </w:p>
        </w:tc>
        <w:tc>
          <w:tcPr>
            <w:tcW w:w="1801" w:type="dxa"/>
          </w:tcPr>
          <w:p w:rsidR="005A1E37" w:rsidRDefault="00DE4C7B" w:rsidP="00A910A0">
            <w:pPr>
              <w:jc w:val="center"/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  <w:t>январь-сентябрь</w:t>
            </w:r>
          </w:p>
          <w:p w:rsidR="00DE4C7B" w:rsidRDefault="005A1E37" w:rsidP="00A910A0">
            <w:pPr>
              <w:jc w:val="center"/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(по согласованию)</w:t>
            </w:r>
          </w:p>
        </w:tc>
        <w:tc>
          <w:tcPr>
            <w:tcW w:w="4311" w:type="dxa"/>
          </w:tcPr>
          <w:p w:rsidR="00DE4C7B" w:rsidRPr="00A910A0" w:rsidRDefault="00DE4C7B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DE4C7B" w:rsidRPr="00A910A0" w:rsidRDefault="00DE4C7B" w:rsidP="00DE4C7B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Ткачева В.В.,</w:t>
            </w:r>
          </w:p>
          <w:p w:rsidR="00DE4C7B" w:rsidRPr="00A910A0" w:rsidRDefault="00DE4C7B" w:rsidP="00DE4C7B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Шевцева Е.В.</w:t>
            </w:r>
          </w:p>
        </w:tc>
      </w:tr>
      <w:tr w:rsidR="0050156A" w:rsidRPr="00A910A0" w:rsidTr="001453FF">
        <w:trPr>
          <w:jc w:val="center"/>
        </w:trPr>
        <w:tc>
          <w:tcPr>
            <w:tcW w:w="705" w:type="dxa"/>
          </w:tcPr>
          <w:p w:rsidR="0050156A" w:rsidRPr="00A910A0" w:rsidRDefault="00144A09" w:rsidP="00A910A0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1.8</w:t>
            </w:r>
            <w:r w:rsidR="0050156A"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</w:p>
        </w:tc>
        <w:tc>
          <w:tcPr>
            <w:tcW w:w="5581" w:type="dxa"/>
            <w:gridSpan w:val="2"/>
          </w:tcPr>
          <w:p w:rsidR="0050156A" w:rsidRPr="007D69E4" w:rsidRDefault="0050156A" w:rsidP="0082195E">
            <w:pPr>
              <w:spacing w:before="100" w:beforeAutospacing="1" w:after="100" w:afterAutospacing="1"/>
              <w:ind w:firstLine="3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D69E4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Оказание методической помощи территориальным, участковым избирательным комиссиям по организации работы и обучению </w:t>
            </w:r>
            <w:r w:rsidRPr="007D69E4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кадров избирательных комиссий</w:t>
            </w:r>
          </w:p>
        </w:tc>
        <w:tc>
          <w:tcPr>
            <w:tcW w:w="1801" w:type="dxa"/>
          </w:tcPr>
          <w:p w:rsidR="0050156A" w:rsidRDefault="0050156A" w:rsidP="0082195E">
            <w:pPr>
              <w:jc w:val="center"/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</w:pPr>
            <w:r w:rsidRPr="009D5B56"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  <w:lastRenderedPageBreak/>
              <w:t>В течение года</w:t>
            </w:r>
          </w:p>
          <w:p w:rsidR="0050156A" w:rsidRPr="007D69E4" w:rsidRDefault="0050156A" w:rsidP="0082195E">
            <w:pPr>
              <w:jc w:val="center"/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</w:pPr>
            <w:r w:rsidRPr="007D69E4"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  <w:t xml:space="preserve"> (по мере необходимости)</w:t>
            </w:r>
          </w:p>
        </w:tc>
        <w:tc>
          <w:tcPr>
            <w:tcW w:w="4311" w:type="dxa"/>
          </w:tcPr>
          <w:p w:rsidR="0050156A" w:rsidRPr="007D69E4" w:rsidRDefault="0050156A" w:rsidP="0082195E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50156A" w:rsidRPr="007D69E4" w:rsidRDefault="0050156A" w:rsidP="0082195E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D69E4">
              <w:rPr>
                <w:rFonts w:ascii="Times New Roman" w:eastAsiaTheme="minorHAnsi" w:hAnsi="Times New Roman" w:cstheme="minorBidi"/>
                <w:sz w:val="24"/>
                <w:szCs w:val="24"/>
              </w:rPr>
              <w:t>ИКМО</w:t>
            </w:r>
          </w:p>
        </w:tc>
      </w:tr>
      <w:tr w:rsidR="0050156A" w:rsidRPr="00A910A0" w:rsidTr="001453FF">
        <w:trPr>
          <w:jc w:val="center"/>
        </w:trPr>
        <w:tc>
          <w:tcPr>
            <w:tcW w:w="705" w:type="dxa"/>
          </w:tcPr>
          <w:p w:rsidR="0050156A" w:rsidRPr="00A910A0" w:rsidRDefault="00144A09" w:rsidP="00AC2BAD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1.9</w:t>
            </w:r>
            <w:r w:rsidR="0050156A"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</w:p>
        </w:tc>
        <w:tc>
          <w:tcPr>
            <w:tcW w:w="5581" w:type="dxa"/>
            <w:gridSpan w:val="2"/>
          </w:tcPr>
          <w:p w:rsidR="0050156A" w:rsidRPr="00A910A0" w:rsidRDefault="0050156A" w:rsidP="00A910A0">
            <w:pPr>
              <w:spacing w:before="100" w:beforeAutospacing="1" w:after="100" w:afterAutospacing="1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       Организация и участие в круглых столах, конференциях, совещаниях с участием членов ИКМО, представителей администрации Сочи, представителей правоохранительных органов</w:t>
            </w:r>
          </w:p>
        </w:tc>
        <w:tc>
          <w:tcPr>
            <w:tcW w:w="1801" w:type="dxa"/>
          </w:tcPr>
          <w:p w:rsidR="0050156A" w:rsidRPr="00A910A0" w:rsidRDefault="0050156A" w:rsidP="00A910A0">
            <w:pPr>
              <w:jc w:val="center"/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  <w:t>В течение года</w:t>
            </w:r>
          </w:p>
        </w:tc>
        <w:tc>
          <w:tcPr>
            <w:tcW w:w="4311" w:type="dxa"/>
          </w:tcPr>
          <w:p w:rsidR="0050156A" w:rsidRPr="00A910A0" w:rsidRDefault="0050156A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10</w:t>
            </w: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2551" w:type="dxa"/>
            <w:gridSpan w:val="2"/>
          </w:tcPr>
          <w:p w:rsidR="0050156A" w:rsidRPr="00A910A0" w:rsidRDefault="0050156A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ИКМО</w:t>
            </w:r>
          </w:p>
        </w:tc>
      </w:tr>
      <w:tr w:rsidR="0050156A" w:rsidRPr="00A910A0" w:rsidTr="001453FF">
        <w:trPr>
          <w:jc w:val="center"/>
        </w:trPr>
        <w:tc>
          <w:tcPr>
            <w:tcW w:w="705" w:type="dxa"/>
          </w:tcPr>
          <w:p w:rsidR="0050156A" w:rsidRPr="00A910A0" w:rsidRDefault="00144A09" w:rsidP="00AC2BAD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1.10</w:t>
            </w:r>
            <w:r w:rsidR="0050156A"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</w:p>
        </w:tc>
        <w:tc>
          <w:tcPr>
            <w:tcW w:w="5581" w:type="dxa"/>
            <w:gridSpan w:val="2"/>
          </w:tcPr>
          <w:p w:rsidR="0050156A" w:rsidRDefault="0050156A" w:rsidP="00ED2AFB">
            <w:pPr>
              <w:ind w:firstLine="3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D69E4">
              <w:rPr>
                <w:rFonts w:ascii="Times New Roman" w:eastAsiaTheme="minorHAnsi" w:hAnsi="Times New Roman" w:cstheme="minorBidi"/>
                <w:sz w:val="24"/>
                <w:szCs w:val="24"/>
              </w:rPr>
              <w:t>Информационно-разъяснительная работа с представителями региональных, местных отделений политических партий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  <w:p w:rsidR="0050156A" w:rsidRDefault="0050156A" w:rsidP="00ED2AFB">
            <w:pPr>
              <w:ind w:firstLine="3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-</w:t>
            </w:r>
            <w:r w:rsidRPr="007D69E4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по новеллам избирательного законодательства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</w:t>
            </w:r>
          </w:p>
          <w:p w:rsidR="0050156A" w:rsidRPr="007D69E4" w:rsidRDefault="0050156A" w:rsidP="00250C80">
            <w:pPr>
              <w:ind w:firstLine="3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-по вопросам подготовки и проведения 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выборов депутатов </w:t>
            </w:r>
            <w:r w:rsidR="00250C80">
              <w:rPr>
                <w:rFonts w:ascii="Times New Roman" w:eastAsiaTheme="minorHAnsi" w:hAnsi="Times New Roman" w:cstheme="minorBidi"/>
                <w:sz w:val="24"/>
                <w:szCs w:val="24"/>
              </w:rPr>
              <w:t>Законодательного Собрания Краснодарского края седьмого созыва</w:t>
            </w:r>
            <w:proofErr w:type="gramEnd"/>
          </w:p>
        </w:tc>
        <w:tc>
          <w:tcPr>
            <w:tcW w:w="1801" w:type="dxa"/>
          </w:tcPr>
          <w:p w:rsidR="0050156A" w:rsidRDefault="0050156A" w:rsidP="009D5B56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50156A" w:rsidRDefault="0050156A" w:rsidP="009D5B56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50156A" w:rsidRDefault="0050156A" w:rsidP="009D5B56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50156A" w:rsidRDefault="0050156A" w:rsidP="009D5B56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апрель</w:t>
            </w:r>
          </w:p>
          <w:p w:rsidR="0050156A" w:rsidRDefault="0050156A" w:rsidP="009D5B56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июнь</w:t>
            </w:r>
          </w:p>
          <w:p w:rsidR="0050156A" w:rsidRPr="007D69E4" w:rsidRDefault="0050156A" w:rsidP="009D5B56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4311" w:type="dxa"/>
          </w:tcPr>
          <w:p w:rsidR="0050156A" w:rsidRPr="007D69E4" w:rsidRDefault="0050156A" w:rsidP="00A910A0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7D69E4">
              <w:rPr>
                <w:rFonts w:ascii="Times New Roman" w:eastAsiaTheme="minorHAnsi" w:hAnsi="Times New Roman" w:cstheme="minorBidi"/>
                <w:sz w:val="24"/>
              </w:rPr>
              <w:t>10</w:t>
            </w:r>
          </w:p>
        </w:tc>
        <w:tc>
          <w:tcPr>
            <w:tcW w:w="2551" w:type="dxa"/>
            <w:gridSpan w:val="2"/>
          </w:tcPr>
          <w:p w:rsidR="0050156A" w:rsidRPr="007D69E4" w:rsidRDefault="0050156A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D69E4">
              <w:rPr>
                <w:rFonts w:ascii="Times New Roman" w:eastAsiaTheme="minorHAnsi" w:hAnsi="Times New Roman" w:cstheme="minorBidi"/>
                <w:sz w:val="24"/>
                <w:szCs w:val="24"/>
              </w:rPr>
              <w:t>Ткачева В.В.,</w:t>
            </w:r>
          </w:p>
          <w:p w:rsidR="0050156A" w:rsidRPr="007D69E4" w:rsidRDefault="0050156A" w:rsidP="007D69E4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Шевцева Е.В.</w:t>
            </w:r>
          </w:p>
        </w:tc>
      </w:tr>
      <w:tr w:rsidR="0050156A" w:rsidRPr="00A910A0" w:rsidTr="001453FF">
        <w:trPr>
          <w:jc w:val="center"/>
        </w:trPr>
        <w:tc>
          <w:tcPr>
            <w:tcW w:w="705" w:type="dxa"/>
          </w:tcPr>
          <w:p w:rsidR="0050156A" w:rsidRPr="00A910A0" w:rsidRDefault="00144A09" w:rsidP="00A910A0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1.11</w:t>
            </w:r>
            <w:r w:rsidR="0050156A"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</w:p>
        </w:tc>
        <w:tc>
          <w:tcPr>
            <w:tcW w:w="5581" w:type="dxa"/>
            <w:gridSpan w:val="2"/>
          </w:tcPr>
          <w:p w:rsidR="0050156A" w:rsidRDefault="0050156A" w:rsidP="00ED2AFB">
            <w:pPr>
              <w:ind w:firstLine="375"/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</w:pPr>
            <w:r w:rsidRPr="00B2353D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>Организация и проведение интервью, пресс-конференций, встреч с представителями средств массовой информации по вопросам</w:t>
            </w:r>
            <w:r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>:</w:t>
            </w:r>
          </w:p>
          <w:p w:rsidR="0050156A" w:rsidRDefault="0050156A" w:rsidP="00ED2AFB">
            <w:pPr>
              <w:ind w:firstLine="375"/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>-</w:t>
            </w:r>
            <w:r w:rsidRPr="00B2353D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 xml:space="preserve">подготовки и проведения выборов депутатов </w:t>
            </w:r>
            <w:r w:rsidR="00250C80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>ЗСК седьмого</w:t>
            </w:r>
            <w:r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 xml:space="preserve"> созыва, </w:t>
            </w:r>
          </w:p>
          <w:p w:rsidR="0050156A" w:rsidRPr="00B2353D" w:rsidRDefault="0050156A" w:rsidP="00ED2AFB">
            <w:pPr>
              <w:ind w:firstLine="3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>- деятельности избирательной комиссии</w:t>
            </w:r>
          </w:p>
        </w:tc>
        <w:tc>
          <w:tcPr>
            <w:tcW w:w="1801" w:type="dxa"/>
          </w:tcPr>
          <w:p w:rsidR="0050156A" w:rsidRDefault="0050156A" w:rsidP="00A910A0">
            <w:pPr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50156A" w:rsidRDefault="0050156A" w:rsidP="00A910A0">
            <w:pPr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50156A" w:rsidRDefault="0050156A" w:rsidP="00A910A0">
            <w:pPr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50156A" w:rsidRDefault="0050156A" w:rsidP="00A910A0">
            <w:pPr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июнь-сентябрь</w:t>
            </w:r>
          </w:p>
          <w:p w:rsidR="0050156A" w:rsidRDefault="0050156A" w:rsidP="00A910A0">
            <w:pPr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50156A" w:rsidRPr="00B2353D" w:rsidRDefault="0050156A" w:rsidP="00E847BF">
            <w:pPr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в</w:t>
            </w:r>
            <w:r w:rsidRPr="009D5B56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4311" w:type="dxa"/>
          </w:tcPr>
          <w:p w:rsidR="0050156A" w:rsidRPr="00B2353D" w:rsidRDefault="0050156A" w:rsidP="00A910A0">
            <w:pPr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50156A" w:rsidRPr="00B2353D" w:rsidRDefault="0050156A" w:rsidP="00B2353D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50156A" w:rsidRPr="00B2353D" w:rsidRDefault="0050156A" w:rsidP="00A910A0">
            <w:pPr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50156A" w:rsidRPr="00B2353D" w:rsidRDefault="0050156A" w:rsidP="00A910A0">
            <w:pPr>
              <w:jc w:val="lef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50156A" w:rsidRPr="00B2353D" w:rsidRDefault="0050156A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2353D">
              <w:rPr>
                <w:rFonts w:ascii="Times New Roman" w:eastAsiaTheme="minorHAnsi" w:hAnsi="Times New Roman" w:cstheme="minorBidi"/>
                <w:sz w:val="24"/>
                <w:szCs w:val="24"/>
              </w:rPr>
              <w:t>Ткачева В.В.,</w:t>
            </w:r>
          </w:p>
          <w:p w:rsidR="0050156A" w:rsidRPr="00B2353D" w:rsidRDefault="0050156A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2353D">
              <w:rPr>
                <w:rFonts w:ascii="Times New Roman" w:eastAsiaTheme="minorHAnsi" w:hAnsi="Times New Roman" w:cstheme="minorBidi"/>
                <w:sz w:val="24"/>
                <w:szCs w:val="24"/>
              </w:rPr>
              <w:t>Шевцева Е.В.</w:t>
            </w:r>
          </w:p>
          <w:p w:rsidR="0050156A" w:rsidRPr="00B2353D" w:rsidRDefault="0050156A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50156A" w:rsidRPr="00A910A0" w:rsidTr="001453FF">
        <w:trPr>
          <w:jc w:val="center"/>
        </w:trPr>
        <w:tc>
          <w:tcPr>
            <w:tcW w:w="705" w:type="dxa"/>
          </w:tcPr>
          <w:p w:rsidR="0050156A" w:rsidRPr="00A910A0" w:rsidRDefault="00144A09" w:rsidP="00A910A0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1.12.</w:t>
            </w:r>
          </w:p>
        </w:tc>
        <w:tc>
          <w:tcPr>
            <w:tcW w:w="5581" w:type="dxa"/>
            <w:gridSpan w:val="2"/>
          </w:tcPr>
          <w:p w:rsidR="0050156A" w:rsidRPr="00B2353D" w:rsidRDefault="0050156A" w:rsidP="00250C80">
            <w:pPr>
              <w:spacing w:before="100" w:beforeAutospacing="1" w:after="100" w:afterAutospacing="1"/>
              <w:ind w:firstLine="3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2353D">
              <w:rPr>
                <w:rFonts w:ascii="Times New Roman" w:eastAsiaTheme="minorHAnsi" w:hAnsi="Times New Roman" w:cstheme="minorBidi"/>
                <w:sz w:val="24"/>
                <w:szCs w:val="24"/>
              </w:rPr>
              <w:t>Встречи с представителями общественных организаций инвалидов, действующих на территории города Сочи, по вопросам реализации конституционных пра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в данной категории избирателей, </w:t>
            </w:r>
            <w:r w:rsidRPr="00B2353D">
              <w:rPr>
                <w:rFonts w:ascii="Times New Roman" w:eastAsiaTheme="minorHAnsi" w:hAnsi="Times New Roman" w:cstheme="minorBidi"/>
                <w:sz w:val="24"/>
                <w:szCs w:val="24"/>
              </w:rPr>
              <w:t>изменений в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избирательном законодательстве, подготовки и проведении выборов депутатов </w:t>
            </w:r>
            <w:r w:rsidR="00250C80">
              <w:rPr>
                <w:rFonts w:ascii="Times New Roman" w:eastAsiaTheme="minorHAnsi" w:hAnsi="Times New Roman" w:cstheme="minorBidi"/>
                <w:sz w:val="24"/>
                <w:szCs w:val="24"/>
              </w:rPr>
              <w:t>ЗСК седьмого</w:t>
            </w:r>
            <w:r w:rsidRPr="00ED2AFB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созыва </w:t>
            </w:r>
          </w:p>
        </w:tc>
        <w:tc>
          <w:tcPr>
            <w:tcW w:w="1801" w:type="dxa"/>
          </w:tcPr>
          <w:p w:rsidR="0050156A" w:rsidRPr="00B2353D" w:rsidRDefault="00632488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февраль-апрель</w:t>
            </w:r>
          </w:p>
        </w:tc>
        <w:tc>
          <w:tcPr>
            <w:tcW w:w="4311" w:type="dxa"/>
          </w:tcPr>
          <w:p w:rsidR="0050156A" w:rsidRPr="00B2353D" w:rsidRDefault="0050156A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</w:t>
            </w:r>
            <w:r w:rsidRPr="00B2353D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2551" w:type="dxa"/>
            <w:gridSpan w:val="2"/>
          </w:tcPr>
          <w:p w:rsidR="00E21D84" w:rsidRDefault="0050156A" w:rsidP="00E21D84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2353D">
              <w:rPr>
                <w:rFonts w:ascii="Times New Roman" w:eastAsiaTheme="minorHAnsi" w:hAnsi="Times New Roman" w:cstheme="minorBidi"/>
                <w:sz w:val="24"/>
                <w:szCs w:val="24"/>
              </w:rPr>
              <w:t>Ткачева В.В.,</w:t>
            </w:r>
          </w:p>
          <w:p w:rsidR="0050156A" w:rsidRPr="00B2353D" w:rsidRDefault="0050156A" w:rsidP="00E21D84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2353D">
              <w:rPr>
                <w:rFonts w:ascii="Times New Roman" w:eastAsiaTheme="minorHAnsi" w:hAnsi="Times New Roman" w:cstheme="minorBidi"/>
                <w:sz w:val="24"/>
                <w:szCs w:val="24"/>
              </w:rPr>
              <w:t>Шевцева Е.В.</w:t>
            </w:r>
          </w:p>
        </w:tc>
      </w:tr>
      <w:tr w:rsidR="005A1E37" w:rsidRPr="00A910A0" w:rsidTr="001453FF">
        <w:trPr>
          <w:jc w:val="center"/>
        </w:trPr>
        <w:tc>
          <w:tcPr>
            <w:tcW w:w="705" w:type="dxa"/>
          </w:tcPr>
          <w:p w:rsidR="005A1E37" w:rsidRDefault="00144A09" w:rsidP="00A910A0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1.13.</w:t>
            </w:r>
          </w:p>
        </w:tc>
        <w:tc>
          <w:tcPr>
            <w:tcW w:w="5581" w:type="dxa"/>
            <w:gridSpan w:val="2"/>
          </w:tcPr>
          <w:p w:rsidR="005A1E37" w:rsidRPr="00B2353D" w:rsidRDefault="005A1E37" w:rsidP="00250C80">
            <w:pPr>
              <w:spacing w:before="100" w:beforeAutospacing="1" w:after="100" w:afterAutospacing="1"/>
              <w:ind w:firstLine="3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Организация совещаний с представителями правоохранительных органов по вопросам взаимодействия с избирательными комиссиями </w:t>
            </w:r>
            <w:r w:rsidR="00E847BF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в </w:t>
            </w:r>
            <w:r w:rsidR="00E847BF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период подготовки и проведения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выборов депутатов </w:t>
            </w:r>
            <w:r w:rsidR="00250C80">
              <w:rPr>
                <w:rFonts w:ascii="Times New Roman" w:eastAsiaTheme="minorHAnsi" w:hAnsi="Times New Roman" w:cstheme="minorBidi"/>
                <w:sz w:val="24"/>
                <w:szCs w:val="24"/>
              </w:rPr>
              <w:t>ЗСК седьмого</w:t>
            </w:r>
            <w:r w:rsidRPr="00ED2AFB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созыва</w:t>
            </w:r>
          </w:p>
        </w:tc>
        <w:tc>
          <w:tcPr>
            <w:tcW w:w="1801" w:type="dxa"/>
          </w:tcPr>
          <w:p w:rsidR="005A1E37" w:rsidRDefault="00E21D84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4311" w:type="dxa"/>
          </w:tcPr>
          <w:p w:rsidR="005A1E37" w:rsidRDefault="005A1E37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E21D84" w:rsidRPr="00B2353D" w:rsidRDefault="00E21D84" w:rsidP="00E21D84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Ткачева В.В.</w:t>
            </w:r>
          </w:p>
          <w:p w:rsidR="005A1E37" w:rsidRPr="00B2353D" w:rsidRDefault="005A1E37" w:rsidP="00E21D8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50156A" w:rsidRPr="00A910A0" w:rsidTr="00A031C8">
        <w:trPr>
          <w:jc w:val="center"/>
        </w:trPr>
        <w:tc>
          <w:tcPr>
            <w:tcW w:w="14949" w:type="dxa"/>
            <w:gridSpan w:val="7"/>
          </w:tcPr>
          <w:p w:rsidR="0050156A" w:rsidRPr="00B2353D" w:rsidRDefault="0050156A" w:rsidP="00A910A0">
            <w:pPr>
              <w:jc w:val="center"/>
              <w:rPr>
                <w:rFonts w:ascii="Times New Roman" w:eastAsiaTheme="minorHAnsi" w:hAnsi="Times New Roman" w:cstheme="minorBidi"/>
                <w:b/>
                <w:szCs w:val="26"/>
              </w:rPr>
            </w:pPr>
          </w:p>
          <w:p w:rsidR="0050156A" w:rsidRPr="00B2353D" w:rsidRDefault="0050156A" w:rsidP="00A910A0">
            <w:pPr>
              <w:jc w:val="center"/>
              <w:rPr>
                <w:rFonts w:ascii="Times New Roman" w:eastAsiaTheme="minorHAnsi" w:hAnsi="Times New Roman" w:cstheme="minorBidi"/>
                <w:b/>
                <w:szCs w:val="26"/>
              </w:rPr>
            </w:pPr>
            <w:r w:rsidRPr="00B2353D">
              <w:rPr>
                <w:rFonts w:ascii="Times New Roman" w:eastAsiaTheme="minorHAnsi" w:hAnsi="Times New Roman" w:cstheme="minorBidi"/>
                <w:b/>
                <w:szCs w:val="26"/>
              </w:rPr>
              <w:t>2. Повышение правовой культуры</w:t>
            </w:r>
            <w:r>
              <w:rPr>
                <w:rFonts w:ascii="Times New Roman" w:eastAsiaTheme="minorHAnsi" w:hAnsi="Times New Roman" w:cstheme="minorBidi"/>
                <w:b/>
                <w:szCs w:val="26"/>
              </w:rPr>
              <w:t xml:space="preserve"> избирателей и организаторов выборов, электоральной активности</w:t>
            </w:r>
            <w:r w:rsidRPr="00B2353D">
              <w:rPr>
                <w:rFonts w:ascii="Times New Roman" w:eastAsiaTheme="minorHAnsi" w:hAnsi="Times New Roman" w:cstheme="minorBidi"/>
                <w:b/>
                <w:szCs w:val="26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b/>
                <w:szCs w:val="26"/>
              </w:rPr>
              <w:t xml:space="preserve"> и гражданской ответственности </w:t>
            </w:r>
            <w:r w:rsidRPr="00B2353D">
              <w:rPr>
                <w:rFonts w:ascii="Times New Roman" w:eastAsiaTheme="minorHAnsi" w:hAnsi="Times New Roman" w:cstheme="minorBidi"/>
                <w:b/>
                <w:szCs w:val="26"/>
              </w:rPr>
              <w:t xml:space="preserve">молодых и будущих избирателей </w:t>
            </w:r>
          </w:p>
          <w:p w:rsidR="0050156A" w:rsidRPr="00B2353D" w:rsidRDefault="0050156A" w:rsidP="00A910A0">
            <w:pPr>
              <w:jc w:val="center"/>
              <w:rPr>
                <w:rFonts w:ascii="Times New Roman" w:eastAsiaTheme="minorHAnsi" w:hAnsi="Times New Roman" w:cstheme="minorBidi"/>
                <w:b/>
                <w:szCs w:val="26"/>
              </w:rPr>
            </w:pPr>
          </w:p>
        </w:tc>
      </w:tr>
      <w:tr w:rsidR="0050156A" w:rsidRPr="00A910A0" w:rsidTr="001453FF">
        <w:trPr>
          <w:jc w:val="center"/>
        </w:trPr>
        <w:tc>
          <w:tcPr>
            <w:tcW w:w="705" w:type="dxa"/>
          </w:tcPr>
          <w:p w:rsidR="0050156A" w:rsidRPr="00A910A0" w:rsidRDefault="0050156A" w:rsidP="00A910A0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2.1.</w:t>
            </w:r>
          </w:p>
        </w:tc>
        <w:tc>
          <w:tcPr>
            <w:tcW w:w="5581" w:type="dxa"/>
            <w:gridSpan w:val="2"/>
          </w:tcPr>
          <w:p w:rsidR="0050156A" w:rsidRPr="00B2353D" w:rsidRDefault="0050156A" w:rsidP="00A910A0">
            <w:pPr>
              <w:tabs>
                <w:tab w:val="left" w:pos="3181"/>
              </w:tabs>
              <w:ind w:firstLine="375"/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>Организация у</w:t>
            </w:r>
            <w:r w:rsidRPr="00B2353D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>частия представителей муниципального образования город-курорт Сочи во  всероссийских и краевых  конкурсах  по правовому просвещению избирателей</w:t>
            </w:r>
          </w:p>
        </w:tc>
        <w:tc>
          <w:tcPr>
            <w:tcW w:w="1801" w:type="dxa"/>
          </w:tcPr>
          <w:p w:rsidR="0050156A" w:rsidRPr="00B2353D" w:rsidRDefault="0050156A" w:rsidP="00A910A0">
            <w:pPr>
              <w:jc w:val="center"/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</w:pPr>
            <w:r w:rsidRPr="009D5B56"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  <w:t>В течение года</w:t>
            </w:r>
          </w:p>
        </w:tc>
        <w:tc>
          <w:tcPr>
            <w:tcW w:w="4311" w:type="dxa"/>
          </w:tcPr>
          <w:p w:rsidR="0050156A" w:rsidRPr="00B2353D" w:rsidRDefault="0050156A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2353D">
              <w:rPr>
                <w:rFonts w:ascii="Times New Roman" w:eastAsiaTheme="minorHAnsi" w:hAnsi="Times New Roman" w:cstheme="minorBidi"/>
                <w:sz w:val="24"/>
                <w:szCs w:val="24"/>
              </w:rPr>
              <w:t>По планам ЦИК РФ, ИККК</w:t>
            </w:r>
          </w:p>
        </w:tc>
        <w:tc>
          <w:tcPr>
            <w:tcW w:w="2551" w:type="dxa"/>
            <w:gridSpan w:val="2"/>
          </w:tcPr>
          <w:p w:rsidR="0050156A" w:rsidRPr="00B2353D" w:rsidRDefault="0050156A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2353D">
              <w:rPr>
                <w:rFonts w:ascii="Times New Roman" w:eastAsiaTheme="minorHAnsi" w:hAnsi="Times New Roman" w:cstheme="minorBidi"/>
                <w:sz w:val="24"/>
                <w:szCs w:val="24"/>
              </w:rPr>
              <w:t>ИКМО</w:t>
            </w:r>
          </w:p>
        </w:tc>
      </w:tr>
      <w:tr w:rsidR="0050156A" w:rsidRPr="00A910A0" w:rsidTr="001453FF">
        <w:trPr>
          <w:jc w:val="center"/>
        </w:trPr>
        <w:tc>
          <w:tcPr>
            <w:tcW w:w="705" w:type="dxa"/>
          </w:tcPr>
          <w:p w:rsidR="0050156A" w:rsidRPr="00A910A0" w:rsidRDefault="0050156A" w:rsidP="00A910A0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2.2</w:t>
            </w:r>
          </w:p>
        </w:tc>
        <w:tc>
          <w:tcPr>
            <w:tcW w:w="5581" w:type="dxa"/>
            <w:gridSpan w:val="2"/>
          </w:tcPr>
          <w:p w:rsidR="0050156A" w:rsidRPr="00B2353D" w:rsidRDefault="0050156A" w:rsidP="00A910A0">
            <w:pPr>
              <w:tabs>
                <w:tab w:val="left" w:pos="3181"/>
              </w:tabs>
              <w:ind w:firstLine="375"/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>Организация участия членов МОС при ИКМО г. Сочи, студентов высших и профессиональных образовательных организаций в образовательном проекте «Молодежная школа правовой и политической культуры» избирательной комиссии Краснодарского края</w:t>
            </w:r>
          </w:p>
        </w:tc>
        <w:tc>
          <w:tcPr>
            <w:tcW w:w="1801" w:type="dxa"/>
          </w:tcPr>
          <w:p w:rsidR="0050156A" w:rsidRPr="00B2353D" w:rsidRDefault="0050156A" w:rsidP="00A910A0">
            <w:pPr>
              <w:jc w:val="center"/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</w:pPr>
            <w:r w:rsidRPr="009D5B56"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  <w:t>В течение года</w:t>
            </w:r>
          </w:p>
        </w:tc>
        <w:tc>
          <w:tcPr>
            <w:tcW w:w="4311" w:type="dxa"/>
          </w:tcPr>
          <w:p w:rsidR="0050156A" w:rsidRPr="00B2353D" w:rsidRDefault="0050156A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По планам ИККК</w:t>
            </w:r>
          </w:p>
        </w:tc>
        <w:tc>
          <w:tcPr>
            <w:tcW w:w="2551" w:type="dxa"/>
            <w:gridSpan w:val="2"/>
          </w:tcPr>
          <w:p w:rsidR="0050156A" w:rsidRPr="00B2353D" w:rsidRDefault="0050156A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ИКМО</w:t>
            </w:r>
          </w:p>
        </w:tc>
      </w:tr>
      <w:tr w:rsidR="0050156A" w:rsidRPr="00A910A0" w:rsidTr="001453FF">
        <w:trPr>
          <w:jc w:val="center"/>
        </w:trPr>
        <w:tc>
          <w:tcPr>
            <w:tcW w:w="705" w:type="dxa"/>
          </w:tcPr>
          <w:p w:rsidR="0050156A" w:rsidRPr="00A910A0" w:rsidRDefault="0050156A" w:rsidP="00A910A0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2.3</w:t>
            </w: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</w:p>
        </w:tc>
        <w:tc>
          <w:tcPr>
            <w:tcW w:w="5581" w:type="dxa"/>
            <w:gridSpan w:val="2"/>
          </w:tcPr>
          <w:p w:rsidR="0050156A" w:rsidRPr="00B2353D" w:rsidRDefault="0050156A" w:rsidP="00CF08AC">
            <w:pPr>
              <w:tabs>
                <w:tab w:val="left" w:pos="3181"/>
              </w:tabs>
              <w:ind w:firstLine="375"/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</w:pPr>
            <w:r w:rsidRPr="00B2353D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>Взаимодействие с</w:t>
            </w:r>
            <w:r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 xml:space="preserve"> администрацией города Сочи, </w:t>
            </w:r>
            <w:r w:rsidRPr="00B2353D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>Городским Собранием Сочи, управлением молодежной политики  и управлением по образованию и науке администрации города Сочи,</w:t>
            </w:r>
            <w:r w:rsidRPr="00B2353D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 xml:space="preserve">образовательными организациями г. Сочи </w:t>
            </w:r>
            <w:r w:rsidRPr="00B2353D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 xml:space="preserve">по  вопросам повышения правовой культуры и электоральной активности молодежи. </w:t>
            </w:r>
          </w:p>
        </w:tc>
        <w:tc>
          <w:tcPr>
            <w:tcW w:w="1801" w:type="dxa"/>
          </w:tcPr>
          <w:p w:rsidR="0050156A" w:rsidRDefault="0050156A" w:rsidP="00D37ACC">
            <w:pPr>
              <w:jc w:val="center"/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</w:pPr>
            <w:r w:rsidRPr="009D5B56"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  <w:t>В течение года</w:t>
            </w:r>
          </w:p>
          <w:p w:rsidR="0050156A" w:rsidRPr="00B2353D" w:rsidRDefault="0050156A" w:rsidP="00D37ACC">
            <w:pPr>
              <w:jc w:val="center"/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</w:pPr>
            <w:r w:rsidRPr="00B2353D"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311" w:type="dxa"/>
          </w:tcPr>
          <w:p w:rsidR="0050156A" w:rsidRPr="00B2353D" w:rsidRDefault="0050156A" w:rsidP="00D37ACC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50156A" w:rsidRPr="00B2353D" w:rsidRDefault="0050156A" w:rsidP="00D37ACC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2353D">
              <w:rPr>
                <w:rFonts w:ascii="Times New Roman" w:eastAsiaTheme="minorHAnsi" w:hAnsi="Times New Roman" w:cstheme="minorBidi"/>
                <w:sz w:val="24"/>
                <w:szCs w:val="24"/>
              </w:rPr>
              <w:t>ИКМО</w:t>
            </w:r>
          </w:p>
        </w:tc>
      </w:tr>
      <w:tr w:rsidR="0050156A" w:rsidRPr="00A910A0" w:rsidTr="001453FF">
        <w:trPr>
          <w:jc w:val="center"/>
        </w:trPr>
        <w:tc>
          <w:tcPr>
            <w:tcW w:w="705" w:type="dxa"/>
          </w:tcPr>
          <w:p w:rsidR="0050156A" w:rsidRPr="00A910A0" w:rsidRDefault="0050156A" w:rsidP="001A53BA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2.4</w:t>
            </w: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</w:p>
        </w:tc>
        <w:tc>
          <w:tcPr>
            <w:tcW w:w="5581" w:type="dxa"/>
            <w:gridSpan w:val="2"/>
          </w:tcPr>
          <w:p w:rsidR="0050156A" w:rsidRPr="00B2353D" w:rsidRDefault="0050156A" w:rsidP="00CF08AC">
            <w:pPr>
              <w:tabs>
                <w:tab w:val="left" w:pos="3181"/>
              </w:tabs>
              <w:ind w:firstLine="375"/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</w:pPr>
            <w:r w:rsidRPr="00CF08AC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 xml:space="preserve">Взаимодействие с </w:t>
            </w:r>
            <w:r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 xml:space="preserve">Советом молодых депутатов Городского Собрания Сочи, </w:t>
            </w:r>
            <w:r w:rsidRPr="00CF08AC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 xml:space="preserve">Молодежным Советом при Главе города Сочи, Молодежными общественными Советами при избирательных комиссиях города Сочи по  вопросам повышения </w:t>
            </w:r>
            <w:r w:rsidRPr="00CF08AC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lastRenderedPageBreak/>
              <w:t xml:space="preserve">правовой культуры </w:t>
            </w:r>
            <w:r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>молодых и будущих избирателей</w:t>
            </w:r>
          </w:p>
        </w:tc>
        <w:tc>
          <w:tcPr>
            <w:tcW w:w="1801" w:type="dxa"/>
          </w:tcPr>
          <w:p w:rsidR="0050156A" w:rsidRPr="00B2353D" w:rsidRDefault="0050156A" w:rsidP="00D37ACC">
            <w:pPr>
              <w:jc w:val="center"/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</w:pPr>
            <w:r w:rsidRPr="009D5B56"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311" w:type="dxa"/>
          </w:tcPr>
          <w:p w:rsidR="0050156A" w:rsidRPr="00B2353D" w:rsidRDefault="0050156A" w:rsidP="00D37ACC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50156A" w:rsidRPr="00CF08AC" w:rsidRDefault="0050156A" w:rsidP="00CF08AC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F08AC">
              <w:rPr>
                <w:rFonts w:ascii="Times New Roman" w:eastAsiaTheme="minorHAnsi" w:hAnsi="Times New Roman" w:cstheme="minorBidi"/>
                <w:sz w:val="24"/>
                <w:szCs w:val="24"/>
              </w:rPr>
              <w:t>Ткачева В.В.,</w:t>
            </w:r>
          </w:p>
          <w:p w:rsidR="0050156A" w:rsidRPr="00B2353D" w:rsidRDefault="0050156A" w:rsidP="00CF08AC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F08AC">
              <w:rPr>
                <w:rFonts w:ascii="Times New Roman" w:eastAsiaTheme="minorHAnsi" w:hAnsi="Times New Roman" w:cstheme="minorBidi"/>
                <w:sz w:val="24"/>
                <w:szCs w:val="24"/>
              </w:rPr>
              <w:t>Шевцева Е.В.,</w:t>
            </w:r>
          </w:p>
        </w:tc>
      </w:tr>
      <w:tr w:rsidR="0050156A" w:rsidRPr="00A910A0" w:rsidTr="001453FF">
        <w:trPr>
          <w:trHeight w:val="711"/>
          <w:jc w:val="center"/>
        </w:trPr>
        <w:tc>
          <w:tcPr>
            <w:tcW w:w="705" w:type="dxa"/>
          </w:tcPr>
          <w:p w:rsidR="0050156A" w:rsidRDefault="0050156A" w:rsidP="001A53BA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581" w:type="dxa"/>
            <w:gridSpan w:val="2"/>
          </w:tcPr>
          <w:p w:rsidR="0050156A" w:rsidRPr="00943EC5" w:rsidRDefault="0050156A" w:rsidP="00F96CBF">
            <w:pPr>
              <w:tabs>
                <w:tab w:val="left" w:pos="3181"/>
              </w:tabs>
              <w:ind w:firstLine="375"/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>Оказание методической помощи в проведении</w:t>
            </w:r>
            <w:r w:rsidRPr="00943EC5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 xml:space="preserve"> заседаний Молодежного общественного совета  при ИКМО </w:t>
            </w:r>
          </w:p>
        </w:tc>
        <w:tc>
          <w:tcPr>
            <w:tcW w:w="1801" w:type="dxa"/>
          </w:tcPr>
          <w:p w:rsidR="0050156A" w:rsidRDefault="0050156A" w:rsidP="000B72E6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D5B56">
              <w:rPr>
                <w:rFonts w:ascii="Times New Roman" w:eastAsiaTheme="minorHAnsi" w:hAnsi="Times New Roman" w:cstheme="minorBidi"/>
                <w:sz w:val="24"/>
                <w:szCs w:val="24"/>
              </w:rPr>
              <w:t>В течение года</w:t>
            </w:r>
          </w:p>
          <w:p w:rsidR="0050156A" w:rsidRPr="000B72E6" w:rsidRDefault="00E847BF" w:rsidP="000B72E6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(по </w:t>
            </w:r>
            <w:proofErr w:type="gramStart"/>
            <w:r w:rsidR="0050156A" w:rsidRPr="00943EC5">
              <w:rPr>
                <w:rFonts w:ascii="Times New Roman" w:eastAsiaTheme="minorHAnsi" w:hAnsi="Times New Roman" w:cstheme="minorBidi"/>
                <w:sz w:val="24"/>
                <w:szCs w:val="24"/>
              </w:rPr>
              <w:t>дополни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-</w:t>
            </w:r>
            <w:r w:rsidR="0050156A" w:rsidRPr="00943EC5">
              <w:rPr>
                <w:rFonts w:ascii="Times New Roman" w:eastAsiaTheme="minorHAnsi" w:hAnsi="Times New Roman" w:cstheme="minorBidi"/>
                <w:sz w:val="24"/>
                <w:szCs w:val="24"/>
              </w:rPr>
              <w:t>тельному</w:t>
            </w:r>
            <w:proofErr w:type="gramEnd"/>
            <w:r w:rsidR="0050156A" w:rsidRPr="00943EC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плану)</w:t>
            </w:r>
          </w:p>
        </w:tc>
        <w:tc>
          <w:tcPr>
            <w:tcW w:w="4311" w:type="dxa"/>
          </w:tcPr>
          <w:p w:rsidR="0050156A" w:rsidRPr="00943EC5" w:rsidRDefault="0050156A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43EC5">
              <w:rPr>
                <w:rFonts w:ascii="Times New Roman" w:eastAsiaTheme="minorHAnsi" w:hAnsi="Times New Roman" w:cstheme="minorBidi"/>
                <w:sz w:val="24"/>
                <w:szCs w:val="24"/>
              </w:rPr>
              <w:t>12</w:t>
            </w:r>
          </w:p>
        </w:tc>
        <w:tc>
          <w:tcPr>
            <w:tcW w:w="2551" w:type="dxa"/>
            <w:gridSpan w:val="2"/>
          </w:tcPr>
          <w:p w:rsidR="0050156A" w:rsidRPr="00A910A0" w:rsidRDefault="0050156A" w:rsidP="00B2353D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Ткачева В.В.,</w:t>
            </w:r>
          </w:p>
          <w:p w:rsidR="0050156A" w:rsidRPr="00A910A0" w:rsidRDefault="0050156A" w:rsidP="00B2353D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highlight w:val="yellow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Шевцева Е.В.,</w:t>
            </w:r>
          </w:p>
        </w:tc>
      </w:tr>
      <w:tr w:rsidR="0050156A" w:rsidRPr="00A910A0" w:rsidTr="001453FF">
        <w:trPr>
          <w:trHeight w:val="711"/>
          <w:jc w:val="center"/>
        </w:trPr>
        <w:tc>
          <w:tcPr>
            <w:tcW w:w="705" w:type="dxa"/>
          </w:tcPr>
          <w:p w:rsidR="0050156A" w:rsidRPr="00A910A0" w:rsidRDefault="0050156A" w:rsidP="001A53BA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2.6.</w:t>
            </w:r>
          </w:p>
        </w:tc>
        <w:tc>
          <w:tcPr>
            <w:tcW w:w="5581" w:type="dxa"/>
            <w:gridSpan w:val="2"/>
          </w:tcPr>
          <w:p w:rsidR="0050156A" w:rsidRPr="00943EC5" w:rsidRDefault="0050156A" w:rsidP="00F96CBF">
            <w:pPr>
              <w:tabs>
                <w:tab w:val="left" w:pos="3181"/>
              </w:tabs>
              <w:ind w:firstLine="375"/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</w:pPr>
            <w:r w:rsidRPr="00943EC5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>Оказание организационно-методической поддержки МОС при ИКМО в организации информационно-разъяснительной работы с молодыми и будущими избирателями</w:t>
            </w:r>
          </w:p>
        </w:tc>
        <w:tc>
          <w:tcPr>
            <w:tcW w:w="1801" w:type="dxa"/>
          </w:tcPr>
          <w:p w:rsidR="0050156A" w:rsidRDefault="0050156A" w:rsidP="00A910A0">
            <w:pPr>
              <w:jc w:val="center"/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</w:pPr>
            <w:r w:rsidRPr="009D5B56"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  <w:t>В течение года</w:t>
            </w:r>
          </w:p>
          <w:p w:rsidR="0050156A" w:rsidRPr="00943EC5" w:rsidRDefault="0050156A" w:rsidP="00A910A0">
            <w:pPr>
              <w:jc w:val="center"/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</w:pPr>
            <w:r w:rsidRPr="00943EC5"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  <w:t xml:space="preserve"> (по мере необходимости)</w:t>
            </w:r>
          </w:p>
        </w:tc>
        <w:tc>
          <w:tcPr>
            <w:tcW w:w="4311" w:type="dxa"/>
          </w:tcPr>
          <w:p w:rsidR="0050156A" w:rsidRPr="00943EC5" w:rsidRDefault="0050156A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50156A" w:rsidRPr="00A910A0" w:rsidRDefault="0050156A" w:rsidP="00F96CBF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Ткачева В.В.,</w:t>
            </w:r>
          </w:p>
          <w:p w:rsidR="0050156A" w:rsidRPr="00A910A0" w:rsidRDefault="0050156A" w:rsidP="00F96CBF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Шевцева Е.В.,</w:t>
            </w:r>
          </w:p>
        </w:tc>
      </w:tr>
      <w:tr w:rsidR="0050156A" w:rsidRPr="00A910A0" w:rsidTr="001453FF">
        <w:trPr>
          <w:trHeight w:val="711"/>
          <w:jc w:val="center"/>
        </w:trPr>
        <w:tc>
          <w:tcPr>
            <w:tcW w:w="705" w:type="dxa"/>
          </w:tcPr>
          <w:p w:rsidR="0050156A" w:rsidRPr="00A910A0" w:rsidRDefault="0050156A" w:rsidP="001A53BA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2.7.</w:t>
            </w:r>
          </w:p>
        </w:tc>
        <w:tc>
          <w:tcPr>
            <w:tcW w:w="5581" w:type="dxa"/>
            <w:gridSpan w:val="2"/>
          </w:tcPr>
          <w:p w:rsidR="0050156A" w:rsidRPr="00943EC5" w:rsidRDefault="0050156A" w:rsidP="00F96CBF">
            <w:pPr>
              <w:tabs>
                <w:tab w:val="left" w:pos="3181"/>
              </w:tabs>
              <w:ind w:firstLine="375"/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</w:pPr>
            <w:r w:rsidRPr="00943EC5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>Проведение расширенных заседаний молодежных общественных советов при избирательных комиссиях г. Сочи</w:t>
            </w:r>
          </w:p>
        </w:tc>
        <w:tc>
          <w:tcPr>
            <w:tcW w:w="1801" w:type="dxa"/>
          </w:tcPr>
          <w:p w:rsidR="0050156A" w:rsidRDefault="0050156A" w:rsidP="00A910A0">
            <w:pPr>
              <w:jc w:val="center"/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  <w:t>май,</w:t>
            </w:r>
          </w:p>
          <w:p w:rsidR="0050156A" w:rsidRPr="00943EC5" w:rsidRDefault="0050156A" w:rsidP="00A910A0">
            <w:pPr>
              <w:jc w:val="center"/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  <w:t>сентябрь</w:t>
            </w:r>
          </w:p>
        </w:tc>
        <w:tc>
          <w:tcPr>
            <w:tcW w:w="4311" w:type="dxa"/>
          </w:tcPr>
          <w:p w:rsidR="0050156A" w:rsidRPr="00943EC5" w:rsidRDefault="0050156A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50156A" w:rsidRPr="00A910A0" w:rsidRDefault="0050156A" w:rsidP="00B2353D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ИКМО,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ТИКи</w:t>
            </w:r>
            <w:proofErr w:type="spellEnd"/>
          </w:p>
        </w:tc>
      </w:tr>
      <w:tr w:rsidR="0050156A" w:rsidRPr="00A910A0" w:rsidTr="001453FF">
        <w:trPr>
          <w:jc w:val="center"/>
        </w:trPr>
        <w:tc>
          <w:tcPr>
            <w:tcW w:w="705" w:type="dxa"/>
          </w:tcPr>
          <w:p w:rsidR="0050156A" w:rsidRPr="00A910A0" w:rsidRDefault="0050156A" w:rsidP="00A910A0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2.8.</w:t>
            </w:r>
          </w:p>
        </w:tc>
        <w:tc>
          <w:tcPr>
            <w:tcW w:w="5581" w:type="dxa"/>
            <w:gridSpan w:val="2"/>
          </w:tcPr>
          <w:p w:rsidR="0050156A" w:rsidRPr="00A910A0" w:rsidRDefault="0050156A" w:rsidP="00A910A0">
            <w:pPr>
              <w:spacing w:before="100" w:beforeAutospacing="1" w:after="100" w:afterAutospacing="1"/>
              <w:ind w:firstLine="375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Проведение лекций, тематических занятий,  «круглых столов» по основам избирательного права и избирательного процесса с молодыми и будущими избирателями</w:t>
            </w:r>
          </w:p>
        </w:tc>
        <w:tc>
          <w:tcPr>
            <w:tcW w:w="1801" w:type="dxa"/>
          </w:tcPr>
          <w:p w:rsidR="0050156A" w:rsidRPr="00A910A0" w:rsidRDefault="0050156A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D5B56">
              <w:rPr>
                <w:rFonts w:ascii="Times New Roman" w:eastAsiaTheme="minorHAnsi" w:hAnsi="Times New Roman" w:cstheme="minorBidi"/>
                <w:sz w:val="24"/>
                <w:szCs w:val="24"/>
              </w:rPr>
              <w:t>В течение года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(по дополнительным планам)</w:t>
            </w:r>
          </w:p>
        </w:tc>
        <w:tc>
          <w:tcPr>
            <w:tcW w:w="4311" w:type="dxa"/>
          </w:tcPr>
          <w:p w:rsidR="0050156A" w:rsidRPr="00A910A0" w:rsidRDefault="0050156A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50156A" w:rsidRPr="00A910A0" w:rsidRDefault="0050156A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800</w:t>
            </w:r>
          </w:p>
        </w:tc>
        <w:tc>
          <w:tcPr>
            <w:tcW w:w="2551" w:type="dxa"/>
            <w:gridSpan w:val="2"/>
          </w:tcPr>
          <w:p w:rsidR="0050156A" w:rsidRPr="00A910A0" w:rsidRDefault="0050156A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Ткачева В.В.,</w:t>
            </w:r>
          </w:p>
          <w:p w:rsidR="0050156A" w:rsidRPr="00A910A0" w:rsidRDefault="0050156A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Шевцева Е.В.,</w:t>
            </w:r>
          </w:p>
        </w:tc>
      </w:tr>
      <w:tr w:rsidR="0050156A" w:rsidRPr="00A910A0" w:rsidTr="00E847BF">
        <w:trPr>
          <w:trHeight w:val="617"/>
          <w:jc w:val="center"/>
        </w:trPr>
        <w:tc>
          <w:tcPr>
            <w:tcW w:w="705" w:type="dxa"/>
          </w:tcPr>
          <w:p w:rsidR="0050156A" w:rsidRDefault="00E847BF" w:rsidP="00483801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2.9</w:t>
            </w:r>
          </w:p>
        </w:tc>
        <w:tc>
          <w:tcPr>
            <w:tcW w:w="5581" w:type="dxa"/>
            <w:gridSpan w:val="2"/>
          </w:tcPr>
          <w:p w:rsidR="0050156A" w:rsidRDefault="0050156A" w:rsidP="0082195E">
            <w:pPr>
              <w:tabs>
                <w:tab w:val="left" w:pos="3181"/>
              </w:tabs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>Городской молодежный конкурс</w:t>
            </w:r>
            <w:r w:rsidRPr="00A910A0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 xml:space="preserve"> «Шаг в политику»</w:t>
            </w:r>
          </w:p>
          <w:p w:rsidR="0050156A" w:rsidRPr="00A910A0" w:rsidRDefault="0050156A" w:rsidP="0082195E">
            <w:pPr>
              <w:tabs>
                <w:tab w:val="left" w:pos="3181"/>
              </w:tabs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>(для студентов вузов и работающей молодежи)</w:t>
            </w:r>
          </w:p>
        </w:tc>
        <w:tc>
          <w:tcPr>
            <w:tcW w:w="1801" w:type="dxa"/>
          </w:tcPr>
          <w:p w:rsidR="0050156A" w:rsidRPr="00A910A0" w:rsidRDefault="0050156A" w:rsidP="0082195E">
            <w:pPr>
              <w:jc w:val="center"/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  <w:t>март</w:t>
            </w:r>
          </w:p>
        </w:tc>
        <w:tc>
          <w:tcPr>
            <w:tcW w:w="4311" w:type="dxa"/>
          </w:tcPr>
          <w:p w:rsidR="0050156A" w:rsidRPr="00A910A0" w:rsidRDefault="0050156A" w:rsidP="0082195E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300</w:t>
            </w:r>
          </w:p>
        </w:tc>
        <w:tc>
          <w:tcPr>
            <w:tcW w:w="2551" w:type="dxa"/>
            <w:gridSpan w:val="2"/>
          </w:tcPr>
          <w:p w:rsidR="0050156A" w:rsidRPr="00A910A0" w:rsidRDefault="0050156A" w:rsidP="0082195E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ИКМО,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ТИКи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МОС </w:t>
            </w: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ИК, </w:t>
            </w: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УОН, УМП</w:t>
            </w:r>
          </w:p>
        </w:tc>
      </w:tr>
      <w:tr w:rsidR="0050156A" w:rsidRPr="00A910A0" w:rsidTr="001453FF">
        <w:trPr>
          <w:trHeight w:val="562"/>
          <w:jc w:val="center"/>
        </w:trPr>
        <w:tc>
          <w:tcPr>
            <w:tcW w:w="705" w:type="dxa"/>
          </w:tcPr>
          <w:p w:rsidR="0050156A" w:rsidRPr="00A910A0" w:rsidRDefault="00E847BF" w:rsidP="00483801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2.10</w:t>
            </w:r>
          </w:p>
        </w:tc>
        <w:tc>
          <w:tcPr>
            <w:tcW w:w="5581" w:type="dxa"/>
            <w:gridSpan w:val="2"/>
          </w:tcPr>
          <w:p w:rsidR="0050156A" w:rsidRPr="00A910A0" w:rsidRDefault="0050156A" w:rsidP="00553783">
            <w:pPr>
              <w:tabs>
                <w:tab w:val="left" w:pos="3181"/>
              </w:tabs>
              <w:ind w:firstLine="375"/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>Проведение акции</w:t>
            </w:r>
            <w:r w:rsidRPr="00A910A0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 xml:space="preserve"> «Посвящение в избиратели» </w:t>
            </w:r>
          </w:p>
        </w:tc>
        <w:tc>
          <w:tcPr>
            <w:tcW w:w="1801" w:type="dxa"/>
          </w:tcPr>
          <w:p w:rsidR="0050156A" w:rsidRPr="00A910A0" w:rsidRDefault="0050156A" w:rsidP="00553783">
            <w:pPr>
              <w:jc w:val="center"/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  <w:t xml:space="preserve">Февраль, май, сентябрь </w:t>
            </w:r>
          </w:p>
        </w:tc>
        <w:tc>
          <w:tcPr>
            <w:tcW w:w="4311" w:type="dxa"/>
          </w:tcPr>
          <w:p w:rsidR="0050156A" w:rsidRPr="00A910A0" w:rsidRDefault="0050156A" w:rsidP="00553783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00</w:t>
            </w:r>
          </w:p>
        </w:tc>
        <w:tc>
          <w:tcPr>
            <w:tcW w:w="2551" w:type="dxa"/>
            <w:gridSpan w:val="2"/>
          </w:tcPr>
          <w:p w:rsidR="0050156A" w:rsidRPr="00A910A0" w:rsidRDefault="0050156A" w:rsidP="00553783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ИКМО</w:t>
            </w:r>
          </w:p>
        </w:tc>
      </w:tr>
      <w:tr w:rsidR="0050156A" w:rsidRPr="00A910A0" w:rsidTr="001453FF">
        <w:trPr>
          <w:jc w:val="center"/>
        </w:trPr>
        <w:tc>
          <w:tcPr>
            <w:tcW w:w="705" w:type="dxa"/>
          </w:tcPr>
          <w:p w:rsidR="0050156A" w:rsidRPr="00A910A0" w:rsidRDefault="00E847BF" w:rsidP="00483801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2.11</w:t>
            </w:r>
          </w:p>
        </w:tc>
        <w:tc>
          <w:tcPr>
            <w:tcW w:w="5581" w:type="dxa"/>
            <w:gridSpan w:val="2"/>
          </w:tcPr>
          <w:p w:rsidR="0050156A" w:rsidRPr="00A910A0" w:rsidRDefault="0050156A" w:rsidP="00A910A0">
            <w:pPr>
              <w:tabs>
                <w:tab w:val="left" w:pos="3181"/>
              </w:tabs>
              <w:ind w:firstLine="375"/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>Организация и проведение зональной олимпиады</w:t>
            </w:r>
            <w:r w:rsidRPr="00A910A0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 xml:space="preserve"> школьников по избирательному праву «</w:t>
            </w:r>
            <w:proofErr w:type="gramStart"/>
            <w:r w:rsidRPr="00A910A0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>Я-гражданин</w:t>
            </w:r>
            <w:proofErr w:type="gramEnd"/>
            <w:r w:rsidRPr="00A910A0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 xml:space="preserve"> России!»: </w:t>
            </w:r>
            <w:r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>(</w:t>
            </w:r>
            <w:r w:rsidRPr="00A910A0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>районный и заключительный этапы</w:t>
            </w:r>
            <w:r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>)</w:t>
            </w:r>
          </w:p>
        </w:tc>
        <w:tc>
          <w:tcPr>
            <w:tcW w:w="1801" w:type="dxa"/>
          </w:tcPr>
          <w:p w:rsidR="0050156A" w:rsidRPr="00A910A0" w:rsidRDefault="0050156A" w:rsidP="00A910A0">
            <w:pPr>
              <w:jc w:val="center"/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  <w:t xml:space="preserve">Февраль </w:t>
            </w:r>
            <w:proofErr w:type="gramStart"/>
            <w:r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  <w:t>арт</w:t>
            </w:r>
          </w:p>
        </w:tc>
        <w:tc>
          <w:tcPr>
            <w:tcW w:w="4311" w:type="dxa"/>
          </w:tcPr>
          <w:p w:rsidR="0050156A" w:rsidRPr="00A910A0" w:rsidRDefault="0050156A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550</w:t>
            </w:r>
          </w:p>
        </w:tc>
        <w:tc>
          <w:tcPr>
            <w:tcW w:w="2551" w:type="dxa"/>
            <w:gridSpan w:val="2"/>
          </w:tcPr>
          <w:p w:rsidR="0050156A" w:rsidRPr="00A910A0" w:rsidRDefault="0050156A" w:rsidP="000B72E6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ИКМО,  УОН, </w:t>
            </w:r>
            <w:proofErr w:type="spellStart"/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ТИКи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г. Сочи, Апшеронского, Туапсинского районов Краснодарского края</w:t>
            </w:r>
          </w:p>
        </w:tc>
      </w:tr>
      <w:tr w:rsidR="0050156A" w:rsidRPr="00A910A0" w:rsidTr="001453FF">
        <w:trPr>
          <w:jc w:val="center"/>
        </w:trPr>
        <w:tc>
          <w:tcPr>
            <w:tcW w:w="705" w:type="dxa"/>
          </w:tcPr>
          <w:p w:rsidR="0050156A" w:rsidRPr="00A910A0" w:rsidRDefault="00E847BF" w:rsidP="008054A2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2.12</w:t>
            </w:r>
          </w:p>
        </w:tc>
        <w:tc>
          <w:tcPr>
            <w:tcW w:w="5581" w:type="dxa"/>
            <w:gridSpan w:val="2"/>
          </w:tcPr>
          <w:p w:rsidR="0050156A" w:rsidRDefault="0050156A" w:rsidP="00A910A0">
            <w:pPr>
              <w:tabs>
                <w:tab w:val="left" w:pos="3181"/>
              </w:tabs>
              <w:ind w:firstLine="375"/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</w:pPr>
            <w:r w:rsidRPr="00300B1A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 xml:space="preserve">Торжественное награждение победителей и призеров зональной олимпиады школьников по </w:t>
            </w:r>
            <w:r w:rsidRPr="00300B1A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lastRenderedPageBreak/>
              <w:t>избирательному праву «Я – гражданин России!»</w:t>
            </w:r>
          </w:p>
        </w:tc>
        <w:tc>
          <w:tcPr>
            <w:tcW w:w="1801" w:type="dxa"/>
          </w:tcPr>
          <w:p w:rsidR="0050156A" w:rsidRDefault="0050156A" w:rsidP="006A60E7">
            <w:pPr>
              <w:jc w:val="center"/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311" w:type="dxa"/>
          </w:tcPr>
          <w:p w:rsidR="0050156A" w:rsidRDefault="0050156A" w:rsidP="006A60E7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30</w:t>
            </w:r>
          </w:p>
        </w:tc>
        <w:tc>
          <w:tcPr>
            <w:tcW w:w="2551" w:type="dxa"/>
            <w:gridSpan w:val="2"/>
          </w:tcPr>
          <w:p w:rsidR="0050156A" w:rsidRDefault="0050156A" w:rsidP="006A60E7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ИКМО, УОН</w:t>
            </w:r>
          </w:p>
        </w:tc>
      </w:tr>
      <w:tr w:rsidR="0050156A" w:rsidRPr="00A910A0" w:rsidTr="001453FF">
        <w:trPr>
          <w:jc w:val="center"/>
        </w:trPr>
        <w:tc>
          <w:tcPr>
            <w:tcW w:w="705" w:type="dxa"/>
          </w:tcPr>
          <w:p w:rsidR="0050156A" w:rsidRDefault="00E847BF" w:rsidP="008054A2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5581" w:type="dxa"/>
            <w:gridSpan w:val="2"/>
          </w:tcPr>
          <w:p w:rsidR="0050156A" w:rsidRPr="00A910A0" w:rsidRDefault="0050156A" w:rsidP="007F4106">
            <w:pPr>
              <w:tabs>
                <w:tab w:val="left" w:pos="3181"/>
              </w:tabs>
              <w:ind w:firstLine="375"/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>Организация и проведение городского конкурса творческих проектов и исследовательских работ «Будущие избиратели: от прав к возможностям» (для школьников и студентов колледжей)</w:t>
            </w:r>
          </w:p>
        </w:tc>
        <w:tc>
          <w:tcPr>
            <w:tcW w:w="1801" w:type="dxa"/>
          </w:tcPr>
          <w:p w:rsidR="0050156A" w:rsidRPr="00A910A0" w:rsidRDefault="0050156A" w:rsidP="00B776AD">
            <w:pPr>
              <w:jc w:val="center"/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  <w:t>апрель</w:t>
            </w:r>
          </w:p>
        </w:tc>
        <w:tc>
          <w:tcPr>
            <w:tcW w:w="4311" w:type="dxa"/>
          </w:tcPr>
          <w:p w:rsidR="0050156A" w:rsidRPr="00A910A0" w:rsidRDefault="0050156A" w:rsidP="00B776AD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300</w:t>
            </w:r>
          </w:p>
        </w:tc>
        <w:tc>
          <w:tcPr>
            <w:tcW w:w="2551" w:type="dxa"/>
            <w:gridSpan w:val="2"/>
          </w:tcPr>
          <w:p w:rsidR="0050156A" w:rsidRPr="00A910A0" w:rsidRDefault="0050156A" w:rsidP="00B776AD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Ткачева В.В.,</w:t>
            </w:r>
          </w:p>
          <w:p w:rsidR="0050156A" w:rsidRDefault="0050156A" w:rsidP="00B776AD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Шевцева Е.В.,</w:t>
            </w:r>
          </w:p>
          <w:p w:rsidR="0050156A" w:rsidRPr="00A910A0" w:rsidRDefault="0050156A" w:rsidP="00B776AD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50156A" w:rsidRPr="00A910A0" w:rsidTr="001453FF">
        <w:trPr>
          <w:jc w:val="center"/>
        </w:trPr>
        <w:tc>
          <w:tcPr>
            <w:tcW w:w="705" w:type="dxa"/>
          </w:tcPr>
          <w:p w:rsidR="0050156A" w:rsidRPr="00A910A0" w:rsidRDefault="00E847BF" w:rsidP="008054A2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2.14</w:t>
            </w:r>
          </w:p>
        </w:tc>
        <w:tc>
          <w:tcPr>
            <w:tcW w:w="5581" w:type="dxa"/>
            <w:gridSpan w:val="2"/>
          </w:tcPr>
          <w:p w:rsidR="0050156A" w:rsidRDefault="0050156A" w:rsidP="0024258E">
            <w:pPr>
              <w:tabs>
                <w:tab w:val="left" w:pos="3181"/>
              </w:tabs>
              <w:ind w:firstLine="375"/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>Участие в организации и проведении мероприятий, посвященных Дню молодого избирателя, в высших, средних и общеобразовательных учреждениях города Сочи</w:t>
            </w:r>
          </w:p>
        </w:tc>
        <w:tc>
          <w:tcPr>
            <w:tcW w:w="1801" w:type="dxa"/>
          </w:tcPr>
          <w:p w:rsidR="0050156A" w:rsidRDefault="0050156A" w:rsidP="00007FB8">
            <w:pPr>
              <w:jc w:val="center"/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  <w:t>апрель-май</w:t>
            </w:r>
          </w:p>
          <w:p w:rsidR="0050156A" w:rsidRPr="00A910A0" w:rsidRDefault="0050156A" w:rsidP="00007FB8">
            <w:pPr>
              <w:jc w:val="center"/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  <w:t>(по согласованию)</w:t>
            </w:r>
          </w:p>
        </w:tc>
        <w:tc>
          <w:tcPr>
            <w:tcW w:w="4311" w:type="dxa"/>
          </w:tcPr>
          <w:p w:rsidR="0050156A" w:rsidRPr="00A910A0" w:rsidRDefault="0050156A" w:rsidP="0024258E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150</w:t>
            </w:r>
          </w:p>
        </w:tc>
        <w:tc>
          <w:tcPr>
            <w:tcW w:w="2551" w:type="dxa"/>
            <w:gridSpan w:val="2"/>
          </w:tcPr>
          <w:p w:rsidR="0050156A" w:rsidRPr="00A910A0" w:rsidRDefault="0050156A" w:rsidP="0024258E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ИКМО, общеобразовательные организации – участники проекта</w:t>
            </w:r>
          </w:p>
        </w:tc>
      </w:tr>
      <w:tr w:rsidR="00E847BF" w:rsidRPr="00A910A0" w:rsidTr="001453FF">
        <w:trPr>
          <w:jc w:val="center"/>
        </w:trPr>
        <w:tc>
          <w:tcPr>
            <w:tcW w:w="705" w:type="dxa"/>
          </w:tcPr>
          <w:p w:rsidR="00E847BF" w:rsidRDefault="00E847BF" w:rsidP="008054A2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2.15</w:t>
            </w:r>
          </w:p>
        </w:tc>
        <w:tc>
          <w:tcPr>
            <w:tcW w:w="5581" w:type="dxa"/>
            <w:gridSpan w:val="2"/>
          </w:tcPr>
          <w:p w:rsidR="00E847BF" w:rsidRPr="00A910A0" w:rsidRDefault="00E847BF" w:rsidP="00575FCB">
            <w:pPr>
              <w:tabs>
                <w:tab w:val="left" w:pos="3181"/>
              </w:tabs>
              <w:ind w:firstLine="393"/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 xml:space="preserve">Организация и проведение </w:t>
            </w:r>
            <w:proofErr w:type="gramStart"/>
            <w:r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>интеллектуального</w:t>
            </w:r>
            <w:proofErr w:type="gramEnd"/>
            <w:r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 xml:space="preserve"> с</w:t>
            </w:r>
            <w:r w:rsidRPr="00A910A0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>кайп-турнир</w:t>
            </w:r>
            <w:r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>а</w:t>
            </w:r>
            <w:r w:rsidRPr="00A910A0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 xml:space="preserve"> «Будущие избиратели:  Сочи-Владивосток»</w:t>
            </w:r>
          </w:p>
        </w:tc>
        <w:tc>
          <w:tcPr>
            <w:tcW w:w="1801" w:type="dxa"/>
          </w:tcPr>
          <w:p w:rsidR="00E847BF" w:rsidRPr="00A910A0" w:rsidRDefault="00E847BF" w:rsidP="00575FCB">
            <w:pPr>
              <w:jc w:val="center"/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  <w:t>май</w:t>
            </w:r>
          </w:p>
        </w:tc>
        <w:tc>
          <w:tcPr>
            <w:tcW w:w="4311" w:type="dxa"/>
          </w:tcPr>
          <w:p w:rsidR="00E847BF" w:rsidRPr="00A910A0" w:rsidRDefault="00E847BF" w:rsidP="00575FCB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20</w:t>
            </w:r>
          </w:p>
        </w:tc>
        <w:tc>
          <w:tcPr>
            <w:tcW w:w="2551" w:type="dxa"/>
            <w:gridSpan w:val="2"/>
          </w:tcPr>
          <w:p w:rsidR="00E847BF" w:rsidRPr="00A910A0" w:rsidRDefault="00E847BF" w:rsidP="00575FCB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ИКМО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УОН г. Сочи</w:t>
            </w:r>
          </w:p>
        </w:tc>
      </w:tr>
      <w:tr w:rsidR="00E847BF" w:rsidRPr="00A910A0" w:rsidTr="001453FF">
        <w:trPr>
          <w:jc w:val="center"/>
        </w:trPr>
        <w:tc>
          <w:tcPr>
            <w:tcW w:w="705" w:type="dxa"/>
          </w:tcPr>
          <w:p w:rsidR="00E847BF" w:rsidRPr="00A910A0" w:rsidRDefault="00E847BF" w:rsidP="00A0284F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2.16</w:t>
            </w:r>
          </w:p>
        </w:tc>
        <w:tc>
          <w:tcPr>
            <w:tcW w:w="5581" w:type="dxa"/>
            <w:gridSpan w:val="2"/>
          </w:tcPr>
          <w:p w:rsidR="00E847BF" w:rsidRPr="00A910A0" w:rsidRDefault="00E847BF" w:rsidP="00A910A0">
            <w:pPr>
              <w:tabs>
                <w:tab w:val="left" w:pos="3181"/>
              </w:tabs>
              <w:ind w:firstLine="393"/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</w:pPr>
            <w:r w:rsidRPr="002E30A2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>Информационно-образовательная акция «Молодые избиратели – будущее России!» (встречи с членами МОС при ИКМО</w:t>
            </w:r>
            <w:r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 xml:space="preserve"> в режиме видеоконференцсвязи</w:t>
            </w:r>
            <w:r w:rsidRPr="002E30A2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>)</w:t>
            </w:r>
          </w:p>
        </w:tc>
        <w:tc>
          <w:tcPr>
            <w:tcW w:w="1801" w:type="dxa"/>
          </w:tcPr>
          <w:p w:rsidR="00E847BF" w:rsidRPr="00A910A0" w:rsidRDefault="00E847BF" w:rsidP="00A910A0">
            <w:pPr>
              <w:jc w:val="center"/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  <w:t>май</w:t>
            </w:r>
          </w:p>
        </w:tc>
        <w:tc>
          <w:tcPr>
            <w:tcW w:w="4311" w:type="dxa"/>
          </w:tcPr>
          <w:p w:rsidR="00E847BF" w:rsidRPr="00A910A0" w:rsidRDefault="00E847BF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E847BF" w:rsidRPr="00A910A0" w:rsidRDefault="00E847BF" w:rsidP="002E30A2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ИКМО, МОС при ИКМО, образовательные организации г. Сочи</w:t>
            </w:r>
          </w:p>
        </w:tc>
      </w:tr>
      <w:tr w:rsidR="00E847BF" w:rsidRPr="00A910A0" w:rsidTr="001453FF">
        <w:trPr>
          <w:jc w:val="center"/>
        </w:trPr>
        <w:tc>
          <w:tcPr>
            <w:tcW w:w="705" w:type="dxa"/>
          </w:tcPr>
          <w:p w:rsidR="00E847BF" w:rsidRDefault="00E847BF" w:rsidP="00A910A0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2.17</w:t>
            </w:r>
          </w:p>
        </w:tc>
        <w:tc>
          <w:tcPr>
            <w:tcW w:w="5581" w:type="dxa"/>
            <w:gridSpan w:val="2"/>
          </w:tcPr>
          <w:p w:rsidR="00E847BF" w:rsidRPr="00A910A0" w:rsidRDefault="00E847BF" w:rsidP="0082264C">
            <w:pPr>
              <w:tabs>
                <w:tab w:val="left" w:pos="3181"/>
              </w:tabs>
              <w:ind w:firstLine="375"/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>Городская интеллектуальная игра «Избирательный лабиринт»: районный и городской этапы</w:t>
            </w:r>
          </w:p>
        </w:tc>
        <w:tc>
          <w:tcPr>
            <w:tcW w:w="1801" w:type="dxa"/>
          </w:tcPr>
          <w:p w:rsidR="00E847BF" w:rsidRPr="00A910A0" w:rsidRDefault="00E847BF" w:rsidP="0082264C">
            <w:pPr>
              <w:jc w:val="center"/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  <w:t>Сентябрь-октябрь</w:t>
            </w:r>
          </w:p>
        </w:tc>
        <w:tc>
          <w:tcPr>
            <w:tcW w:w="4311" w:type="dxa"/>
          </w:tcPr>
          <w:p w:rsidR="00E847BF" w:rsidRPr="00A910A0" w:rsidRDefault="00E847BF" w:rsidP="0082264C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E847BF" w:rsidRPr="00A910A0" w:rsidRDefault="00E847BF" w:rsidP="0082264C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30</w:t>
            </w: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2551" w:type="dxa"/>
            <w:gridSpan w:val="2"/>
          </w:tcPr>
          <w:p w:rsidR="00E847BF" w:rsidRPr="00A910A0" w:rsidRDefault="00E847BF" w:rsidP="0082264C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ИКМО, </w:t>
            </w:r>
            <w:proofErr w:type="spellStart"/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ТИКи</w:t>
            </w:r>
            <w:proofErr w:type="gramStart"/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,У</w:t>
            </w:r>
            <w:proofErr w:type="gramEnd"/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ОН</w:t>
            </w:r>
            <w:proofErr w:type="spellEnd"/>
          </w:p>
        </w:tc>
      </w:tr>
      <w:tr w:rsidR="00E847BF" w:rsidRPr="00A910A0" w:rsidTr="001453FF">
        <w:trPr>
          <w:jc w:val="center"/>
        </w:trPr>
        <w:tc>
          <w:tcPr>
            <w:tcW w:w="705" w:type="dxa"/>
          </w:tcPr>
          <w:p w:rsidR="00E847BF" w:rsidRPr="00A910A0" w:rsidRDefault="00E847BF" w:rsidP="00A910A0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2.18</w:t>
            </w:r>
          </w:p>
        </w:tc>
        <w:tc>
          <w:tcPr>
            <w:tcW w:w="5581" w:type="dxa"/>
            <w:gridSpan w:val="2"/>
          </w:tcPr>
          <w:p w:rsidR="00E847BF" w:rsidRPr="00A910A0" w:rsidRDefault="00E847BF" w:rsidP="0082264C">
            <w:pPr>
              <w:tabs>
                <w:tab w:val="left" w:pos="3181"/>
              </w:tabs>
              <w:ind w:firstLine="375"/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>Организация и проведение «Дней открытых дверей» избирательной комиссии</w:t>
            </w:r>
          </w:p>
        </w:tc>
        <w:tc>
          <w:tcPr>
            <w:tcW w:w="1801" w:type="dxa"/>
          </w:tcPr>
          <w:p w:rsidR="00E847BF" w:rsidRDefault="00E847BF" w:rsidP="0082264C">
            <w:pPr>
              <w:jc w:val="center"/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</w:pPr>
            <w:r w:rsidRPr="009D5B56"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  <w:t>В течение года</w:t>
            </w:r>
          </w:p>
        </w:tc>
        <w:tc>
          <w:tcPr>
            <w:tcW w:w="4311" w:type="dxa"/>
          </w:tcPr>
          <w:p w:rsidR="00E847BF" w:rsidRPr="00A910A0" w:rsidRDefault="00E847BF" w:rsidP="0082264C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120</w:t>
            </w:r>
          </w:p>
        </w:tc>
        <w:tc>
          <w:tcPr>
            <w:tcW w:w="2551" w:type="dxa"/>
            <w:gridSpan w:val="2"/>
          </w:tcPr>
          <w:p w:rsidR="00E847BF" w:rsidRPr="001E4756" w:rsidRDefault="00E847BF" w:rsidP="0082264C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E4756">
              <w:rPr>
                <w:rFonts w:ascii="Times New Roman" w:eastAsiaTheme="minorHAnsi" w:hAnsi="Times New Roman" w:cstheme="minorBidi"/>
                <w:sz w:val="24"/>
                <w:szCs w:val="24"/>
              </w:rPr>
              <w:t>Ткачева В.В.,</w:t>
            </w:r>
          </w:p>
          <w:p w:rsidR="00E847BF" w:rsidRPr="00A910A0" w:rsidRDefault="00E847BF" w:rsidP="0082264C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E4756">
              <w:rPr>
                <w:rFonts w:ascii="Times New Roman" w:eastAsiaTheme="minorHAnsi" w:hAnsi="Times New Roman" w:cstheme="minorBidi"/>
                <w:sz w:val="24"/>
                <w:szCs w:val="24"/>
              </w:rPr>
              <w:t>Шевцева Е.В.,</w:t>
            </w:r>
          </w:p>
        </w:tc>
      </w:tr>
      <w:tr w:rsidR="00E847BF" w:rsidRPr="00A910A0" w:rsidTr="001453FF">
        <w:trPr>
          <w:jc w:val="center"/>
        </w:trPr>
        <w:tc>
          <w:tcPr>
            <w:tcW w:w="705" w:type="dxa"/>
          </w:tcPr>
          <w:p w:rsidR="00E847BF" w:rsidRDefault="00E847BF" w:rsidP="00A910A0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2.19</w:t>
            </w:r>
          </w:p>
        </w:tc>
        <w:tc>
          <w:tcPr>
            <w:tcW w:w="5581" w:type="dxa"/>
            <w:gridSpan w:val="2"/>
          </w:tcPr>
          <w:p w:rsidR="00E847BF" w:rsidRPr="00A910A0" w:rsidRDefault="00E847BF" w:rsidP="0082264C">
            <w:pPr>
              <w:tabs>
                <w:tab w:val="left" w:pos="3181"/>
              </w:tabs>
              <w:ind w:firstLine="375"/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>Взаимодействие с управлением молодежной политики и управлением по образованию и науке администрации города Сочи по вопросам организации и проведения</w:t>
            </w:r>
            <w:r w:rsidRPr="00A910A0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 xml:space="preserve"> выборов органов школьного самоуправления в образовательных учреждениях города Сочи</w:t>
            </w:r>
          </w:p>
        </w:tc>
        <w:tc>
          <w:tcPr>
            <w:tcW w:w="1801" w:type="dxa"/>
          </w:tcPr>
          <w:p w:rsidR="00E847BF" w:rsidRPr="00A910A0" w:rsidRDefault="00E847BF" w:rsidP="0082264C">
            <w:pPr>
              <w:jc w:val="center"/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  <w:t xml:space="preserve">октябрь </w:t>
            </w:r>
          </w:p>
        </w:tc>
        <w:tc>
          <w:tcPr>
            <w:tcW w:w="4311" w:type="dxa"/>
          </w:tcPr>
          <w:p w:rsidR="00E847BF" w:rsidRPr="00A910A0" w:rsidRDefault="00E847BF" w:rsidP="0082264C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100</w:t>
            </w:r>
          </w:p>
        </w:tc>
        <w:tc>
          <w:tcPr>
            <w:tcW w:w="2551" w:type="dxa"/>
            <w:gridSpan w:val="2"/>
          </w:tcPr>
          <w:p w:rsidR="00E847BF" w:rsidRPr="00A910A0" w:rsidRDefault="00E847BF" w:rsidP="0082264C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ИКМО, УОН, УМП</w:t>
            </w:r>
          </w:p>
        </w:tc>
      </w:tr>
      <w:tr w:rsidR="00E847BF" w:rsidRPr="00A910A0" w:rsidTr="001453FF">
        <w:trPr>
          <w:jc w:val="center"/>
        </w:trPr>
        <w:tc>
          <w:tcPr>
            <w:tcW w:w="705" w:type="dxa"/>
          </w:tcPr>
          <w:p w:rsidR="00E847BF" w:rsidRPr="00A910A0" w:rsidRDefault="00E847BF" w:rsidP="00E847BF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2.20</w:t>
            </w:r>
          </w:p>
        </w:tc>
        <w:tc>
          <w:tcPr>
            <w:tcW w:w="5581" w:type="dxa"/>
            <w:gridSpan w:val="2"/>
          </w:tcPr>
          <w:p w:rsidR="00E847BF" w:rsidRPr="00A910A0" w:rsidRDefault="00E847BF" w:rsidP="0082264C">
            <w:pPr>
              <w:tabs>
                <w:tab w:val="left" w:pos="3181"/>
              </w:tabs>
              <w:ind w:firstLine="375"/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>Участие в выборах</w:t>
            </w:r>
            <w:r w:rsidRPr="00A910A0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 xml:space="preserve"> председателя Городского </w:t>
            </w:r>
            <w:r w:rsidRPr="00A910A0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lastRenderedPageBreak/>
              <w:t>Ученического Совета Сочи</w:t>
            </w:r>
          </w:p>
        </w:tc>
        <w:tc>
          <w:tcPr>
            <w:tcW w:w="1801" w:type="dxa"/>
          </w:tcPr>
          <w:p w:rsidR="00E847BF" w:rsidRPr="00A910A0" w:rsidRDefault="00E847BF" w:rsidP="0082264C">
            <w:pPr>
              <w:jc w:val="center"/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311" w:type="dxa"/>
          </w:tcPr>
          <w:p w:rsidR="00E847BF" w:rsidRPr="00A910A0" w:rsidRDefault="00E847BF" w:rsidP="0082264C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30</w:t>
            </w:r>
          </w:p>
        </w:tc>
        <w:tc>
          <w:tcPr>
            <w:tcW w:w="2551" w:type="dxa"/>
            <w:gridSpan w:val="2"/>
          </w:tcPr>
          <w:p w:rsidR="00E847BF" w:rsidRPr="00A910A0" w:rsidRDefault="00E847BF" w:rsidP="0082264C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ИК МО, УОН, УМП</w:t>
            </w:r>
          </w:p>
        </w:tc>
      </w:tr>
      <w:tr w:rsidR="00E847BF" w:rsidRPr="00A910A0" w:rsidTr="001453FF">
        <w:trPr>
          <w:jc w:val="center"/>
        </w:trPr>
        <w:tc>
          <w:tcPr>
            <w:tcW w:w="705" w:type="dxa"/>
          </w:tcPr>
          <w:p w:rsidR="00E847BF" w:rsidRPr="00A910A0" w:rsidRDefault="00E847BF" w:rsidP="00A910A0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2.21</w:t>
            </w:r>
          </w:p>
        </w:tc>
        <w:tc>
          <w:tcPr>
            <w:tcW w:w="5581" w:type="dxa"/>
            <w:gridSpan w:val="2"/>
          </w:tcPr>
          <w:p w:rsidR="00E847BF" w:rsidRPr="00A910A0" w:rsidRDefault="00E847BF" w:rsidP="00AA1A71">
            <w:pPr>
              <w:tabs>
                <w:tab w:val="left" w:pos="3181"/>
              </w:tabs>
              <w:ind w:firstLine="375"/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</w:pPr>
            <w:r w:rsidRPr="001E4756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>Проведение</w:t>
            </w:r>
            <w:r w:rsidRPr="00A910A0">
              <w:rPr>
                <w:rFonts w:ascii="Times New Roman" w:eastAsiaTheme="minorHAnsi" w:hAnsi="Times New Roman" w:cstheme="minorBidi"/>
                <w:snapToGrid w:val="0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>городской</w:t>
            </w:r>
            <w:r w:rsidRPr="00A910A0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>акции</w:t>
            </w:r>
            <w:r w:rsidRPr="00A910A0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 xml:space="preserve"> «Конституция Российской Федерации – основной закон страны»</w:t>
            </w:r>
          </w:p>
        </w:tc>
        <w:tc>
          <w:tcPr>
            <w:tcW w:w="1801" w:type="dxa"/>
          </w:tcPr>
          <w:p w:rsidR="00E847BF" w:rsidRPr="00A910A0" w:rsidRDefault="00E847BF" w:rsidP="00AA1A71">
            <w:pPr>
              <w:jc w:val="center"/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  <w:t>декабрь</w:t>
            </w:r>
          </w:p>
        </w:tc>
        <w:tc>
          <w:tcPr>
            <w:tcW w:w="4311" w:type="dxa"/>
          </w:tcPr>
          <w:p w:rsidR="00E847BF" w:rsidRPr="00A910A0" w:rsidRDefault="00E847BF" w:rsidP="00AA1A71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100</w:t>
            </w:r>
          </w:p>
        </w:tc>
        <w:tc>
          <w:tcPr>
            <w:tcW w:w="2551" w:type="dxa"/>
            <w:gridSpan w:val="2"/>
          </w:tcPr>
          <w:p w:rsidR="00E847BF" w:rsidRPr="00A910A0" w:rsidRDefault="00E847BF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ИК</w:t>
            </w: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МО,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УОН, СГУ, Сочинский институт РУДН, УЭТК СГУ</w:t>
            </w:r>
          </w:p>
        </w:tc>
      </w:tr>
      <w:tr w:rsidR="00E847BF" w:rsidRPr="00A910A0" w:rsidTr="001453FF">
        <w:trPr>
          <w:jc w:val="center"/>
        </w:trPr>
        <w:tc>
          <w:tcPr>
            <w:tcW w:w="705" w:type="dxa"/>
          </w:tcPr>
          <w:p w:rsidR="00E847BF" w:rsidRPr="00A910A0" w:rsidRDefault="00E847BF" w:rsidP="00A910A0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2.22</w:t>
            </w:r>
          </w:p>
        </w:tc>
        <w:tc>
          <w:tcPr>
            <w:tcW w:w="5581" w:type="dxa"/>
            <w:gridSpan w:val="2"/>
          </w:tcPr>
          <w:p w:rsidR="00E847BF" w:rsidRPr="00A910A0" w:rsidRDefault="00E847BF" w:rsidP="00AA1A71">
            <w:pPr>
              <w:tabs>
                <w:tab w:val="left" w:pos="3181"/>
              </w:tabs>
              <w:ind w:firstLine="375"/>
              <w:rPr>
                <w:rFonts w:ascii="Times New Roman" w:eastAsiaTheme="minorHAnsi" w:hAnsi="Times New Roman" w:cstheme="minorBidi"/>
                <w:snapToGrid w:val="0"/>
                <w:color w:val="FF0000"/>
                <w:sz w:val="24"/>
                <w:szCs w:val="24"/>
              </w:rPr>
            </w:pPr>
            <w:r w:rsidRPr="00731F23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 xml:space="preserve">Организация и проведение семинаров-совещаний с учителями обществознания общеобразовательных организаций г. Сочи, </w:t>
            </w:r>
            <w:r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>участвующими</w:t>
            </w:r>
            <w:r w:rsidRPr="00731F23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 xml:space="preserve"> в межотраслевом проекте по реализации </w:t>
            </w:r>
            <w:r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 xml:space="preserve">учебных курсов по избирательному праву для учащихся 9,10-11 классов </w:t>
            </w:r>
          </w:p>
        </w:tc>
        <w:tc>
          <w:tcPr>
            <w:tcW w:w="1801" w:type="dxa"/>
          </w:tcPr>
          <w:p w:rsidR="00E847BF" w:rsidRDefault="00E847BF" w:rsidP="00AA1A71">
            <w:pPr>
              <w:jc w:val="center"/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</w:pPr>
            <w:r w:rsidRPr="009D5B56"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  <w:t>В течение года</w:t>
            </w:r>
          </w:p>
          <w:p w:rsidR="00E847BF" w:rsidRPr="00A910A0" w:rsidRDefault="00E847BF" w:rsidP="00AA1A71">
            <w:pPr>
              <w:jc w:val="center"/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  <w:t xml:space="preserve"> (4 раза в год)</w:t>
            </w:r>
          </w:p>
        </w:tc>
        <w:tc>
          <w:tcPr>
            <w:tcW w:w="4311" w:type="dxa"/>
          </w:tcPr>
          <w:p w:rsidR="00E847BF" w:rsidRDefault="00E847BF" w:rsidP="00AA1A71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35</w:t>
            </w:r>
          </w:p>
        </w:tc>
        <w:tc>
          <w:tcPr>
            <w:tcW w:w="2551" w:type="dxa"/>
            <w:gridSpan w:val="2"/>
          </w:tcPr>
          <w:p w:rsidR="00E847BF" w:rsidRPr="00A910A0" w:rsidRDefault="00E847BF" w:rsidP="0087777E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ИК</w:t>
            </w: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МО,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СГУ, Сочинский институт РУДН, УЭТК СГУ</w:t>
            </w:r>
          </w:p>
        </w:tc>
      </w:tr>
      <w:tr w:rsidR="00E847BF" w:rsidRPr="00A910A0" w:rsidTr="001453FF">
        <w:trPr>
          <w:jc w:val="center"/>
        </w:trPr>
        <w:tc>
          <w:tcPr>
            <w:tcW w:w="705" w:type="dxa"/>
          </w:tcPr>
          <w:p w:rsidR="00E847BF" w:rsidRDefault="00E847BF" w:rsidP="00A910A0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2.23</w:t>
            </w:r>
          </w:p>
        </w:tc>
        <w:tc>
          <w:tcPr>
            <w:tcW w:w="5581" w:type="dxa"/>
            <w:gridSpan w:val="2"/>
          </w:tcPr>
          <w:p w:rsidR="00E847BF" w:rsidRPr="00731F23" w:rsidRDefault="00E847BF" w:rsidP="00AA1A71">
            <w:pPr>
              <w:tabs>
                <w:tab w:val="left" w:pos="3181"/>
              </w:tabs>
              <w:ind w:firstLine="375"/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>Оказание консультационно-методической помощи учителям</w:t>
            </w:r>
            <w:r w:rsidRPr="00731F23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 xml:space="preserve"> обществознания общеобразовательных организаций г. Сочи, </w:t>
            </w:r>
            <w:r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>участвующим</w:t>
            </w:r>
            <w:r w:rsidRPr="00731F23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 xml:space="preserve"> в межотраслевом проекте</w:t>
            </w:r>
            <w:r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>,</w:t>
            </w:r>
            <w:r w:rsidRPr="00731F23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 xml:space="preserve">в </w:t>
            </w:r>
            <w:r w:rsidRPr="00731F23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 xml:space="preserve">учебного курса по избирательному праву и подготовке исследовательских и проектных работ со школьниками  </w:t>
            </w:r>
          </w:p>
        </w:tc>
        <w:tc>
          <w:tcPr>
            <w:tcW w:w="1801" w:type="dxa"/>
          </w:tcPr>
          <w:p w:rsidR="00E847BF" w:rsidRDefault="00E847BF" w:rsidP="00AA1A71">
            <w:pPr>
              <w:jc w:val="center"/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</w:pPr>
            <w:r w:rsidRPr="009D5B56"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  <w:t>В течение года</w:t>
            </w:r>
            <w:r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  <w:t xml:space="preserve"> (по мере необходимости)</w:t>
            </w:r>
          </w:p>
        </w:tc>
        <w:tc>
          <w:tcPr>
            <w:tcW w:w="4311" w:type="dxa"/>
          </w:tcPr>
          <w:p w:rsidR="00E847BF" w:rsidRDefault="00E847BF" w:rsidP="00AA1A71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E847BF" w:rsidRDefault="00E847BF" w:rsidP="0087777E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ИКМО, УОН, </w:t>
            </w:r>
          </w:p>
          <w:p w:rsidR="00E847BF" w:rsidRDefault="00E847BF" w:rsidP="0087777E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общеобразовательные организации – участники проекта</w:t>
            </w:r>
          </w:p>
        </w:tc>
      </w:tr>
      <w:tr w:rsidR="00E847BF" w:rsidRPr="00A910A0" w:rsidTr="001453FF">
        <w:trPr>
          <w:jc w:val="center"/>
        </w:trPr>
        <w:tc>
          <w:tcPr>
            <w:tcW w:w="705" w:type="dxa"/>
          </w:tcPr>
          <w:p w:rsidR="00E847BF" w:rsidRDefault="00E847BF" w:rsidP="00A910A0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2.24</w:t>
            </w:r>
          </w:p>
        </w:tc>
        <w:tc>
          <w:tcPr>
            <w:tcW w:w="5581" w:type="dxa"/>
            <w:gridSpan w:val="2"/>
          </w:tcPr>
          <w:p w:rsidR="00E847BF" w:rsidRPr="00A910A0" w:rsidRDefault="00E847BF" w:rsidP="00250C80">
            <w:pPr>
              <w:tabs>
                <w:tab w:val="left" w:pos="3181"/>
              </w:tabs>
              <w:ind w:firstLine="375"/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 xml:space="preserve">Издание информационного сборника избирательной комиссии муниципального образования город Сочи </w:t>
            </w:r>
            <w:r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>по деятельности комиссии в 2022 году</w:t>
            </w:r>
            <w:r w:rsidRPr="00A910A0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</w:tcPr>
          <w:p w:rsidR="00E847BF" w:rsidRPr="00A910A0" w:rsidRDefault="00E847BF" w:rsidP="00AA1A71">
            <w:pPr>
              <w:jc w:val="center"/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  <w:t>Ноябрь-декабрь</w:t>
            </w:r>
          </w:p>
        </w:tc>
        <w:tc>
          <w:tcPr>
            <w:tcW w:w="4311" w:type="dxa"/>
          </w:tcPr>
          <w:p w:rsidR="00E847BF" w:rsidRPr="00A910A0" w:rsidRDefault="00E847BF" w:rsidP="00AA1A71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E847BF" w:rsidRPr="00A910A0" w:rsidRDefault="00E847BF" w:rsidP="00AD2B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Ткачева В.В.,</w:t>
            </w:r>
          </w:p>
          <w:p w:rsidR="00E847BF" w:rsidRDefault="00E847BF" w:rsidP="00AD2B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Шевцева Е.В.</w:t>
            </w:r>
          </w:p>
        </w:tc>
      </w:tr>
      <w:tr w:rsidR="00E847BF" w:rsidRPr="00A910A0" w:rsidTr="001453FF">
        <w:trPr>
          <w:trHeight w:val="1260"/>
          <w:jc w:val="center"/>
        </w:trPr>
        <w:tc>
          <w:tcPr>
            <w:tcW w:w="705" w:type="dxa"/>
          </w:tcPr>
          <w:p w:rsidR="00E847BF" w:rsidRPr="00A910A0" w:rsidRDefault="00E847BF" w:rsidP="00A910A0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2.25</w:t>
            </w:r>
          </w:p>
        </w:tc>
        <w:tc>
          <w:tcPr>
            <w:tcW w:w="5581" w:type="dxa"/>
            <w:gridSpan w:val="2"/>
          </w:tcPr>
          <w:p w:rsidR="00E847BF" w:rsidRPr="00A910A0" w:rsidRDefault="00E847BF" w:rsidP="00AA1A71">
            <w:pPr>
              <w:tabs>
                <w:tab w:val="left" w:pos="3181"/>
              </w:tabs>
              <w:ind w:firstLine="375"/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</w:rPr>
              <w:t>Организация и проведение на базе избирательной комиссии муниципального образования город-курорт Сочи учебной практики студентов высших и средних учебных заведений      г. Сочи</w:t>
            </w:r>
          </w:p>
        </w:tc>
        <w:tc>
          <w:tcPr>
            <w:tcW w:w="1801" w:type="dxa"/>
          </w:tcPr>
          <w:p w:rsidR="00E847BF" w:rsidRDefault="00E847BF" w:rsidP="00AA1A71">
            <w:pPr>
              <w:jc w:val="center"/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pacing w:val="-20"/>
                <w:sz w:val="24"/>
                <w:szCs w:val="24"/>
              </w:rPr>
              <w:t>В течение года</w:t>
            </w:r>
          </w:p>
        </w:tc>
        <w:tc>
          <w:tcPr>
            <w:tcW w:w="4311" w:type="dxa"/>
          </w:tcPr>
          <w:p w:rsidR="00E847BF" w:rsidRPr="00A910A0" w:rsidRDefault="00E847BF" w:rsidP="00AA1A71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E847BF" w:rsidRPr="00A910A0" w:rsidRDefault="00E847BF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Ткачева В.В.,</w:t>
            </w:r>
          </w:p>
          <w:p w:rsidR="00E847BF" w:rsidRPr="00A910A0" w:rsidRDefault="00E847BF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Шевцева Е.В.</w:t>
            </w:r>
          </w:p>
        </w:tc>
      </w:tr>
      <w:tr w:rsidR="00E847BF" w:rsidRPr="00A910A0" w:rsidTr="00A031C8">
        <w:trPr>
          <w:jc w:val="center"/>
        </w:trPr>
        <w:tc>
          <w:tcPr>
            <w:tcW w:w="14949" w:type="dxa"/>
            <w:gridSpan w:val="7"/>
          </w:tcPr>
          <w:p w:rsidR="00E847BF" w:rsidRDefault="00E847BF" w:rsidP="00ED2AFB">
            <w:pPr>
              <w:rPr>
                <w:rFonts w:ascii="Times New Roman" w:eastAsiaTheme="minorHAnsi" w:hAnsi="Times New Roman" w:cstheme="minorBidi"/>
                <w:b/>
                <w:szCs w:val="24"/>
              </w:rPr>
            </w:pPr>
          </w:p>
          <w:p w:rsidR="00E847BF" w:rsidRPr="00A910A0" w:rsidRDefault="00E847BF" w:rsidP="00542D99">
            <w:pPr>
              <w:jc w:val="center"/>
              <w:rPr>
                <w:rFonts w:ascii="Times New Roman" w:eastAsiaTheme="minorHAnsi" w:hAnsi="Times New Roman" w:cstheme="minorBidi"/>
                <w:b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b/>
                <w:szCs w:val="24"/>
              </w:rPr>
              <w:t>3. Проведение выставочных мероприятий</w:t>
            </w:r>
          </w:p>
          <w:p w:rsidR="00E847BF" w:rsidRPr="00A910A0" w:rsidRDefault="00E847BF" w:rsidP="00A910A0">
            <w:pPr>
              <w:jc w:val="center"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</w:p>
        </w:tc>
      </w:tr>
      <w:tr w:rsidR="00E847BF" w:rsidRPr="00A910A0" w:rsidTr="001453FF">
        <w:trPr>
          <w:jc w:val="center"/>
        </w:trPr>
        <w:tc>
          <w:tcPr>
            <w:tcW w:w="705" w:type="dxa"/>
          </w:tcPr>
          <w:p w:rsidR="00E847BF" w:rsidRPr="00A910A0" w:rsidRDefault="00E847BF" w:rsidP="00A910A0">
            <w:pP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3.1</w:t>
            </w:r>
          </w:p>
        </w:tc>
        <w:tc>
          <w:tcPr>
            <w:tcW w:w="5581" w:type="dxa"/>
            <w:gridSpan w:val="2"/>
          </w:tcPr>
          <w:p w:rsidR="00E847BF" w:rsidRPr="00A910A0" w:rsidRDefault="00E847BF" w:rsidP="00542D99">
            <w:pPr>
              <w:ind w:firstLine="357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Организация выставочных экспозиций «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Выборы  депутатов Законодательного Собрания Краснодарского края</w:t>
            </w:r>
            <w:r w:rsidR="00542D99">
              <w:rPr>
                <w:rFonts w:ascii="Times New Roman" w:eastAsiaTheme="minorHAnsi" w:hAnsi="Times New Roman" w:cstheme="minorBidi"/>
                <w:sz w:val="24"/>
                <w:szCs w:val="24"/>
              </w:rPr>
              <w:t>»</w:t>
            </w:r>
          </w:p>
        </w:tc>
        <w:tc>
          <w:tcPr>
            <w:tcW w:w="1801" w:type="dxa"/>
          </w:tcPr>
          <w:p w:rsidR="00E847BF" w:rsidRPr="00A910A0" w:rsidRDefault="00E847BF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Май-сентябрь</w:t>
            </w:r>
          </w:p>
        </w:tc>
        <w:tc>
          <w:tcPr>
            <w:tcW w:w="4311" w:type="dxa"/>
          </w:tcPr>
          <w:p w:rsidR="00E847BF" w:rsidRPr="00A910A0" w:rsidRDefault="00E847BF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E847BF" w:rsidRPr="00A910A0" w:rsidRDefault="00E847BF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ИК</w:t>
            </w: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МО, </w:t>
            </w:r>
            <w:proofErr w:type="spellStart"/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ТИКи</w:t>
            </w:r>
            <w:proofErr w:type="spellEnd"/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, управление культуры администрации города</w:t>
            </w:r>
          </w:p>
        </w:tc>
      </w:tr>
      <w:tr w:rsidR="00E847BF" w:rsidRPr="00A910A0" w:rsidTr="001453FF">
        <w:trPr>
          <w:jc w:val="center"/>
        </w:trPr>
        <w:tc>
          <w:tcPr>
            <w:tcW w:w="705" w:type="dxa"/>
          </w:tcPr>
          <w:p w:rsidR="00E847BF" w:rsidRPr="00A910A0" w:rsidRDefault="00E847BF" w:rsidP="0087777E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3.2</w:t>
            </w:r>
          </w:p>
        </w:tc>
        <w:tc>
          <w:tcPr>
            <w:tcW w:w="5581" w:type="dxa"/>
            <w:gridSpan w:val="2"/>
          </w:tcPr>
          <w:p w:rsidR="00E847BF" w:rsidRPr="00A910A0" w:rsidRDefault="00E847BF" w:rsidP="00A910A0">
            <w:pPr>
              <w:ind w:firstLine="357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Информационный стенд и </w:t>
            </w:r>
            <w:proofErr w:type="gramStart"/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фо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то-экспозиция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о деятельности ИК</w:t>
            </w: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МО </w:t>
            </w:r>
          </w:p>
        </w:tc>
        <w:tc>
          <w:tcPr>
            <w:tcW w:w="1801" w:type="dxa"/>
          </w:tcPr>
          <w:p w:rsidR="00E847BF" w:rsidRPr="00A910A0" w:rsidRDefault="00E847BF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D5B56">
              <w:rPr>
                <w:rFonts w:ascii="Times New Roman" w:eastAsiaTheme="minorHAnsi" w:hAnsi="Times New Roman" w:cstheme="minorBidi"/>
                <w:sz w:val="24"/>
                <w:szCs w:val="24"/>
              </w:rPr>
              <w:t>В течение года</w:t>
            </w:r>
          </w:p>
        </w:tc>
        <w:tc>
          <w:tcPr>
            <w:tcW w:w="4311" w:type="dxa"/>
          </w:tcPr>
          <w:p w:rsidR="00E847BF" w:rsidRPr="00A910A0" w:rsidRDefault="00E847BF" w:rsidP="00A910A0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E847BF" w:rsidRPr="00A910A0" w:rsidRDefault="00E847BF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Шевцева Е.В.</w:t>
            </w:r>
          </w:p>
        </w:tc>
      </w:tr>
      <w:tr w:rsidR="00E847BF" w:rsidRPr="00A910A0" w:rsidTr="00A031C8">
        <w:trPr>
          <w:jc w:val="center"/>
        </w:trPr>
        <w:tc>
          <w:tcPr>
            <w:tcW w:w="14949" w:type="dxa"/>
            <w:gridSpan w:val="7"/>
          </w:tcPr>
          <w:p w:rsidR="00E847BF" w:rsidRPr="00A910A0" w:rsidRDefault="00E847BF" w:rsidP="00A910A0">
            <w:pPr>
              <w:jc w:val="center"/>
              <w:rPr>
                <w:rFonts w:ascii="Times New Roman" w:eastAsiaTheme="minorHAnsi" w:hAnsi="Times New Roman" w:cstheme="minorBidi"/>
                <w:b/>
                <w:sz w:val="16"/>
                <w:szCs w:val="16"/>
              </w:rPr>
            </w:pPr>
          </w:p>
          <w:p w:rsidR="00E847BF" w:rsidRPr="00A910A0" w:rsidRDefault="00E847BF" w:rsidP="00A910A0">
            <w:pPr>
              <w:jc w:val="center"/>
              <w:rPr>
                <w:rFonts w:ascii="Times New Roman" w:eastAsiaTheme="minorHAnsi" w:hAnsi="Times New Roman" w:cstheme="minorBidi"/>
                <w:b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b/>
                <w:szCs w:val="24"/>
              </w:rPr>
              <w:t xml:space="preserve">4. Организационно-методическое обеспечение </w:t>
            </w:r>
          </w:p>
          <w:p w:rsidR="00E847BF" w:rsidRPr="00A910A0" w:rsidRDefault="00E847BF" w:rsidP="00A910A0">
            <w:pPr>
              <w:jc w:val="center"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</w:p>
        </w:tc>
      </w:tr>
      <w:tr w:rsidR="00E847BF" w:rsidRPr="00A910A0" w:rsidTr="001453FF">
        <w:trPr>
          <w:jc w:val="center"/>
        </w:trPr>
        <w:tc>
          <w:tcPr>
            <w:tcW w:w="705" w:type="dxa"/>
          </w:tcPr>
          <w:p w:rsidR="00E847BF" w:rsidRPr="00A910A0" w:rsidRDefault="00E847BF" w:rsidP="00A910A0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4.1</w:t>
            </w:r>
          </w:p>
        </w:tc>
        <w:tc>
          <w:tcPr>
            <w:tcW w:w="5581" w:type="dxa"/>
            <w:gridSpan w:val="2"/>
          </w:tcPr>
          <w:p w:rsidR="00E847BF" w:rsidRPr="00A910A0" w:rsidRDefault="00E847BF" w:rsidP="00144A09">
            <w:pPr>
              <w:ind w:firstLine="357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Подготовка и актуализация</w:t>
            </w:r>
            <w:r w:rsidRPr="00E6188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учебно-методических материалов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по вопросам избирательного права  и избирательного процесса, подготовки и проведения выборов</w:t>
            </w:r>
            <w:r w:rsidRPr="00465FC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депутатов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Законодательного Собрания Краснодарского края </w:t>
            </w:r>
            <w:r w:rsidRPr="00E6188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для обучения членов участковых избирательных комиссий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в «Школе участковой избирательной  комиссии» при методическом кабинете ИКМО </w:t>
            </w:r>
          </w:p>
        </w:tc>
        <w:tc>
          <w:tcPr>
            <w:tcW w:w="1801" w:type="dxa"/>
          </w:tcPr>
          <w:p w:rsidR="00E847BF" w:rsidRPr="00A910A0" w:rsidRDefault="00E847BF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Январь-сентябрь</w:t>
            </w:r>
          </w:p>
        </w:tc>
        <w:tc>
          <w:tcPr>
            <w:tcW w:w="4311" w:type="dxa"/>
          </w:tcPr>
          <w:p w:rsidR="00E847BF" w:rsidRPr="00A910A0" w:rsidRDefault="00E847BF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На каждый семинар</w:t>
            </w:r>
          </w:p>
        </w:tc>
        <w:tc>
          <w:tcPr>
            <w:tcW w:w="2551" w:type="dxa"/>
            <w:gridSpan w:val="2"/>
          </w:tcPr>
          <w:p w:rsidR="00E847BF" w:rsidRPr="00A910A0" w:rsidRDefault="00E847BF" w:rsidP="00E6188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ИКМО</w:t>
            </w:r>
          </w:p>
        </w:tc>
      </w:tr>
      <w:tr w:rsidR="00E847BF" w:rsidRPr="00A910A0" w:rsidTr="001453FF">
        <w:trPr>
          <w:jc w:val="center"/>
        </w:trPr>
        <w:tc>
          <w:tcPr>
            <w:tcW w:w="705" w:type="dxa"/>
          </w:tcPr>
          <w:p w:rsidR="00E847BF" w:rsidRPr="00A910A0" w:rsidRDefault="00E847BF" w:rsidP="004B796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4.2.</w:t>
            </w:r>
          </w:p>
        </w:tc>
        <w:tc>
          <w:tcPr>
            <w:tcW w:w="5581" w:type="dxa"/>
            <w:gridSpan w:val="2"/>
          </w:tcPr>
          <w:p w:rsidR="00E847BF" w:rsidRDefault="00E847BF" w:rsidP="00144A09">
            <w:pPr>
              <w:ind w:firstLine="357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Подготовка и актуализация</w:t>
            </w:r>
            <w:r w:rsidRPr="00E6188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информационно-разъяснительных  материалов для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организаторов выборов и</w:t>
            </w:r>
            <w:r w:rsidRPr="00E6188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избирателей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по  выборам депутатов Законодательного Собрания Краснодарского края седьмого созыва</w:t>
            </w:r>
          </w:p>
        </w:tc>
        <w:tc>
          <w:tcPr>
            <w:tcW w:w="1801" w:type="dxa"/>
          </w:tcPr>
          <w:p w:rsidR="00E847BF" w:rsidRPr="00A910A0" w:rsidRDefault="00E847BF" w:rsidP="0082195E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Январь-август</w:t>
            </w:r>
          </w:p>
        </w:tc>
        <w:tc>
          <w:tcPr>
            <w:tcW w:w="4311" w:type="dxa"/>
          </w:tcPr>
          <w:p w:rsidR="00E847BF" w:rsidRPr="00A910A0" w:rsidRDefault="00E847BF" w:rsidP="0082195E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На каждый семинар</w:t>
            </w:r>
          </w:p>
        </w:tc>
        <w:tc>
          <w:tcPr>
            <w:tcW w:w="2551" w:type="dxa"/>
            <w:gridSpan w:val="2"/>
          </w:tcPr>
          <w:p w:rsidR="00E847BF" w:rsidRPr="00A910A0" w:rsidRDefault="00E847BF" w:rsidP="0082195E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ИКМО</w:t>
            </w:r>
          </w:p>
        </w:tc>
      </w:tr>
      <w:tr w:rsidR="00E847BF" w:rsidRPr="00A910A0" w:rsidTr="001453FF">
        <w:trPr>
          <w:jc w:val="center"/>
        </w:trPr>
        <w:tc>
          <w:tcPr>
            <w:tcW w:w="705" w:type="dxa"/>
          </w:tcPr>
          <w:p w:rsidR="00E847BF" w:rsidRPr="00A910A0" w:rsidRDefault="00E847BF" w:rsidP="004B796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4.3</w:t>
            </w:r>
          </w:p>
        </w:tc>
        <w:tc>
          <w:tcPr>
            <w:tcW w:w="5581" w:type="dxa"/>
            <w:gridSpan w:val="2"/>
          </w:tcPr>
          <w:p w:rsidR="00E847BF" w:rsidRPr="00E61880" w:rsidRDefault="00E847BF" w:rsidP="005F11B5">
            <w:pPr>
              <w:ind w:firstLine="357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Пополнение базы </w:t>
            </w:r>
            <w:r w:rsidRPr="00E61880">
              <w:rPr>
                <w:rFonts w:ascii="Times New Roman" w:eastAsiaTheme="minorHAnsi" w:hAnsi="Times New Roman" w:cstheme="minorBidi"/>
                <w:sz w:val="24"/>
                <w:szCs w:val="24"/>
              </w:rPr>
              <w:t>учебно-методических материалов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для молодых и будущих избирателей</w:t>
            </w: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в печатном и электронном виде</w:t>
            </w:r>
            <w:r w:rsidR="00542D9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(задания олимпиад, конкурсов и т.д.)</w:t>
            </w:r>
          </w:p>
        </w:tc>
        <w:tc>
          <w:tcPr>
            <w:tcW w:w="1801" w:type="dxa"/>
          </w:tcPr>
          <w:p w:rsidR="00E847BF" w:rsidRDefault="00E847BF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D5B56">
              <w:rPr>
                <w:rFonts w:ascii="Times New Roman" w:eastAsiaTheme="minorHAnsi" w:hAnsi="Times New Roman" w:cstheme="minorBidi"/>
                <w:sz w:val="24"/>
                <w:szCs w:val="24"/>
              </w:rPr>
              <w:t>В течение года</w:t>
            </w:r>
          </w:p>
        </w:tc>
        <w:tc>
          <w:tcPr>
            <w:tcW w:w="4311" w:type="dxa"/>
          </w:tcPr>
          <w:p w:rsidR="00E847BF" w:rsidRPr="00A910A0" w:rsidRDefault="00E847BF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E847BF" w:rsidRDefault="00E847BF" w:rsidP="00E6188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ИКМО</w:t>
            </w:r>
          </w:p>
        </w:tc>
      </w:tr>
      <w:tr w:rsidR="00E847BF" w:rsidRPr="00A910A0" w:rsidTr="001453FF">
        <w:trPr>
          <w:jc w:val="center"/>
        </w:trPr>
        <w:tc>
          <w:tcPr>
            <w:tcW w:w="705" w:type="dxa"/>
          </w:tcPr>
          <w:p w:rsidR="00E847BF" w:rsidRDefault="00E847BF" w:rsidP="004B796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4.4.</w:t>
            </w:r>
          </w:p>
        </w:tc>
        <w:tc>
          <w:tcPr>
            <w:tcW w:w="5581" w:type="dxa"/>
            <w:gridSpan w:val="2"/>
          </w:tcPr>
          <w:p w:rsidR="00E847BF" w:rsidRPr="00A910A0" w:rsidRDefault="00E847BF" w:rsidP="00542D99">
            <w:pPr>
              <w:ind w:firstLine="357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Обеспечение функционирования</w:t>
            </w: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методического кабинета  </w:t>
            </w:r>
            <w:r w:rsidR="00542D99">
              <w:rPr>
                <w:rFonts w:ascii="Times New Roman" w:eastAsiaTheme="minorHAnsi" w:hAnsi="Times New Roman" w:cstheme="minorBidi"/>
                <w:sz w:val="24"/>
                <w:szCs w:val="24"/>
              </w:rPr>
              <w:t>ИКМО,</w:t>
            </w: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пополнение его базы </w:t>
            </w:r>
            <w:r w:rsidR="00542D99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 xml:space="preserve">информационно-разъяснительными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и </w:t>
            </w: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методическими материалами.</w:t>
            </w:r>
          </w:p>
        </w:tc>
        <w:tc>
          <w:tcPr>
            <w:tcW w:w="1801" w:type="dxa"/>
          </w:tcPr>
          <w:p w:rsidR="00E847BF" w:rsidRPr="00A910A0" w:rsidRDefault="00E847BF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311" w:type="dxa"/>
          </w:tcPr>
          <w:p w:rsidR="00E847BF" w:rsidRPr="00A910A0" w:rsidRDefault="00E847BF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E847BF" w:rsidRPr="00A910A0" w:rsidRDefault="00E847BF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910A0">
              <w:rPr>
                <w:rFonts w:ascii="Times New Roman" w:eastAsiaTheme="minorHAnsi" w:hAnsi="Times New Roman" w:cstheme="minorBidi"/>
                <w:sz w:val="24"/>
                <w:szCs w:val="24"/>
              </w:rPr>
              <w:t>ИКМО</w:t>
            </w:r>
          </w:p>
        </w:tc>
      </w:tr>
      <w:tr w:rsidR="00E847BF" w:rsidRPr="00A910A0" w:rsidTr="001453FF">
        <w:trPr>
          <w:jc w:val="center"/>
        </w:trPr>
        <w:tc>
          <w:tcPr>
            <w:tcW w:w="705" w:type="dxa"/>
          </w:tcPr>
          <w:p w:rsidR="00E847BF" w:rsidRDefault="00E847BF" w:rsidP="004B7965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 xml:space="preserve">4.5. </w:t>
            </w:r>
          </w:p>
        </w:tc>
        <w:tc>
          <w:tcPr>
            <w:tcW w:w="5581" w:type="dxa"/>
            <w:gridSpan w:val="2"/>
          </w:tcPr>
          <w:p w:rsidR="00E847BF" w:rsidRDefault="00E847BF" w:rsidP="0011462B">
            <w:pPr>
              <w:ind w:firstLine="357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1462B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Размещение на официальном сайте ИКМО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официальных документов, материалов о деятельности избирательных комиссий г. Сочи и повышению правовой культуры избирателей</w:t>
            </w:r>
          </w:p>
        </w:tc>
        <w:tc>
          <w:tcPr>
            <w:tcW w:w="1801" w:type="dxa"/>
          </w:tcPr>
          <w:p w:rsidR="00E847BF" w:rsidRPr="00A910A0" w:rsidRDefault="00E847BF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1462B">
              <w:rPr>
                <w:rFonts w:ascii="Times New Roman" w:eastAsiaTheme="minorHAnsi" w:hAnsi="Times New Roman" w:cstheme="minorBidi"/>
                <w:sz w:val="24"/>
                <w:szCs w:val="24"/>
              </w:rPr>
              <w:t>В течение года</w:t>
            </w:r>
          </w:p>
        </w:tc>
        <w:tc>
          <w:tcPr>
            <w:tcW w:w="4311" w:type="dxa"/>
          </w:tcPr>
          <w:p w:rsidR="00E847BF" w:rsidRPr="00A910A0" w:rsidRDefault="00E847BF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E847BF" w:rsidRPr="00A910A0" w:rsidRDefault="00E847BF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1462B">
              <w:rPr>
                <w:rFonts w:ascii="Times New Roman" w:eastAsiaTheme="minorHAnsi" w:hAnsi="Times New Roman" w:cstheme="minorBidi"/>
                <w:sz w:val="24"/>
                <w:szCs w:val="24"/>
              </w:rPr>
              <w:t>Шевцева Е.В.</w:t>
            </w:r>
          </w:p>
        </w:tc>
      </w:tr>
      <w:tr w:rsidR="00E847BF" w:rsidRPr="00A910A0" w:rsidTr="001453FF">
        <w:trPr>
          <w:jc w:val="center"/>
        </w:trPr>
        <w:tc>
          <w:tcPr>
            <w:tcW w:w="705" w:type="dxa"/>
          </w:tcPr>
          <w:p w:rsidR="00E847BF" w:rsidRDefault="00E847BF" w:rsidP="00A910A0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4.6.</w:t>
            </w:r>
          </w:p>
        </w:tc>
        <w:tc>
          <w:tcPr>
            <w:tcW w:w="5581" w:type="dxa"/>
            <w:gridSpan w:val="2"/>
          </w:tcPr>
          <w:p w:rsidR="00E847BF" w:rsidRDefault="00E847BF" w:rsidP="00A27179">
            <w:pPr>
              <w:ind w:firstLine="357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Размещение на официальном сайте ИКМО учебных, информационно-разъяснительных и иных материалов, необходимых для самообразования организаторов выборов и повышения правовой культуры избирателей, в том числе молодых и будущих избирателей</w:t>
            </w:r>
          </w:p>
        </w:tc>
        <w:tc>
          <w:tcPr>
            <w:tcW w:w="1801" w:type="dxa"/>
          </w:tcPr>
          <w:p w:rsidR="00E847BF" w:rsidRPr="00A910A0" w:rsidRDefault="00E847BF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D5B56">
              <w:rPr>
                <w:rFonts w:ascii="Times New Roman" w:eastAsiaTheme="minorHAnsi" w:hAnsi="Times New Roman" w:cstheme="minorBidi"/>
                <w:sz w:val="24"/>
                <w:szCs w:val="24"/>
              </w:rPr>
              <w:t>В течение года</w:t>
            </w:r>
          </w:p>
        </w:tc>
        <w:tc>
          <w:tcPr>
            <w:tcW w:w="4311" w:type="dxa"/>
          </w:tcPr>
          <w:p w:rsidR="00E847BF" w:rsidRPr="00A910A0" w:rsidRDefault="00E847BF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E847BF" w:rsidRPr="00A910A0" w:rsidRDefault="00E847BF" w:rsidP="00A910A0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1462B">
              <w:rPr>
                <w:rFonts w:ascii="Times New Roman" w:eastAsiaTheme="minorHAnsi" w:hAnsi="Times New Roman" w:cstheme="minorBidi"/>
                <w:sz w:val="24"/>
                <w:szCs w:val="24"/>
              </w:rPr>
              <w:t>Шевцева Е.В.</w:t>
            </w:r>
          </w:p>
        </w:tc>
      </w:tr>
      <w:tr w:rsidR="00E847BF" w:rsidRPr="00A910A0" w:rsidTr="00A031C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64" w:type="dxa"/>
          <w:trHeight w:val="801"/>
        </w:trPr>
        <w:tc>
          <w:tcPr>
            <w:tcW w:w="5157" w:type="dxa"/>
            <w:gridSpan w:val="2"/>
            <w:hideMark/>
          </w:tcPr>
          <w:p w:rsidR="00E847BF" w:rsidRPr="00A910A0" w:rsidRDefault="00E847BF" w:rsidP="00A910A0">
            <w:pPr>
              <w:tabs>
                <w:tab w:val="left" w:pos="10348"/>
                <w:tab w:val="left" w:pos="10490"/>
              </w:tabs>
              <w:rPr>
                <w:rFonts w:ascii="Times New Roman" w:hAnsi="Times New Roman" w:cstheme="minorBidi"/>
                <w:sz w:val="28"/>
                <w:szCs w:val="28"/>
              </w:rPr>
            </w:pPr>
          </w:p>
          <w:p w:rsidR="00E847BF" w:rsidRPr="00A910A0" w:rsidRDefault="00E847BF" w:rsidP="00A910A0">
            <w:pPr>
              <w:tabs>
                <w:tab w:val="left" w:pos="10348"/>
                <w:tab w:val="left" w:pos="10490"/>
              </w:tabs>
              <w:ind w:left="142"/>
              <w:rPr>
                <w:rFonts w:ascii="Times New Roman" w:hAnsi="Times New Roman" w:cstheme="minorBidi"/>
                <w:sz w:val="28"/>
                <w:szCs w:val="28"/>
              </w:rPr>
            </w:pPr>
            <w:r w:rsidRPr="00A910A0">
              <w:rPr>
                <w:rFonts w:ascii="Times New Roman" w:hAnsi="Times New Roman" w:cstheme="minorBidi"/>
                <w:sz w:val="28"/>
                <w:szCs w:val="28"/>
              </w:rPr>
              <w:t>Председатель</w:t>
            </w:r>
          </w:p>
          <w:p w:rsidR="00E847BF" w:rsidRPr="00A910A0" w:rsidRDefault="00E847BF" w:rsidP="00A910A0">
            <w:pPr>
              <w:tabs>
                <w:tab w:val="left" w:pos="10348"/>
                <w:tab w:val="left" w:pos="10490"/>
              </w:tabs>
              <w:ind w:left="142"/>
              <w:rPr>
                <w:rFonts w:ascii="Times New Roman" w:hAnsi="Times New Roman" w:cstheme="minorBidi"/>
                <w:sz w:val="28"/>
                <w:szCs w:val="28"/>
              </w:rPr>
            </w:pPr>
            <w:r w:rsidRPr="00A910A0">
              <w:rPr>
                <w:rFonts w:ascii="Times New Roman" w:hAnsi="Times New Roman" w:cstheme="minorBidi"/>
                <w:sz w:val="28"/>
                <w:szCs w:val="28"/>
              </w:rPr>
              <w:t xml:space="preserve">избирательной комиссии                                                                            </w:t>
            </w:r>
          </w:p>
        </w:tc>
        <w:tc>
          <w:tcPr>
            <w:tcW w:w="8228" w:type="dxa"/>
            <w:gridSpan w:val="4"/>
          </w:tcPr>
          <w:p w:rsidR="00E847BF" w:rsidRPr="00A910A0" w:rsidRDefault="00E847BF" w:rsidP="00A910A0">
            <w:pPr>
              <w:tabs>
                <w:tab w:val="left" w:pos="10348"/>
                <w:tab w:val="left" w:pos="10490"/>
              </w:tabs>
              <w:jc w:val="left"/>
              <w:rPr>
                <w:rFonts w:ascii="Times New Roman" w:hAnsi="Times New Roman" w:cstheme="minorBidi"/>
                <w:sz w:val="28"/>
                <w:szCs w:val="28"/>
              </w:rPr>
            </w:pPr>
            <w:r w:rsidRPr="00A910A0">
              <w:rPr>
                <w:rFonts w:ascii="Times New Roman" w:hAnsi="Times New Roman" w:cstheme="minorBidi"/>
                <w:sz w:val="28"/>
                <w:szCs w:val="28"/>
              </w:rPr>
              <w:t xml:space="preserve">               </w:t>
            </w:r>
          </w:p>
          <w:p w:rsidR="00E847BF" w:rsidRPr="00A910A0" w:rsidRDefault="00E847BF" w:rsidP="00A910A0">
            <w:pPr>
              <w:tabs>
                <w:tab w:val="left" w:pos="10348"/>
                <w:tab w:val="left" w:pos="10490"/>
              </w:tabs>
              <w:ind w:left="142"/>
              <w:jc w:val="right"/>
              <w:rPr>
                <w:rFonts w:ascii="Times New Roman" w:hAnsi="Times New Roman" w:cstheme="minorBidi"/>
                <w:sz w:val="28"/>
                <w:szCs w:val="28"/>
              </w:rPr>
            </w:pPr>
          </w:p>
          <w:p w:rsidR="00E847BF" w:rsidRPr="00A910A0" w:rsidRDefault="00E847BF" w:rsidP="00A910A0">
            <w:pPr>
              <w:tabs>
                <w:tab w:val="left" w:pos="10348"/>
                <w:tab w:val="left" w:pos="10490"/>
              </w:tabs>
              <w:ind w:left="142"/>
              <w:jc w:val="right"/>
              <w:rPr>
                <w:rFonts w:ascii="Times New Roman" w:hAnsi="Times New Roman" w:cstheme="minorBidi"/>
                <w:sz w:val="28"/>
                <w:szCs w:val="28"/>
              </w:rPr>
            </w:pPr>
          </w:p>
          <w:p w:rsidR="00E847BF" w:rsidRPr="00A910A0" w:rsidRDefault="00E847BF" w:rsidP="00A910A0">
            <w:pPr>
              <w:tabs>
                <w:tab w:val="left" w:pos="1545"/>
                <w:tab w:val="right" w:pos="8012"/>
                <w:tab w:val="left" w:pos="10348"/>
                <w:tab w:val="left" w:pos="10490"/>
              </w:tabs>
              <w:ind w:left="142"/>
              <w:jc w:val="left"/>
              <w:rPr>
                <w:rFonts w:ascii="Times New Roman" w:hAnsi="Times New Roman" w:cstheme="minorBidi"/>
                <w:sz w:val="28"/>
                <w:szCs w:val="28"/>
              </w:rPr>
            </w:pPr>
            <w:r w:rsidRPr="00A910A0">
              <w:rPr>
                <w:rFonts w:ascii="Times New Roman" w:hAnsi="Times New Roman" w:cstheme="minorBidi"/>
                <w:sz w:val="28"/>
                <w:szCs w:val="28"/>
              </w:rPr>
              <w:tab/>
            </w:r>
            <w:r w:rsidRPr="00A910A0">
              <w:rPr>
                <w:rFonts w:ascii="Times New Roman" w:hAnsi="Times New Roman" w:cstheme="minorBidi"/>
                <w:sz w:val="28"/>
                <w:szCs w:val="28"/>
              </w:rPr>
              <w:tab/>
              <w:t xml:space="preserve">               </w:t>
            </w:r>
            <w:r w:rsidR="00542D99">
              <w:rPr>
                <w:rFonts w:ascii="Times New Roman" w:hAnsi="Times New Roman" w:cstheme="minorBidi"/>
                <w:sz w:val="28"/>
                <w:szCs w:val="28"/>
              </w:rPr>
              <w:t xml:space="preserve">        </w:t>
            </w:r>
            <w:r w:rsidRPr="00A910A0">
              <w:rPr>
                <w:rFonts w:ascii="Times New Roman" w:hAnsi="Times New Roman" w:cstheme="minorBidi"/>
                <w:sz w:val="28"/>
                <w:szCs w:val="28"/>
              </w:rPr>
              <w:t xml:space="preserve">   В.В. Ткачева</w:t>
            </w:r>
          </w:p>
        </w:tc>
      </w:tr>
    </w:tbl>
    <w:p w:rsidR="00A910A0" w:rsidRPr="008E66D3" w:rsidRDefault="00A910A0" w:rsidP="006165AB"/>
    <w:sectPr w:rsidR="00A910A0" w:rsidRPr="008E66D3" w:rsidSect="00A910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16"/>
    <w:rsid w:val="000770AD"/>
    <w:rsid w:val="000B72E6"/>
    <w:rsid w:val="0011462B"/>
    <w:rsid w:val="00144A09"/>
    <w:rsid w:val="001453FF"/>
    <w:rsid w:val="00145D23"/>
    <w:rsid w:val="001E4756"/>
    <w:rsid w:val="00250C80"/>
    <w:rsid w:val="002E30A2"/>
    <w:rsid w:val="00300B1A"/>
    <w:rsid w:val="00301E7D"/>
    <w:rsid w:val="00307911"/>
    <w:rsid w:val="003149F6"/>
    <w:rsid w:val="003F369E"/>
    <w:rsid w:val="00465FC2"/>
    <w:rsid w:val="0050156A"/>
    <w:rsid w:val="00534F21"/>
    <w:rsid w:val="00542D99"/>
    <w:rsid w:val="005A1E37"/>
    <w:rsid w:val="005B5AB8"/>
    <w:rsid w:val="005F11B5"/>
    <w:rsid w:val="006165AB"/>
    <w:rsid w:val="00630391"/>
    <w:rsid w:val="00632488"/>
    <w:rsid w:val="00654267"/>
    <w:rsid w:val="00675BE1"/>
    <w:rsid w:val="00686E2B"/>
    <w:rsid w:val="007111DD"/>
    <w:rsid w:val="007251C6"/>
    <w:rsid w:val="00731F23"/>
    <w:rsid w:val="007533AD"/>
    <w:rsid w:val="007538E9"/>
    <w:rsid w:val="007D69E4"/>
    <w:rsid w:val="007F4106"/>
    <w:rsid w:val="0080360A"/>
    <w:rsid w:val="0087749A"/>
    <w:rsid w:val="0087777E"/>
    <w:rsid w:val="008E66D3"/>
    <w:rsid w:val="00943EC5"/>
    <w:rsid w:val="00952116"/>
    <w:rsid w:val="009C6837"/>
    <w:rsid w:val="009D5B56"/>
    <w:rsid w:val="00A048CB"/>
    <w:rsid w:val="00A27179"/>
    <w:rsid w:val="00A910A0"/>
    <w:rsid w:val="00A91101"/>
    <w:rsid w:val="00AD2BF9"/>
    <w:rsid w:val="00B2353D"/>
    <w:rsid w:val="00B6303C"/>
    <w:rsid w:val="00BF03EC"/>
    <w:rsid w:val="00C82316"/>
    <w:rsid w:val="00CF08AC"/>
    <w:rsid w:val="00D2045C"/>
    <w:rsid w:val="00DE4C7B"/>
    <w:rsid w:val="00E21D84"/>
    <w:rsid w:val="00E239FB"/>
    <w:rsid w:val="00E565D9"/>
    <w:rsid w:val="00E61880"/>
    <w:rsid w:val="00E63214"/>
    <w:rsid w:val="00E76C70"/>
    <w:rsid w:val="00E847BF"/>
    <w:rsid w:val="00EB5B15"/>
    <w:rsid w:val="00ED2AFB"/>
    <w:rsid w:val="00F255C3"/>
    <w:rsid w:val="00F32BDE"/>
    <w:rsid w:val="00F7243B"/>
    <w:rsid w:val="00F9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84"/>
    <w:pPr>
      <w:spacing w:after="0" w:line="240" w:lineRule="auto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82316"/>
    <w:pPr>
      <w:spacing w:before="30" w:after="30"/>
      <w:jc w:val="left"/>
    </w:pPr>
    <w:rPr>
      <w:rFonts w:ascii="Arial" w:hAnsi="Arial" w:cs="Arial"/>
      <w:color w:val="332E2D"/>
      <w:spacing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84"/>
    <w:pPr>
      <w:spacing w:after="0" w:line="240" w:lineRule="auto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82316"/>
    <w:pPr>
      <w:spacing w:before="30" w:after="30"/>
      <w:jc w:val="left"/>
    </w:pPr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11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35</cp:revision>
  <dcterms:created xsi:type="dcterms:W3CDTF">2018-01-30T08:54:00Z</dcterms:created>
  <dcterms:modified xsi:type="dcterms:W3CDTF">2022-02-01T10:15:00Z</dcterms:modified>
</cp:coreProperties>
</file>