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57" w:rsidRDefault="00896257" w:rsidP="00896257">
      <w:pPr>
        <w:jc w:val="center"/>
        <w:rPr>
          <w:sz w:val="20"/>
          <w:szCs w:val="20"/>
        </w:rPr>
      </w:pPr>
      <w:bookmarkStart w:id="0" w:name="_GoBack"/>
      <w:bookmarkEnd w:id="0"/>
      <w:r w:rsidRPr="00896257">
        <w:rPr>
          <w:sz w:val="20"/>
          <w:szCs w:val="20"/>
        </w:rPr>
        <w:t xml:space="preserve"> </w:t>
      </w:r>
    </w:p>
    <w:p w:rsidR="00C71E9C" w:rsidRPr="00896257" w:rsidRDefault="00C71E9C" w:rsidP="00896257">
      <w:pPr>
        <w:jc w:val="center"/>
        <w:rPr>
          <w:sz w:val="20"/>
          <w:szCs w:val="20"/>
        </w:rPr>
      </w:pPr>
    </w:p>
    <w:p w:rsidR="00A25122" w:rsidRDefault="00A26325" w:rsidP="000344C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763A3" w:rsidRDefault="003763A3" w:rsidP="000344CE">
      <w:pPr>
        <w:jc w:val="center"/>
        <w:outlineLvl w:val="0"/>
        <w:rPr>
          <w:b/>
          <w:sz w:val="28"/>
          <w:szCs w:val="28"/>
        </w:rPr>
      </w:pPr>
    </w:p>
    <w:p w:rsidR="00974A2E" w:rsidRPr="00C71E9C" w:rsidRDefault="00361291" w:rsidP="00974A2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FA0A2D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FA0A2D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="005634F7">
        <w:rPr>
          <w:sz w:val="28"/>
          <w:szCs w:val="28"/>
        </w:rPr>
        <w:t>20</w:t>
      </w:r>
      <w:r w:rsidR="00085560">
        <w:rPr>
          <w:sz w:val="28"/>
          <w:szCs w:val="28"/>
        </w:rPr>
        <w:t>1</w:t>
      </w:r>
      <w:r w:rsidR="00FE5DF9">
        <w:rPr>
          <w:sz w:val="28"/>
          <w:szCs w:val="28"/>
        </w:rPr>
        <w:t>6</w:t>
      </w:r>
      <w:r w:rsidR="005634F7">
        <w:rPr>
          <w:sz w:val="28"/>
          <w:szCs w:val="28"/>
        </w:rPr>
        <w:t xml:space="preserve"> </w:t>
      </w:r>
      <w:r w:rsidR="005634F7" w:rsidRPr="007E2EBB">
        <w:rPr>
          <w:sz w:val="28"/>
          <w:szCs w:val="28"/>
        </w:rPr>
        <w:t>года</w:t>
      </w:r>
      <w:r w:rsidR="00974A2E" w:rsidRPr="007E2EBB">
        <w:rPr>
          <w:sz w:val="28"/>
          <w:szCs w:val="28"/>
        </w:rPr>
        <w:t xml:space="preserve">                                                                  </w:t>
      </w:r>
      <w:r w:rsidR="001D3681" w:rsidRPr="007E2EBB">
        <w:rPr>
          <w:sz w:val="28"/>
          <w:szCs w:val="28"/>
        </w:rPr>
        <w:t xml:space="preserve">               </w:t>
      </w:r>
      <w:r w:rsidR="00974A2E" w:rsidRPr="007E2EBB">
        <w:rPr>
          <w:sz w:val="28"/>
          <w:szCs w:val="28"/>
        </w:rPr>
        <w:t>№</w:t>
      </w:r>
      <w:r w:rsidR="00813FFE" w:rsidRPr="007E2EBB">
        <w:rPr>
          <w:sz w:val="28"/>
          <w:szCs w:val="28"/>
        </w:rPr>
        <w:t xml:space="preserve"> </w:t>
      </w:r>
      <w:r w:rsidR="003763A3">
        <w:rPr>
          <w:sz w:val="28"/>
          <w:szCs w:val="28"/>
        </w:rPr>
        <w:t xml:space="preserve"> </w:t>
      </w:r>
      <w:r w:rsidR="00FA0A2D">
        <w:rPr>
          <w:sz w:val="28"/>
          <w:szCs w:val="28"/>
        </w:rPr>
        <w:t>12/52</w:t>
      </w:r>
    </w:p>
    <w:p w:rsidR="004710AE" w:rsidRDefault="004710AE" w:rsidP="00FA0A2D">
      <w:pPr>
        <w:spacing w:line="360" w:lineRule="auto"/>
        <w:rPr>
          <w:b/>
          <w:sz w:val="28"/>
          <w:szCs w:val="28"/>
        </w:rPr>
      </w:pPr>
    </w:p>
    <w:p w:rsidR="000E010B" w:rsidRPr="00361291" w:rsidRDefault="000E010B" w:rsidP="00FA0A2D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61291">
        <w:rPr>
          <w:b/>
          <w:sz w:val="28"/>
          <w:szCs w:val="28"/>
        </w:rPr>
        <w:t xml:space="preserve">О </w:t>
      </w:r>
      <w:r w:rsidR="00A11657">
        <w:rPr>
          <w:b/>
          <w:sz w:val="28"/>
          <w:szCs w:val="28"/>
        </w:rPr>
        <w:t>выборах</w:t>
      </w:r>
      <w:r w:rsidRPr="00361291">
        <w:rPr>
          <w:b/>
          <w:sz w:val="28"/>
          <w:szCs w:val="28"/>
        </w:rPr>
        <w:t xml:space="preserve"> заместителя председателя </w:t>
      </w:r>
    </w:p>
    <w:p w:rsidR="00014215" w:rsidRPr="00FA0A2D" w:rsidRDefault="000E010B" w:rsidP="00FA0A2D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61291">
        <w:rPr>
          <w:b/>
          <w:sz w:val="28"/>
          <w:szCs w:val="28"/>
        </w:rPr>
        <w:t>территориальной избирательной комиссии Центральная г.</w:t>
      </w:r>
      <w:r w:rsidR="00355C6E">
        <w:rPr>
          <w:b/>
          <w:sz w:val="28"/>
          <w:szCs w:val="28"/>
        </w:rPr>
        <w:t xml:space="preserve"> </w:t>
      </w:r>
      <w:r w:rsidRPr="00361291">
        <w:rPr>
          <w:b/>
          <w:sz w:val="28"/>
          <w:szCs w:val="28"/>
        </w:rPr>
        <w:t>Сочи</w:t>
      </w:r>
    </w:p>
    <w:p w:rsidR="00896257" w:rsidRPr="00FA0A2D" w:rsidRDefault="000E010B" w:rsidP="00FA0A2D">
      <w:pPr>
        <w:spacing w:line="360" w:lineRule="auto"/>
        <w:ind w:firstLine="709"/>
        <w:jc w:val="both"/>
        <w:rPr>
          <w:sz w:val="28"/>
          <w:szCs w:val="28"/>
        </w:rPr>
      </w:pPr>
      <w:r w:rsidRPr="00361291">
        <w:rPr>
          <w:sz w:val="28"/>
          <w:szCs w:val="28"/>
        </w:rPr>
        <w:t xml:space="preserve">В соответствии с пунктом 13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12 статьи 18 Закона Краснодарского края от 8 апреля 2003 года № 571-КЗ «О системе избирательных комиссий, комиссий референдума в Краснодарском крае» и на основании протокола № </w:t>
      </w:r>
      <w:r w:rsidR="00FA0A2D">
        <w:rPr>
          <w:sz w:val="28"/>
          <w:szCs w:val="28"/>
        </w:rPr>
        <w:t>15</w:t>
      </w:r>
      <w:r w:rsidRPr="00361291">
        <w:rPr>
          <w:sz w:val="28"/>
          <w:szCs w:val="28"/>
        </w:rPr>
        <w:t xml:space="preserve"> от «</w:t>
      </w:r>
      <w:r w:rsidR="00FA0A2D">
        <w:rPr>
          <w:sz w:val="28"/>
          <w:szCs w:val="28"/>
        </w:rPr>
        <w:t>23</w:t>
      </w:r>
      <w:r w:rsidRPr="00361291">
        <w:rPr>
          <w:sz w:val="28"/>
          <w:szCs w:val="28"/>
        </w:rPr>
        <w:t xml:space="preserve">» </w:t>
      </w:r>
      <w:r w:rsidR="00FA0A2D">
        <w:rPr>
          <w:sz w:val="28"/>
          <w:szCs w:val="28"/>
        </w:rPr>
        <w:t>июня</w:t>
      </w:r>
      <w:r w:rsidRPr="00361291">
        <w:rPr>
          <w:sz w:val="28"/>
          <w:szCs w:val="28"/>
        </w:rPr>
        <w:t xml:space="preserve"> 2016 года счетной комиссии о результатах тайного голосования по выборам заместителя председателя территориальной избирательной комиссии Центральная г.</w:t>
      </w:r>
      <w:r w:rsidR="00FA0A2D">
        <w:rPr>
          <w:sz w:val="28"/>
          <w:szCs w:val="28"/>
        </w:rPr>
        <w:t xml:space="preserve"> </w:t>
      </w:r>
      <w:r w:rsidRPr="00361291">
        <w:rPr>
          <w:sz w:val="28"/>
          <w:szCs w:val="28"/>
        </w:rPr>
        <w:t>Сочи</w:t>
      </w:r>
      <w:r w:rsidR="00361291">
        <w:rPr>
          <w:sz w:val="28"/>
          <w:szCs w:val="28"/>
        </w:rPr>
        <w:t>,</w:t>
      </w:r>
      <w:r w:rsidR="00FA0A2D">
        <w:rPr>
          <w:sz w:val="28"/>
          <w:szCs w:val="28"/>
        </w:rPr>
        <w:t xml:space="preserve"> </w:t>
      </w:r>
      <w:r w:rsidR="00B6593E" w:rsidRPr="00361291">
        <w:rPr>
          <w:b/>
          <w:sz w:val="28"/>
          <w:szCs w:val="28"/>
        </w:rPr>
        <w:t>те</w:t>
      </w:r>
      <w:r w:rsidR="000E6ED0" w:rsidRPr="00361291">
        <w:rPr>
          <w:b/>
          <w:sz w:val="28"/>
          <w:szCs w:val="28"/>
        </w:rPr>
        <w:t>рриториальная избирательная комиссия Центральная города Сочи решила:</w:t>
      </w:r>
    </w:p>
    <w:p w:rsidR="000E010B" w:rsidRPr="00FA0A2D" w:rsidRDefault="000E010B" w:rsidP="00FA0A2D">
      <w:pPr>
        <w:pStyle w:val="2"/>
        <w:rPr>
          <w:b/>
          <w:szCs w:val="28"/>
        </w:rPr>
      </w:pPr>
      <w:r w:rsidRPr="00361291">
        <w:rPr>
          <w:szCs w:val="28"/>
        </w:rPr>
        <w:t>1. Избрать заместителем председателя территориальной избирательной комиссии Центральная г.</w:t>
      </w:r>
      <w:r w:rsidR="00FA0A2D">
        <w:rPr>
          <w:szCs w:val="28"/>
        </w:rPr>
        <w:t xml:space="preserve"> </w:t>
      </w:r>
      <w:r w:rsidRPr="00361291">
        <w:rPr>
          <w:szCs w:val="28"/>
        </w:rPr>
        <w:t xml:space="preserve">Сочи </w:t>
      </w:r>
      <w:r w:rsidR="00FA0A2D">
        <w:rPr>
          <w:b/>
          <w:szCs w:val="28"/>
        </w:rPr>
        <w:t>Меркулову Марину Александровну</w:t>
      </w:r>
      <w:r w:rsidRPr="00E5582E">
        <w:rPr>
          <w:b/>
          <w:szCs w:val="28"/>
        </w:rPr>
        <w:t xml:space="preserve">, </w:t>
      </w:r>
      <w:r w:rsidR="00FA0A2D" w:rsidRPr="00FA0A2D">
        <w:rPr>
          <w:b/>
          <w:szCs w:val="28"/>
        </w:rPr>
        <w:t xml:space="preserve">1985 </w:t>
      </w:r>
      <w:r w:rsidRPr="00E5582E">
        <w:rPr>
          <w:b/>
          <w:szCs w:val="28"/>
        </w:rPr>
        <w:t xml:space="preserve">года рождения, образование высшее, </w:t>
      </w:r>
      <w:r w:rsidR="00FA0A2D" w:rsidRPr="00FA0A2D">
        <w:rPr>
          <w:b/>
          <w:szCs w:val="28"/>
        </w:rPr>
        <w:t>заместитель начальника нормативно-правового отдела, Городское Собрание Сочи</w:t>
      </w:r>
      <w:r w:rsidRPr="00E5582E">
        <w:rPr>
          <w:b/>
          <w:szCs w:val="28"/>
        </w:rPr>
        <w:t>.</w:t>
      </w:r>
    </w:p>
    <w:p w:rsidR="000E010B" w:rsidRPr="00361291" w:rsidRDefault="000E010B" w:rsidP="00FA0A2D">
      <w:pPr>
        <w:pStyle w:val="2"/>
        <w:rPr>
          <w:szCs w:val="28"/>
        </w:rPr>
      </w:pPr>
      <w:r w:rsidRPr="00361291">
        <w:rPr>
          <w:szCs w:val="28"/>
        </w:rPr>
        <w:t xml:space="preserve">2. Разместить данное постановление на сайте территориальной избирательной комиссии Центральная </w:t>
      </w:r>
      <w:proofErr w:type="spellStart"/>
      <w:r w:rsidRPr="00361291">
        <w:rPr>
          <w:szCs w:val="28"/>
        </w:rPr>
        <w:t>г.Сочи</w:t>
      </w:r>
      <w:proofErr w:type="spellEnd"/>
      <w:r w:rsidRPr="00361291">
        <w:rPr>
          <w:szCs w:val="28"/>
        </w:rPr>
        <w:t xml:space="preserve"> в информационно-телекоммуникационной сети «Интернет».</w:t>
      </w:r>
    </w:p>
    <w:p w:rsidR="00361291" w:rsidRPr="00361291" w:rsidRDefault="000E010B" w:rsidP="00FA0A2D">
      <w:pPr>
        <w:spacing w:line="360" w:lineRule="auto"/>
        <w:ind w:firstLine="709"/>
        <w:jc w:val="both"/>
        <w:rPr>
          <w:sz w:val="28"/>
          <w:szCs w:val="28"/>
        </w:rPr>
      </w:pPr>
      <w:r w:rsidRPr="00361291">
        <w:rPr>
          <w:sz w:val="28"/>
          <w:szCs w:val="28"/>
        </w:rPr>
        <w:t>3. Возложить контроль за выполнением пункта 2 настоящего решения на председателя территориальной избирательной комиссии Центральная г.</w:t>
      </w:r>
      <w:r w:rsidR="00FA0A2D">
        <w:rPr>
          <w:sz w:val="28"/>
          <w:szCs w:val="28"/>
        </w:rPr>
        <w:t xml:space="preserve"> </w:t>
      </w:r>
      <w:r w:rsidRPr="00361291">
        <w:rPr>
          <w:sz w:val="28"/>
          <w:szCs w:val="28"/>
        </w:rPr>
        <w:t>Сочи.</w:t>
      </w:r>
    </w:p>
    <w:p w:rsidR="000E6ED0" w:rsidRPr="00361291" w:rsidRDefault="009C1DE1" w:rsidP="00361291">
      <w:pPr>
        <w:jc w:val="both"/>
        <w:rPr>
          <w:sz w:val="28"/>
          <w:szCs w:val="28"/>
        </w:rPr>
      </w:pPr>
      <w:r w:rsidRPr="00361291">
        <w:rPr>
          <w:sz w:val="28"/>
          <w:szCs w:val="28"/>
        </w:rPr>
        <w:t>Председатель</w:t>
      </w:r>
    </w:p>
    <w:p w:rsidR="005F2CBB" w:rsidRPr="00361291" w:rsidRDefault="000E6ED0" w:rsidP="00361291">
      <w:pPr>
        <w:jc w:val="both"/>
        <w:rPr>
          <w:sz w:val="28"/>
          <w:szCs w:val="28"/>
        </w:rPr>
      </w:pPr>
      <w:r w:rsidRPr="00361291">
        <w:rPr>
          <w:sz w:val="28"/>
          <w:szCs w:val="28"/>
        </w:rPr>
        <w:t>избирательной комиссии</w:t>
      </w:r>
      <w:r w:rsidR="00813FFE" w:rsidRPr="00361291">
        <w:rPr>
          <w:sz w:val="28"/>
          <w:szCs w:val="28"/>
        </w:rPr>
        <w:t xml:space="preserve">                                                             </w:t>
      </w:r>
      <w:r w:rsidR="00A67783" w:rsidRPr="00361291">
        <w:rPr>
          <w:sz w:val="28"/>
          <w:szCs w:val="28"/>
        </w:rPr>
        <w:t>В.В. Белоус</w:t>
      </w:r>
    </w:p>
    <w:p w:rsidR="003763A3" w:rsidRPr="00361291" w:rsidRDefault="003763A3" w:rsidP="00361291">
      <w:pPr>
        <w:jc w:val="both"/>
        <w:rPr>
          <w:sz w:val="28"/>
          <w:szCs w:val="28"/>
        </w:rPr>
      </w:pPr>
    </w:p>
    <w:p w:rsidR="00C71E9C" w:rsidRPr="00361291" w:rsidRDefault="00C71E9C" w:rsidP="00361291">
      <w:pPr>
        <w:jc w:val="both"/>
        <w:rPr>
          <w:sz w:val="28"/>
          <w:szCs w:val="28"/>
        </w:rPr>
      </w:pPr>
      <w:r w:rsidRPr="00361291">
        <w:rPr>
          <w:sz w:val="28"/>
          <w:szCs w:val="28"/>
        </w:rPr>
        <w:t xml:space="preserve">Секретарь </w:t>
      </w:r>
    </w:p>
    <w:p w:rsidR="00C71E9C" w:rsidRPr="00361291" w:rsidRDefault="00C71E9C" w:rsidP="00361291">
      <w:pPr>
        <w:jc w:val="both"/>
        <w:rPr>
          <w:sz w:val="28"/>
          <w:szCs w:val="28"/>
        </w:rPr>
      </w:pPr>
      <w:r w:rsidRPr="00361291">
        <w:rPr>
          <w:sz w:val="28"/>
          <w:szCs w:val="28"/>
        </w:rPr>
        <w:t xml:space="preserve">избирательной комиссии                                                             </w:t>
      </w:r>
      <w:r w:rsidR="00FE5DF9" w:rsidRPr="00361291">
        <w:rPr>
          <w:sz w:val="28"/>
          <w:szCs w:val="28"/>
        </w:rPr>
        <w:t>Н.С. Козаченко</w:t>
      </w:r>
    </w:p>
    <w:sectPr w:rsidR="00C71E9C" w:rsidRPr="00361291" w:rsidSect="00FA0A2D">
      <w:pgSz w:w="11906" w:h="16838"/>
      <w:pgMar w:top="568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15" w:rsidRPr="00484E44" w:rsidRDefault="009A7E15" w:rsidP="00085560">
      <w:pPr>
        <w:rPr>
          <w:sz w:val="20"/>
        </w:rPr>
      </w:pPr>
      <w:r>
        <w:separator/>
      </w:r>
    </w:p>
  </w:endnote>
  <w:endnote w:type="continuationSeparator" w:id="0">
    <w:p w:rsidR="009A7E15" w:rsidRPr="00484E44" w:rsidRDefault="009A7E15" w:rsidP="0008556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15" w:rsidRPr="00484E44" w:rsidRDefault="009A7E15" w:rsidP="00085560">
      <w:pPr>
        <w:rPr>
          <w:sz w:val="20"/>
        </w:rPr>
      </w:pPr>
      <w:r>
        <w:separator/>
      </w:r>
    </w:p>
  </w:footnote>
  <w:footnote w:type="continuationSeparator" w:id="0">
    <w:p w:rsidR="009A7E15" w:rsidRPr="00484E44" w:rsidRDefault="009A7E15" w:rsidP="00085560">
      <w:pPr>
        <w:rPr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1BE"/>
    <w:multiLevelType w:val="hybridMultilevel"/>
    <w:tmpl w:val="6268B89A"/>
    <w:lvl w:ilvl="0" w:tplc="7EEC95E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50B24B7"/>
    <w:multiLevelType w:val="hybridMultilevel"/>
    <w:tmpl w:val="088C5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2F0B7F"/>
    <w:multiLevelType w:val="hybridMultilevel"/>
    <w:tmpl w:val="27126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7660E"/>
    <w:multiLevelType w:val="hybridMultilevel"/>
    <w:tmpl w:val="BFAA7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7079B1"/>
    <w:multiLevelType w:val="hybridMultilevel"/>
    <w:tmpl w:val="C234BBE0"/>
    <w:lvl w:ilvl="0" w:tplc="0958F7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9"/>
    <w:rsid w:val="00014215"/>
    <w:rsid w:val="000259CB"/>
    <w:rsid w:val="000344CE"/>
    <w:rsid w:val="00047ED1"/>
    <w:rsid w:val="00064FD3"/>
    <w:rsid w:val="00085560"/>
    <w:rsid w:val="00086028"/>
    <w:rsid w:val="000953C9"/>
    <w:rsid w:val="000B2AF3"/>
    <w:rsid w:val="000E010B"/>
    <w:rsid w:val="000E335C"/>
    <w:rsid w:val="000E6ED0"/>
    <w:rsid w:val="000E6FE5"/>
    <w:rsid w:val="000F3898"/>
    <w:rsid w:val="0013713D"/>
    <w:rsid w:val="001502CD"/>
    <w:rsid w:val="00157EF5"/>
    <w:rsid w:val="001650BC"/>
    <w:rsid w:val="00166DED"/>
    <w:rsid w:val="00184395"/>
    <w:rsid w:val="001A139C"/>
    <w:rsid w:val="001D3681"/>
    <w:rsid w:val="001E5DF6"/>
    <w:rsid w:val="001F7806"/>
    <w:rsid w:val="00211030"/>
    <w:rsid w:val="00226306"/>
    <w:rsid w:val="00227D79"/>
    <w:rsid w:val="00242035"/>
    <w:rsid w:val="00252D96"/>
    <w:rsid w:val="00254225"/>
    <w:rsid w:val="00271421"/>
    <w:rsid w:val="00274A6F"/>
    <w:rsid w:val="00295F5F"/>
    <w:rsid w:val="002B6DB8"/>
    <w:rsid w:val="002D0157"/>
    <w:rsid w:val="002D3B34"/>
    <w:rsid w:val="002D4B9F"/>
    <w:rsid w:val="002D5CF9"/>
    <w:rsid w:val="00355C6E"/>
    <w:rsid w:val="00356AB5"/>
    <w:rsid w:val="00361291"/>
    <w:rsid w:val="003763A3"/>
    <w:rsid w:val="003B4B81"/>
    <w:rsid w:val="00405117"/>
    <w:rsid w:val="00446C62"/>
    <w:rsid w:val="004557A1"/>
    <w:rsid w:val="004710AE"/>
    <w:rsid w:val="0047707C"/>
    <w:rsid w:val="004841A6"/>
    <w:rsid w:val="004A1417"/>
    <w:rsid w:val="004A3794"/>
    <w:rsid w:val="004C056C"/>
    <w:rsid w:val="005055DB"/>
    <w:rsid w:val="005062A6"/>
    <w:rsid w:val="0051545F"/>
    <w:rsid w:val="00522BF6"/>
    <w:rsid w:val="0054079A"/>
    <w:rsid w:val="005634F7"/>
    <w:rsid w:val="0057101D"/>
    <w:rsid w:val="005B0E18"/>
    <w:rsid w:val="005E1892"/>
    <w:rsid w:val="005F2CBB"/>
    <w:rsid w:val="00614383"/>
    <w:rsid w:val="00620D71"/>
    <w:rsid w:val="00621AC0"/>
    <w:rsid w:val="00646E03"/>
    <w:rsid w:val="00686AB5"/>
    <w:rsid w:val="00703265"/>
    <w:rsid w:val="00703BED"/>
    <w:rsid w:val="00707EF6"/>
    <w:rsid w:val="00740109"/>
    <w:rsid w:val="00757966"/>
    <w:rsid w:val="0077509D"/>
    <w:rsid w:val="007958F5"/>
    <w:rsid w:val="007A151C"/>
    <w:rsid w:val="007A2585"/>
    <w:rsid w:val="007D0983"/>
    <w:rsid w:val="007E2EBB"/>
    <w:rsid w:val="007F63AA"/>
    <w:rsid w:val="007F762B"/>
    <w:rsid w:val="008040CC"/>
    <w:rsid w:val="00813FFE"/>
    <w:rsid w:val="00854445"/>
    <w:rsid w:val="00861C73"/>
    <w:rsid w:val="00871FEB"/>
    <w:rsid w:val="00880912"/>
    <w:rsid w:val="0088128E"/>
    <w:rsid w:val="00887555"/>
    <w:rsid w:val="00895BB9"/>
    <w:rsid w:val="00896257"/>
    <w:rsid w:val="008A4D52"/>
    <w:rsid w:val="0096535A"/>
    <w:rsid w:val="00974A2E"/>
    <w:rsid w:val="00981782"/>
    <w:rsid w:val="009934A1"/>
    <w:rsid w:val="00997995"/>
    <w:rsid w:val="009A7E15"/>
    <w:rsid w:val="009B6CF8"/>
    <w:rsid w:val="009C1DE1"/>
    <w:rsid w:val="009C4191"/>
    <w:rsid w:val="009D3FC7"/>
    <w:rsid w:val="009D58C2"/>
    <w:rsid w:val="009E3414"/>
    <w:rsid w:val="00A11657"/>
    <w:rsid w:val="00A23558"/>
    <w:rsid w:val="00A25122"/>
    <w:rsid w:val="00A26325"/>
    <w:rsid w:val="00A42892"/>
    <w:rsid w:val="00A50C42"/>
    <w:rsid w:val="00A67783"/>
    <w:rsid w:val="00A73E3E"/>
    <w:rsid w:val="00A96E47"/>
    <w:rsid w:val="00AA0D69"/>
    <w:rsid w:val="00AA1BEC"/>
    <w:rsid w:val="00AB4349"/>
    <w:rsid w:val="00AC1F25"/>
    <w:rsid w:val="00AC504F"/>
    <w:rsid w:val="00B11C27"/>
    <w:rsid w:val="00B33702"/>
    <w:rsid w:val="00B45D68"/>
    <w:rsid w:val="00B53B35"/>
    <w:rsid w:val="00B6593E"/>
    <w:rsid w:val="00B80736"/>
    <w:rsid w:val="00B83F75"/>
    <w:rsid w:val="00B87D7A"/>
    <w:rsid w:val="00B95DA6"/>
    <w:rsid w:val="00BD7EEE"/>
    <w:rsid w:val="00C056E2"/>
    <w:rsid w:val="00C13AD0"/>
    <w:rsid w:val="00C14A2B"/>
    <w:rsid w:val="00C25640"/>
    <w:rsid w:val="00C31F43"/>
    <w:rsid w:val="00C43B16"/>
    <w:rsid w:val="00C71E9C"/>
    <w:rsid w:val="00C970CB"/>
    <w:rsid w:val="00CB056E"/>
    <w:rsid w:val="00CB1BEE"/>
    <w:rsid w:val="00CB27C4"/>
    <w:rsid w:val="00CB4149"/>
    <w:rsid w:val="00D04746"/>
    <w:rsid w:val="00D1326F"/>
    <w:rsid w:val="00D2036C"/>
    <w:rsid w:val="00D408E5"/>
    <w:rsid w:val="00D52B12"/>
    <w:rsid w:val="00D70B6A"/>
    <w:rsid w:val="00D75AE5"/>
    <w:rsid w:val="00D826DF"/>
    <w:rsid w:val="00D83E08"/>
    <w:rsid w:val="00D87483"/>
    <w:rsid w:val="00DC3B17"/>
    <w:rsid w:val="00DD0101"/>
    <w:rsid w:val="00DE6D95"/>
    <w:rsid w:val="00E01F2B"/>
    <w:rsid w:val="00E5582E"/>
    <w:rsid w:val="00E740B4"/>
    <w:rsid w:val="00E755E9"/>
    <w:rsid w:val="00E91AB6"/>
    <w:rsid w:val="00EB5657"/>
    <w:rsid w:val="00EE0F28"/>
    <w:rsid w:val="00EF6B58"/>
    <w:rsid w:val="00F15235"/>
    <w:rsid w:val="00F43729"/>
    <w:rsid w:val="00F56709"/>
    <w:rsid w:val="00F66568"/>
    <w:rsid w:val="00F72F7E"/>
    <w:rsid w:val="00F77DA6"/>
    <w:rsid w:val="00F97844"/>
    <w:rsid w:val="00FA0A2D"/>
    <w:rsid w:val="00FA5102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48;&#1050;%20&#1062;&#1077;&#1085;&#1090;&#1088;&#1072;&#1083;&#1100;&#1085;&#1072;&#1103;\&#1058;&#1048;&#1050;%20&#1062;&#1077;&#1085;&#1090;&#1088;&#1072;&#1083;&#1100;&#1085;&#1072;&#1103;%202016%20&#1075;&#1086;&#1076;\&#1056;&#1045;&#1064;&#1045;&#1053;&#1048;&#1071;\&#1056;&#1077;&#1096;&#1077;&#1085;&#1080;&#1077;_1\&#1056;&#1077;&#1096;&#1077;&#1085;&#1080;&#1077;%201.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1.1</Template>
  <TotalTime>44</TotalTime>
  <Pages>1</Pages>
  <Words>171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Территориальная избирательная комиссия</vt:lpstr>
      <vt:lpstr>Территориальная избирательная комиссия</vt:lpstr>
      <vt:lpstr>Решение</vt:lpstr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ТИК Центральная</dc:creator>
  <cp:lastModifiedBy>Елена</cp:lastModifiedBy>
  <cp:revision>12</cp:revision>
  <cp:lastPrinted>2009-05-15T07:30:00Z</cp:lastPrinted>
  <dcterms:created xsi:type="dcterms:W3CDTF">2016-02-19T10:45:00Z</dcterms:created>
  <dcterms:modified xsi:type="dcterms:W3CDTF">2016-06-27T09:40:00Z</dcterms:modified>
</cp:coreProperties>
</file>