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2966A318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7E1C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112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6C670C61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544D1">
        <w:rPr>
          <w:rFonts w:ascii="Times New Roman" w:hAnsi="Times New Roman" w:cs="Times New Roman"/>
          <w:b/>
          <w:sz w:val="28"/>
          <w:szCs w:val="28"/>
        </w:rPr>
        <w:t xml:space="preserve">Шулик Левона Крикоровича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E923D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06F6AE23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E923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="006A31BA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E923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A31BA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E13D7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15773E45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5544D1" w:rsidRPr="005544D1">
        <w:rPr>
          <w:rFonts w:ascii="Times New Roman" w:hAnsi="Times New Roman" w:cs="Times New Roman"/>
          <w:sz w:val="28"/>
          <w:szCs w:val="28"/>
        </w:rPr>
        <w:t>Шулик Левона Крикоровича</w:t>
      </w:r>
      <w:r w:rsidR="00575C20" w:rsidRPr="00575C20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7B05F954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5544D1">
        <w:rPr>
          <w:rFonts w:ascii="Times New Roman" w:hAnsi="Times New Roman" w:cs="Times New Roman"/>
          <w:sz w:val="28"/>
          <w:szCs w:val="28"/>
        </w:rPr>
        <w:t>Шулик Левону Крикоровичу</w:t>
      </w:r>
      <w:r w:rsidR="005544D1" w:rsidRPr="005544D1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удостоверение об избрании его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47705B"/>
    <w:rsid w:val="005544D1"/>
    <w:rsid w:val="00575C20"/>
    <w:rsid w:val="005E13D7"/>
    <w:rsid w:val="00673CEC"/>
    <w:rsid w:val="006A31BA"/>
    <w:rsid w:val="006B6B3C"/>
    <w:rsid w:val="006C1CF7"/>
    <w:rsid w:val="007320ED"/>
    <w:rsid w:val="00742F23"/>
    <w:rsid w:val="007E1C9A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807B2"/>
    <w:rsid w:val="00E923D2"/>
    <w:rsid w:val="00ED23F1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10</cp:revision>
  <dcterms:created xsi:type="dcterms:W3CDTF">2025-09-18T09:15:00Z</dcterms:created>
  <dcterms:modified xsi:type="dcterms:W3CDTF">2025-10-16T06:14:00Z</dcterms:modified>
</cp:coreProperties>
</file>