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BCDEF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62819DA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B747360" w14:textId="1D5131E4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2E78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BF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8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BF6A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/1189</w:t>
      </w:r>
    </w:p>
    <w:p w14:paraId="5D7ADFAC" w14:textId="77777777" w:rsidR="00A478DC" w:rsidRPr="00454410" w:rsidRDefault="00A478DC" w:rsidP="0084169B">
      <w:pPr>
        <w:pStyle w:val="a3"/>
        <w:rPr>
          <w:lang w:eastAsia="ru-RU"/>
        </w:rPr>
      </w:pPr>
    </w:p>
    <w:p w14:paraId="4DE3B35C" w14:textId="3310EEF0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0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65-33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14CA" w:rsidRPr="005A1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Тесленко Н.В.</w:t>
      </w:r>
    </w:p>
    <w:p w14:paraId="33649D26" w14:textId="2BAB4C20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594206B" w14:textId="77777777" w:rsidR="0084169B" w:rsidRPr="006F5A23" w:rsidRDefault="0084169B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896A288" w14:textId="0D588FBE" w:rsidR="0084169B" w:rsidRPr="007C6B34" w:rsidRDefault="0084169B" w:rsidP="0084169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D5C">
        <w:rPr>
          <w:rFonts w:ascii="Times New Roman" w:hAnsi="Times New Roman" w:cs="Times New Roman"/>
          <w:sz w:val="28"/>
          <w:szCs w:val="28"/>
          <w:lang w:eastAsia="ru-RU"/>
        </w:rPr>
        <w:t xml:space="preserve"> № 65-33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D5C">
        <w:rPr>
          <w:rFonts w:ascii="Times New Roman" w:hAnsi="Times New Roman" w:cs="Times New Roman"/>
          <w:sz w:val="28"/>
          <w:szCs w:val="28"/>
          <w:lang w:eastAsia="ru-RU"/>
        </w:rPr>
        <w:t>Тесленко Наталии Владимировны</w:t>
      </w:r>
      <w:r w:rsidR="00CB0D5C" w:rsidRPr="00CB0D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65-33.</w:t>
      </w:r>
    </w:p>
    <w:p w14:paraId="766C4F9C" w14:textId="15E5E1FF" w:rsidR="00A478DC" w:rsidRPr="00C068F1" w:rsidRDefault="0084169B" w:rsidP="0084169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3437136D" w14:textId="3FA1D36F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D5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65-33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 w:rsidRPr="00EE4F59">
        <w:t xml:space="preserve"> </w:t>
      </w:r>
      <w:r w:rsidR="00CB0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Тесленко Наталии Владимировны</w:t>
      </w:r>
      <w:r w:rsidR="0084169B">
        <w:rPr>
          <w:rFonts w:ascii="Times New Roman" w:hAnsi="Times New Roman" w:cs="Times New Roman"/>
          <w:sz w:val="28"/>
          <w:szCs w:val="28"/>
          <w:lang w:eastAsia="ru-RU"/>
        </w:rPr>
        <w:t>, назначенной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3BEC47" w14:textId="02A49AB4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3AF9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84169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Приморская г. Сочи </w:t>
      </w:r>
      <w:r w:rsidR="00CB0D5C" w:rsidRPr="00CB0D5C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10/81 «О формировании участковой избирательной комиссии избирательного участка № 65-33», исключив сведения о Тесленко Н.В.</w:t>
      </w:r>
      <w:proofErr w:type="gramEnd"/>
    </w:p>
    <w:p w14:paraId="1EE427A7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CB0D5C">
        <w:rPr>
          <w:rFonts w:ascii="Times New Roman" w:hAnsi="Times New Roman" w:cs="Times New Roman"/>
          <w:sz w:val="28"/>
          <w:szCs w:val="28"/>
          <w:lang w:eastAsia="ru-RU"/>
        </w:rPr>
        <w:t>ьного участка № 65-33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D5C" w:rsidRPr="00CB0D5C">
        <w:rPr>
          <w:rFonts w:ascii="Times New Roman" w:hAnsi="Times New Roman" w:cs="Times New Roman"/>
          <w:sz w:val="28"/>
          <w:szCs w:val="28"/>
          <w:lang w:eastAsia="ru-RU"/>
        </w:rPr>
        <w:t>Тесленко Н.В.</w:t>
      </w:r>
    </w:p>
    <w:p w14:paraId="31D1EC90" w14:textId="72B03D08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CB0D5C">
        <w:rPr>
          <w:rFonts w:ascii="Times New Roman" w:hAnsi="Times New Roman" w:cs="Times New Roman"/>
          <w:sz w:val="28"/>
          <w:szCs w:val="28"/>
          <w:lang w:eastAsia="ru-RU"/>
        </w:rPr>
        <w:t>5-33</w:t>
      </w:r>
      <w:r w:rsidR="0084169B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D6D214F" w14:textId="6E224720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65B60B10" w14:textId="32E5B602" w:rsidR="000D1E14" w:rsidRDefault="00A478DC" w:rsidP="000D1E1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0D1E14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84169B">
        <w:rPr>
          <w:rFonts w:ascii="Times New Roman" w:hAnsi="Times New Roman" w:cs="Times New Roman"/>
          <w:sz w:val="28"/>
          <w:szCs w:val="28"/>
          <w:lang w:eastAsia="ru-RU"/>
        </w:rPr>
        <w:t xml:space="preserve"> Т.Ю.</w:t>
      </w:r>
      <w:r w:rsidR="000D1E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3D346E6" w14:textId="77777777" w:rsidR="000D1E14" w:rsidRDefault="000D1E14" w:rsidP="000D1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C88F8" w14:textId="77777777" w:rsidR="000D1E14" w:rsidRDefault="000D1E14" w:rsidP="000D1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24AF632B" w14:textId="77777777" w:rsidR="000D1E14" w:rsidRDefault="000D1E14" w:rsidP="000D1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777C30A0" w14:textId="77777777" w:rsidR="000D1E14" w:rsidRDefault="000D1E14" w:rsidP="000D1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25951" w14:textId="77777777" w:rsidR="000D1E14" w:rsidRDefault="000D1E14" w:rsidP="000D1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4209678B" w14:textId="77777777" w:rsidR="000D1E14" w:rsidRDefault="000D1E14" w:rsidP="000D1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7DD627B8" w14:textId="77777777" w:rsidR="000D1E14" w:rsidRDefault="000D1E14" w:rsidP="000D1E14"/>
    <w:p w14:paraId="4DD50493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D1E14"/>
    <w:rsid w:val="000F3A2E"/>
    <w:rsid w:val="00183AF9"/>
    <w:rsid w:val="001A4CEC"/>
    <w:rsid w:val="001F2123"/>
    <w:rsid w:val="00253676"/>
    <w:rsid w:val="002E785F"/>
    <w:rsid w:val="003C1D0F"/>
    <w:rsid w:val="003D60FC"/>
    <w:rsid w:val="004572CF"/>
    <w:rsid w:val="00486E6A"/>
    <w:rsid w:val="00551A09"/>
    <w:rsid w:val="00552795"/>
    <w:rsid w:val="005A14CA"/>
    <w:rsid w:val="00781D1F"/>
    <w:rsid w:val="00791760"/>
    <w:rsid w:val="0084169B"/>
    <w:rsid w:val="008E0F6D"/>
    <w:rsid w:val="00A478DC"/>
    <w:rsid w:val="00BF6A84"/>
    <w:rsid w:val="00C77A5B"/>
    <w:rsid w:val="00CB0D5C"/>
    <w:rsid w:val="00D36E0E"/>
    <w:rsid w:val="00D609F2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B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25</cp:revision>
  <dcterms:created xsi:type="dcterms:W3CDTF">2026-03-23T08:23:00Z</dcterms:created>
  <dcterms:modified xsi:type="dcterms:W3CDTF">2026-04-13T09:45:00Z</dcterms:modified>
</cp:coreProperties>
</file>