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B1" w:rsidRPr="0032532A" w:rsidRDefault="004E4FB1" w:rsidP="004E4FB1">
      <w:pPr>
        <w:pStyle w:val="4"/>
        <w:rPr>
          <w:szCs w:val="28"/>
          <w:u w:val="none"/>
        </w:rPr>
      </w:pPr>
      <w:bookmarkStart w:id="0" w:name="_GoBack"/>
      <w:bookmarkEnd w:id="0"/>
      <w:proofErr w:type="gramStart"/>
      <w:r w:rsidRPr="0032532A">
        <w:rPr>
          <w:szCs w:val="28"/>
          <w:u w:val="none"/>
        </w:rPr>
        <w:t>Р</w:t>
      </w:r>
      <w:proofErr w:type="gramEnd"/>
      <w:r w:rsidRPr="0032532A">
        <w:rPr>
          <w:szCs w:val="28"/>
          <w:u w:val="none"/>
        </w:rPr>
        <w:t xml:space="preserve"> Е Ш Е Н И Е</w:t>
      </w:r>
    </w:p>
    <w:p w:rsidR="004E4FB1" w:rsidRDefault="004E4FB1" w:rsidP="004E4FB1">
      <w:pPr>
        <w:rPr>
          <w:sz w:val="24"/>
          <w:szCs w:val="24"/>
        </w:rPr>
      </w:pPr>
    </w:p>
    <w:p w:rsidR="004E4FB1" w:rsidRDefault="004E4FB1" w:rsidP="004E4FB1">
      <w:pPr>
        <w:pStyle w:val="21"/>
        <w:tabs>
          <w:tab w:val="right" w:pos="8505"/>
        </w:tabs>
        <w:ind w:right="-1"/>
        <w:rPr>
          <w:szCs w:val="28"/>
        </w:rPr>
      </w:pPr>
      <w:r>
        <w:rPr>
          <w:szCs w:val="28"/>
        </w:rPr>
        <w:t xml:space="preserve">«29» марта  2017  года                                                          </w:t>
      </w:r>
      <w:r>
        <w:rPr>
          <w:szCs w:val="28"/>
        </w:rPr>
        <w:tab/>
        <w:t xml:space="preserve">                   № 25/196</w:t>
      </w:r>
    </w:p>
    <w:p w:rsidR="004E4FB1" w:rsidRDefault="004E4FB1" w:rsidP="004E4FB1">
      <w:pPr>
        <w:pStyle w:val="21"/>
        <w:tabs>
          <w:tab w:val="right" w:pos="8505"/>
        </w:tabs>
        <w:ind w:right="-1"/>
        <w:rPr>
          <w:szCs w:val="28"/>
        </w:rPr>
      </w:pPr>
    </w:p>
    <w:p w:rsidR="004E4FB1" w:rsidRDefault="004E4FB1" w:rsidP="004E4FB1"/>
    <w:p w:rsidR="004E4FB1" w:rsidRPr="009E68D7" w:rsidRDefault="004E4FB1" w:rsidP="004E4FB1">
      <w:pPr>
        <w:pStyle w:val="a3"/>
        <w:tabs>
          <w:tab w:val="left" w:pos="5640"/>
        </w:tabs>
        <w:spacing w:line="276" w:lineRule="auto"/>
        <w:ind w:right="-2"/>
        <w:jc w:val="center"/>
        <w:rPr>
          <w:b/>
          <w:color w:val="000000"/>
        </w:rPr>
      </w:pPr>
      <w:r w:rsidRPr="009E68D7">
        <w:rPr>
          <w:b/>
        </w:rPr>
        <w:t xml:space="preserve">О досрочном прекращении полномочий </w:t>
      </w:r>
      <w:r>
        <w:rPr>
          <w:b/>
        </w:rPr>
        <w:t>секретаря</w:t>
      </w:r>
      <w:r w:rsidRPr="009E68D7">
        <w:rPr>
          <w:b/>
        </w:rPr>
        <w:br/>
      </w:r>
      <w:r w:rsidRPr="009E68D7">
        <w:rPr>
          <w:b/>
          <w:color w:val="000000"/>
        </w:rPr>
        <w:t xml:space="preserve">территориальной избирательной комиссии </w:t>
      </w:r>
      <w:proofErr w:type="gramStart"/>
      <w:r w:rsidRPr="009E68D7">
        <w:rPr>
          <w:b/>
          <w:color w:val="000000"/>
        </w:rPr>
        <w:t>Адлерская</w:t>
      </w:r>
      <w:proofErr w:type="gramEnd"/>
      <w:r w:rsidRPr="009E68D7">
        <w:rPr>
          <w:b/>
          <w:color w:val="000000"/>
        </w:rPr>
        <w:t xml:space="preserve"> г. Сочи</w:t>
      </w:r>
    </w:p>
    <w:p w:rsidR="004E4FB1" w:rsidRPr="009E68D7" w:rsidRDefault="004E4FB1" w:rsidP="004E4FB1">
      <w:pPr>
        <w:pStyle w:val="a3"/>
        <w:tabs>
          <w:tab w:val="left" w:pos="5640"/>
        </w:tabs>
        <w:spacing w:line="276" w:lineRule="auto"/>
        <w:ind w:right="-2"/>
        <w:jc w:val="center"/>
        <w:rPr>
          <w:b/>
          <w:color w:val="000000"/>
        </w:rPr>
      </w:pPr>
      <w:r>
        <w:rPr>
          <w:b/>
          <w:color w:val="000000"/>
        </w:rPr>
        <w:t>С.А. </w:t>
      </w:r>
      <w:proofErr w:type="spellStart"/>
      <w:r>
        <w:rPr>
          <w:b/>
          <w:color w:val="000000"/>
        </w:rPr>
        <w:t>Маевой</w:t>
      </w:r>
      <w:proofErr w:type="spellEnd"/>
    </w:p>
    <w:p w:rsidR="004E4FB1" w:rsidRPr="009E68D7" w:rsidRDefault="004E4FB1" w:rsidP="004E4FB1">
      <w:pPr>
        <w:pStyle w:val="a3"/>
        <w:tabs>
          <w:tab w:val="left" w:pos="5640"/>
        </w:tabs>
        <w:spacing w:line="276" w:lineRule="auto"/>
        <w:ind w:right="-2"/>
        <w:jc w:val="center"/>
        <w:rPr>
          <w:b/>
        </w:rPr>
      </w:pPr>
    </w:p>
    <w:p w:rsidR="004E4FB1" w:rsidRPr="009E68D7" w:rsidRDefault="004E4FB1" w:rsidP="004E4FB1"/>
    <w:p w:rsidR="004E4FB1" w:rsidRPr="009E68D7" w:rsidRDefault="004E4FB1" w:rsidP="004E4FB1">
      <w:pPr>
        <w:pStyle w:val="a5"/>
      </w:pPr>
      <w:proofErr w:type="gramStart"/>
      <w:r w:rsidRPr="009E68D7">
        <w:t xml:space="preserve">На основании поступившего заявления </w:t>
      </w:r>
      <w:r>
        <w:t>секретаря</w:t>
      </w:r>
      <w:r w:rsidRPr="009E68D7">
        <w:t xml:space="preserve"> территориальной и</w:t>
      </w:r>
      <w:r w:rsidRPr="009E68D7">
        <w:t>з</w:t>
      </w:r>
      <w:r w:rsidRPr="009E68D7">
        <w:t xml:space="preserve">бирательной комиссии Адлерская г. Сочи </w:t>
      </w:r>
      <w:proofErr w:type="spellStart"/>
      <w:r>
        <w:t>Маевой</w:t>
      </w:r>
      <w:proofErr w:type="spellEnd"/>
      <w:r>
        <w:t xml:space="preserve"> Светланы Алексеевны</w:t>
      </w:r>
      <w:r w:rsidRPr="009E68D7">
        <w:t xml:space="preserve"> и</w:t>
      </w:r>
      <w:r>
        <w:t xml:space="preserve"> в с</w:t>
      </w:r>
      <w:r>
        <w:t>о</w:t>
      </w:r>
      <w:r>
        <w:t>ответствии с пунктами</w:t>
      </w:r>
      <w:r w:rsidRPr="009E68D7">
        <w:t xml:space="preserve"> </w:t>
      </w:r>
      <w:r>
        <w:t>8 и 13</w:t>
      </w:r>
      <w:r w:rsidRPr="009E68D7">
        <w:t xml:space="preserve"> статьи 28 Федерал</w:t>
      </w:r>
      <w:r>
        <w:t>ьного закона от 12 </w:t>
      </w:r>
      <w:r w:rsidRPr="009E68D7">
        <w:t>июня 2002 года № 67-ФЗ «Об основных гарантиях избирательных прав и права на участие в референдуме граждан Российской Фе</w:t>
      </w:r>
      <w:r>
        <w:t>дерации»</w:t>
      </w:r>
      <w:r w:rsidRPr="009E68D7">
        <w:t xml:space="preserve"> </w:t>
      </w:r>
      <w:r>
        <w:t>территориальная избирательная комиссия Адлерская г. Сочи РЕШИЛА</w:t>
      </w:r>
      <w:r w:rsidRPr="009E68D7">
        <w:t>:</w:t>
      </w:r>
      <w:proofErr w:type="gramEnd"/>
    </w:p>
    <w:p w:rsidR="004E4FB1" w:rsidRPr="009E68D7" w:rsidRDefault="004E4FB1" w:rsidP="004E4FB1">
      <w:pPr>
        <w:pStyle w:val="2"/>
        <w:ind w:firstLine="720"/>
        <w:rPr>
          <w:color w:val="000000"/>
        </w:rPr>
      </w:pPr>
      <w:r>
        <w:t>1. </w:t>
      </w:r>
      <w:r w:rsidRPr="009E68D7">
        <w:rPr>
          <w:color w:val="000000"/>
        </w:rPr>
        <w:t xml:space="preserve">Освободить от должности </w:t>
      </w:r>
      <w:r>
        <w:rPr>
          <w:color w:val="000000"/>
        </w:rPr>
        <w:t>секретаря</w:t>
      </w:r>
      <w:r w:rsidRPr="009E68D7">
        <w:rPr>
          <w:color w:val="000000"/>
        </w:rPr>
        <w:t xml:space="preserve"> территориальной избирательной комиссии </w:t>
      </w:r>
      <w:proofErr w:type="gramStart"/>
      <w:r>
        <w:rPr>
          <w:color w:val="000000"/>
        </w:rPr>
        <w:t>Адлерская</w:t>
      </w:r>
      <w:proofErr w:type="gramEnd"/>
      <w:r>
        <w:rPr>
          <w:color w:val="000000"/>
        </w:rPr>
        <w:t xml:space="preserve"> г. Сочи С.А. </w:t>
      </w:r>
      <w:proofErr w:type="spellStart"/>
      <w:r>
        <w:rPr>
          <w:color w:val="000000"/>
        </w:rPr>
        <w:t>Маеву</w:t>
      </w:r>
      <w:proofErr w:type="spellEnd"/>
      <w:r w:rsidRPr="009E68D7">
        <w:rPr>
          <w:color w:val="000000"/>
        </w:rPr>
        <w:t>.</w:t>
      </w:r>
    </w:p>
    <w:p w:rsidR="004E4FB1" w:rsidRPr="009E68D7" w:rsidRDefault="004E4FB1" w:rsidP="004E4FB1">
      <w:pPr>
        <w:pStyle w:val="2"/>
      </w:pPr>
      <w:r w:rsidRPr="009E68D7">
        <w:t>2. </w:t>
      </w:r>
      <w:r>
        <w:rPr>
          <w:color w:val="000000"/>
          <w:szCs w:val="28"/>
        </w:rPr>
        <w:t>Решение</w:t>
      </w:r>
      <w:r w:rsidRPr="009E68D7">
        <w:rPr>
          <w:szCs w:val="28"/>
        </w:rPr>
        <w:t xml:space="preserve"> </w:t>
      </w:r>
      <w:r>
        <w:rPr>
          <w:szCs w:val="28"/>
        </w:rPr>
        <w:t xml:space="preserve">территориальной избирательной комиссии </w:t>
      </w:r>
      <w:proofErr w:type="gramStart"/>
      <w:r>
        <w:rPr>
          <w:szCs w:val="28"/>
        </w:rPr>
        <w:t>Адлерская</w:t>
      </w:r>
      <w:proofErr w:type="gramEnd"/>
      <w:r>
        <w:rPr>
          <w:szCs w:val="28"/>
        </w:rPr>
        <w:t xml:space="preserve"> г. Сочи</w:t>
      </w:r>
      <w:r w:rsidRPr="009E68D7">
        <w:rPr>
          <w:szCs w:val="28"/>
        </w:rPr>
        <w:t xml:space="preserve"> </w:t>
      </w:r>
      <w:r>
        <w:rPr>
          <w:szCs w:val="28"/>
        </w:rPr>
        <w:t xml:space="preserve">от 28 декабря 2015 </w:t>
      </w:r>
      <w:r w:rsidRPr="009E68D7">
        <w:rPr>
          <w:szCs w:val="28"/>
        </w:rPr>
        <w:t xml:space="preserve"> года №</w:t>
      </w:r>
      <w:r>
        <w:rPr>
          <w:szCs w:val="28"/>
        </w:rPr>
        <w:t xml:space="preserve"> 1/3</w:t>
      </w:r>
      <w:r w:rsidRPr="009E68D7">
        <w:rPr>
          <w:szCs w:val="28"/>
        </w:rPr>
        <w:t xml:space="preserve"> «</w:t>
      </w:r>
      <w:r>
        <w:rPr>
          <w:szCs w:val="28"/>
        </w:rPr>
        <w:t>Об избрании секретаря территор</w:t>
      </w:r>
      <w:r>
        <w:rPr>
          <w:szCs w:val="28"/>
        </w:rPr>
        <w:t>и</w:t>
      </w:r>
      <w:r>
        <w:rPr>
          <w:szCs w:val="28"/>
        </w:rPr>
        <w:t>альной избирательной комиссии Адлерская г. Сочи»</w:t>
      </w:r>
      <w:r w:rsidRPr="009E68D7">
        <w:t xml:space="preserve"> признать утративши</w:t>
      </w:r>
      <w:r>
        <w:t>м</w:t>
      </w:r>
      <w:r w:rsidRPr="009E68D7">
        <w:t xml:space="preserve"> с</w:t>
      </w:r>
      <w:r w:rsidRPr="009E68D7">
        <w:t>и</w:t>
      </w:r>
      <w:r w:rsidRPr="009E68D7">
        <w:t>лу.</w:t>
      </w:r>
    </w:p>
    <w:p w:rsidR="004E4FB1" w:rsidRPr="009E68D7" w:rsidRDefault="004E4FB1" w:rsidP="004E4FB1">
      <w:pPr>
        <w:spacing w:line="360" w:lineRule="auto"/>
        <w:ind w:firstLine="700"/>
      </w:pPr>
      <w:r>
        <w:rPr>
          <w:szCs w:val="28"/>
        </w:rPr>
        <w:t>3</w:t>
      </w:r>
      <w:r w:rsidRPr="009E68D7">
        <w:rPr>
          <w:szCs w:val="28"/>
        </w:rPr>
        <w:t>. </w:t>
      </w:r>
      <w:r w:rsidRPr="009E68D7">
        <w:t xml:space="preserve">Направить настоящее постановление в </w:t>
      </w:r>
      <w:r>
        <w:t>избирательную комиссию Краснодарского края</w:t>
      </w:r>
      <w:r w:rsidRPr="009E68D7">
        <w:t>.</w:t>
      </w:r>
    </w:p>
    <w:p w:rsidR="004E4FB1" w:rsidRDefault="004E4FB1" w:rsidP="004E4FB1">
      <w:pPr>
        <w:pStyle w:val="a5"/>
        <w:rPr>
          <w:szCs w:val="28"/>
        </w:rPr>
      </w:pPr>
      <w:r>
        <w:t>4. </w:t>
      </w:r>
      <w:proofErr w:type="gramStart"/>
      <w:r w:rsidRPr="00062F10">
        <w:rPr>
          <w:spacing w:val="-4"/>
          <w:szCs w:val="28"/>
        </w:rPr>
        <w:t>Разместить</w:t>
      </w:r>
      <w:proofErr w:type="gramEnd"/>
      <w:r w:rsidRPr="00062F10">
        <w:rPr>
          <w:spacing w:val="-4"/>
          <w:szCs w:val="28"/>
        </w:rPr>
        <w:t xml:space="preserve"> настоящее постановление </w:t>
      </w:r>
      <w:r w:rsidRPr="00392AB3">
        <w:rPr>
          <w:szCs w:val="28"/>
        </w:rPr>
        <w:t xml:space="preserve"> </w:t>
      </w:r>
      <w:r>
        <w:rPr>
          <w:szCs w:val="28"/>
        </w:rPr>
        <w:t>на сайте администрации гор</w:t>
      </w:r>
      <w:r>
        <w:rPr>
          <w:szCs w:val="28"/>
        </w:rPr>
        <w:t>о</w:t>
      </w:r>
      <w:r>
        <w:rPr>
          <w:szCs w:val="28"/>
        </w:rPr>
        <w:t>да Сочи в информационно-телекоммуникационной сети «Интернет».</w:t>
      </w:r>
    </w:p>
    <w:p w:rsidR="004E4FB1" w:rsidRDefault="004E4FB1" w:rsidP="004E4FB1">
      <w:pPr>
        <w:pStyle w:val="a5"/>
      </w:pPr>
      <w:r w:rsidRPr="00062F10">
        <w:rPr>
          <w:szCs w:val="28"/>
        </w:rPr>
        <w:t xml:space="preserve"> </w:t>
      </w:r>
      <w:r>
        <w:t>5</w:t>
      </w:r>
      <w:r w:rsidRPr="009E68D7">
        <w:t xml:space="preserve">. Возложить </w:t>
      </w:r>
      <w:proofErr w:type="gramStart"/>
      <w:r w:rsidRPr="009E68D7">
        <w:t>контроль за</w:t>
      </w:r>
      <w:proofErr w:type="gramEnd"/>
      <w:r w:rsidRPr="009E68D7">
        <w:t xml:space="preserve"> выполнением пунктов </w:t>
      </w:r>
      <w:r>
        <w:t>3</w:t>
      </w:r>
      <w:r w:rsidRPr="009E68D7">
        <w:t xml:space="preserve"> и </w:t>
      </w:r>
      <w:r>
        <w:t>4</w:t>
      </w:r>
      <w:r w:rsidRPr="009E68D7">
        <w:t xml:space="preserve"> настоящего </w:t>
      </w:r>
      <w:r>
        <w:t>р</w:t>
      </w:r>
      <w:r>
        <w:t>е</w:t>
      </w:r>
      <w:r>
        <w:t>шения</w:t>
      </w:r>
      <w:r w:rsidRPr="009E68D7">
        <w:t xml:space="preserve"> на </w:t>
      </w:r>
      <w:r>
        <w:t>председателя территориальной избирательной комиссии Адлерская г. С</w:t>
      </w:r>
      <w:r>
        <w:t>о</w:t>
      </w:r>
      <w:r>
        <w:t>чи А.О. Абакумова.</w:t>
      </w:r>
    </w:p>
    <w:p w:rsidR="004E4FB1" w:rsidRDefault="004E4FB1" w:rsidP="004E4FB1">
      <w:pPr>
        <w:ind w:firstLine="709"/>
        <w:rPr>
          <w:szCs w:val="28"/>
        </w:rPr>
      </w:pPr>
    </w:p>
    <w:p w:rsidR="004E4FB1" w:rsidRDefault="004E4FB1" w:rsidP="004E4FB1">
      <w:pPr>
        <w:ind w:firstLine="709"/>
        <w:rPr>
          <w:szCs w:val="28"/>
        </w:rPr>
      </w:pPr>
    </w:p>
    <w:p w:rsidR="004E4FB1" w:rsidRPr="00230423" w:rsidRDefault="004E4FB1" w:rsidP="004E4FB1">
      <w:pPr>
        <w:ind w:firstLine="709"/>
        <w:rPr>
          <w:szCs w:val="28"/>
        </w:rPr>
      </w:pPr>
      <w:r w:rsidRPr="00230423">
        <w:rPr>
          <w:szCs w:val="28"/>
        </w:rPr>
        <w:t>Председатель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территориальной</w:t>
      </w:r>
      <w:proofErr w:type="gramEnd"/>
    </w:p>
    <w:p w:rsidR="004E4FB1" w:rsidRPr="00230423" w:rsidRDefault="004E4FB1" w:rsidP="004E4FB1">
      <w:pPr>
        <w:rPr>
          <w:szCs w:val="28"/>
        </w:rPr>
      </w:pPr>
      <w:r w:rsidRPr="00230423">
        <w:rPr>
          <w:szCs w:val="28"/>
        </w:rPr>
        <w:t>избирательной комиссии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Адлерская</w:t>
      </w:r>
      <w:proofErr w:type="gramEnd"/>
      <w:r>
        <w:rPr>
          <w:szCs w:val="28"/>
        </w:rPr>
        <w:t xml:space="preserve"> г. Сочи</w:t>
      </w:r>
      <w:r>
        <w:rPr>
          <w:szCs w:val="28"/>
        </w:rPr>
        <w:tab/>
      </w:r>
      <w:r>
        <w:rPr>
          <w:szCs w:val="28"/>
        </w:rPr>
        <w:tab/>
        <w:t xml:space="preserve">     А.О. Аб</w:t>
      </w:r>
      <w:r>
        <w:rPr>
          <w:szCs w:val="28"/>
        </w:rPr>
        <w:t>а</w:t>
      </w:r>
      <w:r>
        <w:rPr>
          <w:szCs w:val="28"/>
        </w:rPr>
        <w:t>кумов</w:t>
      </w:r>
    </w:p>
    <w:p w:rsidR="004E4FB1" w:rsidRDefault="004E4FB1" w:rsidP="004E4FB1">
      <w:pPr>
        <w:ind w:firstLine="709"/>
        <w:rPr>
          <w:szCs w:val="28"/>
        </w:rPr>
      </w:pPr>
    </w:p>
    <w:p w:rsidR="004E4FB1" w:rsidRDefault="004E4FB1" w:rsidP="004E4FB1">
      <w:pPr>
        <w:ind w:firstLine="709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секретаря</w:t>
      </w:r>
      <w:r w:rsidRPr="00047440">
        <w:rPr>
          <w:szCs w:val="28"/>
        </w:rPr>
        <w:t xml:space="preserve"> </w:t>
      </w:r>
      <w:proofErr w:type="gramStart"/>
      <w:r>
        <w:rPr>
          <w:szCs w:val="28"/>
        </w:rPr>
        <w:t>территориальной</w:t>
      </w:r>
      <w:proofErr w:type="gramEnd"/>
    </w:p>
    <w:p w:rsidR="004E4FB1" w:rsidRPr="009E68D7" w:rsidRDefault="004E4FB1" w:rsidP="004E4FB1">
      <w:pPr>
        <w:pStyle w:val="a5"/>
        <w:ind w:firstLine="0"/>
      </w:pPr>
      <w:r w:rsidRPr="00230423">
        <w:rPr>
          <w:szCs w:val="28"/>
        </w:rPr>
        <w:t>избирательной комиссии</w:t>
      </w:r>
      <w:r>
        <w:rPr>
          <w:szCs w:val="28"/>
        </w:rPr>
        <w:t xml:space="preserve"> Адлерская г. Сочи</w:t>
      </w:r>
      <w:r>
        <w:rPr>
          <w:szCs w:val="28"/>
        </w:rPr>
        <w:tab/>
      </w:r>
      <w:r>
        <w:rPr>
          <w:szCs w:val="28"/>
        </w:rPr>
        <w:tab/>
        <w:t xml:space="preserve">   И.Г. Каспарова</w:t>
      </w:r>
    </w:p>
    <w:p w:rsidR="00DA01AF" w:rsidRDefault="00DA01AF"/>
    <w:sectPr w:rsidR="00DA01AF" w:rsidSect="0026388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60"/>
    <w:rsid w:val="0026388F"/>
    <w:rsid w:val="004E4FB1"/>
    <w:rsid w:val="00D81F60"/>
    <w:rsid w:val="00DA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E4FB1"/>
    <w:pPr>
      <w:keepNext/>
      <w:spacing w:line="-400" w:lineRule="auto"/>
      <w:jc w:val="center"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4FB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ody Text"/>
    <w:basedOn w:val="a"/>
    <w:link w:val="a4"/>
    <w:rsid w:val="004E4FB1"/>
    <w:pPr>
      <w:ind w:right="4534"/>
    </w:pPr>
  </w:style>
  <w:style w:type="character" w:customStyle="1" w:styleId="a4">
    <w:name w:val="Основной текст Знак"/>
    <w:basedOn w:val="a0"/>
    <w:link w:val="a3"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4E4FB1"/>
    <w:pPr>
      <w:spacing w:line="360" w:lineRule="auto"/>
      <w:ind w:firstLine="709"/>
    </w:pPr>
  </w:style>
  <w:style w:type="character" w:customStyle="1" w:styleId="a6">
    <w:name w:val="Основной текст с отступом Знак"/>
    <w:basedOn w:val="a0"/>
    <w:link w:val="a5"/>
    <w:semiHidden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E4FB1"/>
    <w:pPr>
      <w:spacing w:line="360" w:lineRule="auto"/>
      <w:ind w:firstLine="700"/>
    </w:pPr>
  </w:style>
  <w:style w:type="character" w:customStyle="1" w:styleId="20">
    <w:name w:val="Основной текст с отступом 2 Знак"/>
    <w:basedOn w:val="a0"/>
    <w:link w:val="2"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E4FB1"/>
    <w:pPr>
      <w:tabs>
        <w:tab w:val="left" w:pos="6600"/>
      </w:tabs>
    </w:pPr>
  </w:style>
  <w:style w:type="character" w:customStyle="1" w:styleId="22">
    <w:name w:val="Основной текст 2 Знак"/>
    <w:basedOn w:val="a0"/>
    <w:link w:val="21"/>
    <w:semiHidden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E4FB1"/>
    <w:pPr>
      <w:keepNext/>
      <w:spacing w:line="-400" w:lineRule="auto"/>
      <w:jc w:val="center"/>
      <w:outlineLvl w:val="3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4FB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ody Text"/>
    <w:basedOn w:val="a"/>
    <w:link w:val="a4"/>
    <w:rsid w:val="004E4FB1"/>
    <w:pPr>
      <w:ind w:right="4534"/>
    </w:pPr>
  </w:style>
  <w:style w:type="character" w:customStyle="1" w:styleId="a4">
    <w:name w:val="Основной текст Знак"/>
    <w:basedOn w:val="a0"/>
    <w:link w:val="a3"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4E4FB1"/>
    <w:pPr>
      <w:spacing w:line="360" w:lineRule="auto"/>
      <w:ind w:firstLine="709"/>
    </w:pPr>
  </w:style>
  <w:style w:type="character" w:customStyle="1" w:styleId="a6">
    <w:name w:val="Основной текст с отступом Знак"/>
    <w:basedOn w:val="a0"/>
    <w:link w:val="a5"/>
    <w:semiHidden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E4FB1"/>
    <w:pPr>
      <w:spacing w:line="360" w:lineRule="auto"/>
      <w:ind w:firstLine="700"/>
    </w:pPr>
  </w:style>
  <w:style w:type="character" w:customStyle="1" w:styleId="20">
    <w:name w:val="Основной текст с отступом 2 Знак"/>
    <w:basedOn w:val="a0"/>
    <w:link w:val="2"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E4FB1"/>
    <w:pPr>
      <w:tabs>
        <w:tab w:val="left" w:pos="6600"/>
      </w:tabs>
    </w:pPr>
  </w:style>
  <w:style w:type="character" w:customStyle="1" w:styleId="22">
    <w:name w:val="Основной текст 2 Знак"/>
    <w:basedOn w:val="a0"/>
    <w:link w:val="21"/>
    <w:semiHidden/>
    <w:rsid w:val="004E4F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2017-03-31T08:29:00Z</dcterms:created>
  <dcterms:modified xsi:type="dcterms:W3CDTF">2017-03-31T08:30:00Z</dcterms:modified>
</cp:coreProperties>
</file>