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6" w:rsidRPr="000C7B80" w:rsidRDefault="00E74E66" w:rsidP="00E74E66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E74E66" w:rsidRPr="000C7B80" w:rsidRDefault="00E74E66" w:rsidP="00E74E66">
      <w:pPr>
        <w:jc w:val="both"/>
        <w:rPr>
          <w:b/>
          <w:szCs w:val="28"/>
        </w:rPr>
      </w:pPr>
      <w:r w:rsidRPr="000C7B80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 </w:t>
      </w:r>
      <w:r w:rsidR="00096A66">
        <w:rPr>
          <w:b/>
          <w:szCs w:val="28"/>
          <w:u w:val="single"/>
        </w:rPr>
        <w:t>04</w:t>
      </w:r>
      <w:r>
        <w:rPr>
          <w:b/>
          <w:szCs w:val="28"/>
          <w:u w:val="single"/>
        </w:rPr>
        <w:t xml:space="preserve">   июля 2020</w:t>
      </w:r>
      <w:r w:rsidRPr="000C7B80">
        <w:rPr>
          <w:b/>
          <w:szCs w:val="28"/>
          <w:u w:val="single"/>
        </w:rPr>
        <w:t xml:space="preserve"> года</w:t>
      </w:r>
      <w:r w:rsidR="00CC22F4">
        <w:rPr>
          <w:b/>
          <w:szCs w:val="28"/>
        </w:rPr>
        <w:tab/>
      </w:r>
      <w:r w:rsidR="00CC22F4">
        <w:rPr>
          <w:b/>
          <w:szCs w:val="28"/>
        </w:rPr>
        <w:tab/>
      </w:r>
      <w:r w:rsidR="00CC22F4">
        <w:rPr>
          <w:b/>
          <w:szCs w:val="28"/>
        </w:rPr>
        <w:tab/>
      </w:r>
      <w:r w:rsidR="00CC22F4">
        <w:rPr>
          <w:b/>
          <w:szCs w:val="28"/>
        </w:rPr>
        <w:tab/>
      </w:r>
      <w:r w:rsidR="00CC22F4">
        <w:rPr>
          <w:b/>
          <w:szCs w:val="28"/>
        </w:rPr>
        <w:tab/>
      </w:r>
      <w:r w:rsidR="00CC22F4">
        <w:rPr>
          <w:b/>
          <w:szCs w:val="28"/>
        </w:rPr>
        <w:tab/>
      </w:r>
      <w:r w:rsidR="00CC22F4">
        <w:rPr>
          <w:b/>
          <w:szCs w:val="28"/>
        </w:rPr>
        <w:tab/>
      </w:r>
      <w:r w:rsidR="00CC22F4">
        <w:rPr>
          <w:b/>
          <w:szCs w:val="28"/>
        </w:rPr>
        <w:tab/>
      </w:r>
      <w:r w:rsidRPr="000C7B80">
        <w:rPr>
          <w:b/>
          <w:szCs w:val="28"/>
        </w:rPr>
        <w:t xml:space="preserve"> №</w:t>
      </w:r>
      <w:r w:rsidR="00CC22F4">
        <w:rPr>
          <w:b/>
          <w:szCs w:val="28"/>
          <w:u w:val="single"/>
        </w:rPr>
        <w:t xml:space="preserve"> 68/177-4</w:t>
      </w:r>
    </w:p>
    <w:p w:rsidR="00E74E66" w:rsidRDefault="00E74E66" w:rsidP="00E74E66"/>
    <w:p w:rsidR="0036792C" w:rsidRDefault="00E74E66" w:rsidP="00E74E66">
      <w:pPr>
        <w:jc w:val="center"/>
        <w:rPr>
          <w:b/>
        </w:rPr>
      </w:pPr>
      <w:r>
        <w:rPr>
          <w:b/>
        </w:rPr>
        <w:t xml:space="preserve">О перечне городских (районных) </w:t>
      </w:r>
      <w:r w:rsidR="0014427E">
        <w:rPr>
          <w:b/>
        </w:rPr>
        <w:t>муниципальных</w:t>
      </w:r>
      <w:r>
        <w:rPr>
          <w:b/>
        </w:rPr>
        <w:t xml:space="preserve"> периодических печатных изданий, подпадающих под действие пункта 4 части 3  и </w:t>
      </w:r>
    </w:p>
    <w:p w:rsidR="0036792C" w:rsidRDefault="00E74E66" w:rsidP="00E74E66">
      <w:pPr>
        <w:jc w:val="center"/>
        <w:rPr>
          <w:b/>
        </w:rPr>
      </w:pPr>
      <w:r>
        <w:rPr>
          <w:b/>
        </w:rPr>
        <w:t xml:space="preserve">части 4 статьи 31 Закона Краснодарского края от 26 декабря 2006 года </w:t>
      </w:r>
    </w:p>
    <w:p w:rsidR="00E74E66" w:rsidRDefault="00E74E66" w:rsidP="00E74E66">
      <w:pPr>
        <w:jc w:val="center"/>
        <w:rPr>
          <w:b/>
        </w:rPr>
      </w:pPr>
      <w:r>
        <w:rPr>
          <w:b/>
        </w:rPr>
        <w:t>№</w:t>
      </w:r>
      <w:r w:rsidR="0036792C">
        <w:rPr>
          <w:b/>
        </w:rPr>
        <w:t xml:space="preserve"> </w:t>
      </w:r>
      <w:r>
        <w:rPr>
          <w:b/>
        </w:rPr>
        <w:t xml:space="preserve">966-КЗ «О муниципальных выборах в Краснодарском крае», обязанных предоставлять печатную площадь для проведения предвыборной агитации на выборах депутатов Городского Собрания Сочи </w:t>
      </w:r>
      <w:r w:rsidR="0036792C">
        <w:rPr>
          <w:b/>
        </w:rPr>
        <w:t>муниципального образования городской округ город-курорт Сочи Краснодарского края первого созыва</w:t>
      </w:r>
    </w:p>
    <w:p w:rsidR="00E74E66" w:rsidRDefault="00E74E66" w:rsidP="00E74E66">
      <w:pPr>
        <w:jc w:val="center"/>
        <w:rPr>
          <w:b/>
        </w:rPr>
      </w:pPr>
    </w:p>
    <w:p w:rsidR="00E74E66" w:rsidRDefault="00E74E66" w:rsidP="00E74E66">
      <w:pPr>
        <w:spacing w:line="360" w:lineRule="auto"/>
        <w:jc w:val="both"/>
        <w:rPr>
          <w:b/>
        </w:rPr>
      </w:pPr>
      <w:r>
        <w:t xml:space="preserve">          </w:t>
      </w:r>
      <w:proofErr w:type="gramStart"/>
      <w:r>
        <w:t>В соответствии с частью 7 статьи 31 Закона Краснодарского края от 26 декабря 2006 года №</w:t>
      </w:r>
      <w:r w:rsidR="0036792C">
        <w:t xml:space="preserve"> </w:t>
      </w:r>
      <w:r>
        <w:t>966-КЗ «О муниципальных выборах в Краснодарском крае», на основании представлений  Управления Федеральной службы по надзору в сфере связи, информационных технологий и массовых коммуникаций по Южному Федеральному округу (</w:t>
      </w:r>
      <w:proofErr w:type="spellStart"/>
      <w:r>
        <w:t>вх</w:t>
      </w:r>
      <w:proofErr w:type="spellEnd"/>
      <w:r>
        <w:t>.</w:t>
      </w:r>
      <w:r w:rsidR="0036792C">
        <w:t xml:space="preserve"> № 303 от 30.06.2020</w:t>
      </w:r>
      <w:r w:rsidR="00071527">
        <w:t>)</w:t>
      </w:r>
      <w:r>
        <w:t xml:space="preserve">  </w:t>
      </w:r>
      <w:r>
        <w:rPr>
          <w:b/>
        </w:rPr>
        <w:t>избирательная комиссия муниципального образования город-курорт Сочи решила</w:t>
      </w:r>
      <w:r w:rsidRPr="00AB1B66">
        <w:rPr>
          <w:b/>
        </w:rPr>
        <w:t>:</w:t>
      </w:r>
      <w:r>
        <w:rPr>
          <w:b/>
        </w:rPr>
        <w:t xml:space="preserve"> </w:t>
      </w:r>
      <w:proofErr w:type="gramEnd"/>
    </w:p>
    <w:p w:rsidR="00E74E66" w:rsidRDefault="00E74E66" w:rsidP="0014427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Опубликовать</w:t>
      </w:r>
      <w:r w:rsidRPr="001F7F62">
        <w:rPr>
          <w:b/>
        </w:rPr>
        <w:t xml:space="preserve"> </w:t>
      </w:r>
      <w:r>
        <w:t>перечень</w:t>
      </w:r>
      <w:r w:rsidRPr="001F7F62">
        <w:t xml:space="preserve"> городских (районных) </w:t>
      </w:r>
      <w:r w:rsidR="0014427E" w:rsidRPr="0014427E">
        <w:t>муниципальных</w:t>
      </w:r>
      <w:r w:rsidRPr="001F7F62">
        <w:t xml:space="preserve"> периодических печатных изданий, подпадающих</w:t>
      </w:r>
      <w:r>
        <w:t xml:space="preserve"> под действие пункта 4 части 3 и части 4 </w:t>
      </w:r>
      <w:r w:rsidRPr="001F7F62">
        <w:t>статьи 31 Закона Краснодарского края от 26 декабря 2006 года №</w:t>
      </w:r>
      <w:r w:rsidR="0036792C">
        <w:t xml:space="preserve"> </w:t>
      </w:r>
      <w:r w:rsidRPr="001F7F62">
        <w:t xml:space="preserve">966-КЗ «О муниципальных выборах в Краснодарском крае», обязанных предоставлять печатную площадь для проведения предвыборной агитации на выборах </w:t>
      </w:r>
      <w:r>
        <w:t xml:space="preserve">депутатов Городского Собрания </w:t>
      </w:r>
      <w:r w:rsidRPr="001F7F62">
        <w:t xml:space="preserve"> Сочи</w:t>
      </w:r>
      <w:r>
        <w:t xml:space="preserve"> </w:t>
      </w:r>
      <w:r w:rsidR="00482734">
        <w:t>муниципального образования городской округ город-курорт Сочи  Краснодарского края первого</w:t>
      </w:r>
      <w:r>
        <w:t xml:space="preserve"> созыва,</w:t>
      </w:r>
      <w:r w:rsidR="00482734">
        <w:t xml:space="preserve"> назначенных</w:t>
      </w:r>
      <w:proofErr w:type="gramEnd"/>
      <w:r w:rsidR="00482734">
        <w:t xml:space="preserve"> на 13 сентября 2020</w:t>
      </w:r>
      <w:r w:rsidRPr="001F7F62">
        <w:t xml:space="preserve"> года</w:t>
      </w:r>
      <w:r>
        <w:t xml:space="preserve"> (прилагается), в газете «Новости Сочи» и разместить на </w:t>
      </w:r>
      <w:r w:rsidR="0036792C">
        <w:t xml:space="preserve">официальном сайте избирательной комиссии муниципального образования город-курорт  Сочи в </w:t>
      </w:r>
      <w:r w:rsidR="0036792C">
        <w:rPr>
          <w:szCs w:val="28"/>
        </w:rPr>
        <w:t>сети Интернет</w:t>
      </w:r>
      <w:r>
        <w:rPr>
          <w:szCs w:val="28"/>
        </w:rPr>
        <w:t xml:space="preserve"> </w:t>
      </w:r>
      <w:r w:rsidR="001D421D">
        <w:t>в срок не позднее 12</w:t>
      </w:r>
      <w:r w:rsidR="0036792C">
        <w:t xml:space="preserve"> июля 2020</w:t>
      </w:r>
      <w:r>
        <w:t xml:space="preserve"> года.</w:t>
      </w:r>
    </w:p>
    <w:p w:rsidR="00E74E66" w:rsidRDefault="00E74E66" w:rsidP="00E74E66">
      <w:pPr>
        <w:tabs>
          <w:tab w:val="left" w:pos="993"/>
        </w:tabs>
        <w:spacing w:line="360" w:lineRule="auto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выполнением пункта 1 настоящего решения возложить на секретаря избирательной комиссии муниципального образования город-курорт Сочи. </w:t>
      </w:r>
    </w:p>
    <w:p w:rsidR="004D34AC" w:rsidRPr="004D34AC" w:rsidRDefault="004D34AC" w:rsidP="00E74E66">
      <w:pPr>
        <w:tabs>
          <w:tab w:val="left" w:pos="993"/>
        </w:tabs>
        <w:spacing w:line="360" w:lineRule="auto"/>
        <w:jc w:val="both"/>
        <w:rPr>
          <w:sz w:val="12"/>
          <w:szCs w:val="12"/>
        </w:rPr>
      </w:pPr>
    </w:p>
    <w:p w:rsidR="00E74E66" w:rsidRDefault="00E74E66" w:rsidP="00E74E66">
      <w:pPr>
        <w:jc w:val="both"/>
      </w:pPr>
      <w:r>
        <w:t xml:space="preserve">Председатель </w:t>
      </w:r>
    </w:p>
    <w:p w:rsidR="00E74E66" w:rsidRDefault="00E74E66" w:rsidP="00E74E66">
      <w:pPr>
        <w:jc w:val="both"/>
      </w:pPr>
      <w:r>
        <w:t xml:space="preserve">избирательной  комиссии                                                                   В.В. Ткачева </w:t>
      </w:r>
    </w:p>
    <w:p w:rsidR="00CC22F4" w:rsidRDefault="00CC22F4" w:rsidP="00E74E66">
      <w:pPr>
        <w:jc w:val="both"/>
      </w:pPr>
    </w:p>
    <w:p w:rsidR="00E74E66" w:rsidRDefault="00E74E66" w:rsidP="00E74E66">
      <w:pPr>
        <w:jc w:val="both"/>
      </w:pPr>
      <w:r>
        <w:t xml:space="preserve">Секретарь </w:t>
      </w:r>
    </w:p>
    <w:p w:rsidR="00E74E66" w:rsidRDefault="00E74E66" w:rsidP="00E74E66">
      <w:pPr>
        <w:jc w:val="both"/>
      </w:pPr>
      <w:r>
        <w:t>избирательной комиссии                                                                   Е.В. Шевцева</w:t>
      </w:r>
    </w:p>
    <w:p w:rsidR="00E74E66" w:rsidRPr="00CC22F4" w:rsidRDefault="00E74E66" w:rsidP="004D34AC">
      <w:pPr>
        <w:ind w:left="5040" w:firstLine="720"/>
        <w:jc w:val="right"/>
        <w:rPr>
          <w:szCs w:val="28"/>
        </w:rPr>
      </w:pPr>
      <w:r w:rsidRPr="00CC22F4">
        <w:rPr>
          <w:szCs w:val="28"/>
        </w:rPr>
        <w:lastRenderedPageBreak/>
        <w:t>Приложение</w:t>
      </w:r>
    </w:p>
    <w:p w:rsidR="00E74E66" w:rsidRPr="00CC22F4" w:rsidRDefault="00E74E66" w:rsidP="004D34AC">
      <w:pPr>
        <w:jc w:val="right"/>
        <w:rPr>
          <w:szCs w:val="28"/>
        </w:rPr>
      </w:pPr>
      <w:r w:rsidRPr="00CC22F4">
        <w:rPr>
          <w:szCs w:val="28"/>
        </w:rPr>
        <w:t>к решению избирательной комиссии</w:t>
      </w:r>
    </w:p>
    <w:p w:rsidR="00EA36BE" w:rsidRPr="00CC22F4" w:rsidRDefault="00CC22F4" w:rsidP="004D34AC">
      <w:pPr>
        <w:jc w:val="right"/>
        <w:rPr>
          <w:szCs w:val="28"/>
        </w:rPr>
      </w:pPr>
      <w:r>
        <w:rPr>
          <w:szCs w:val="28"/>
        </w:rPr>
        <w:t xml:space="preserve"> муниципального образования</w:t>
      </w:r>
    </w:p>
    <w:p w:rsidR="00E74E66" w:rsidRPr="00CC22F4" w:rsidRDefault="00EA36BE" w:rsidP="004D34AC">
      <w:pPr>
        <w:jc w:val="right"/>
        <w:rPr>
          <w:szCs w:val="28"/>
        </w:rPr>
      </w:pPr>
      <w:r w:rsidRPr="00CC22F4">
        <w:rPr>
          <w:szCs w:val="28"/>
        </w:rPr>
        <w:t xml:space="preserve">                                                               </w:t>
      </w:r>
      <w:r w:rsidR="00CC22F4">
        <w:rPr>
          <w:szCs w:val="28"/>
        </w:rPr>
        <w:t xml:space="preserve">                               </w:t>
      </w:r>
      <w:r w:rsidRPr="00CC22F4">
        <w:rPr>
          <w:szCs w:val="28"/>
        </w:rPr>
        <w:t xml:space="preserve">  </w:t>
      </w:r>
      <w:r w:rsidR="00E74E66" w:rsidRPr="00CC22F4">
        <w:rPr>
          <w:szCs w:val="28"/>
        </w:rPr>
        <w:t>город-курорт Сочи</w:t>
      </w:r>
    </w:p>
    <w:p w:rsidR="00E74E66" w:rsidRPr="00CC22F4" w:rsidRDefault="00CC22F4" w:rsidP="004D34AC">
      <w:pPr>
        <w:jc w:val="right"/>
        <w:rPr>
          <w:szCs w:val="28"/>
        </w:rPr>
      </w:pPr>
      <w:r>
        <w:rPr>
          <w:szCs w:val="28"/>
        </w:rPr>
        <w:t xml:space="preserve"> от 04 июля 2020 года № 68/177-4</w:t>
      </w:r>
    </w:p>
    <w:p w:rsidR="00E74E66" w:rsidRDefault="00E74E66" w:rsidP="00E74E66">
      <w:pPr>
        <w:jc w:val="right"/>
        <w:rPr>
          <w:sz w:val="24"/>
          <w:szCs w:val="24"/>
        </w:rPr>
      </w:pPr>
    </w:p>
    <w:p w:rsidR="00E74E66" w:rsidRDefault="00E74E66" w:rsidP="00E74E66">
      <w:pPr>
        <w:jc w:val="right"/>
        <w:rPr>
          <w:sz w:val="24"/>
          <w:szCs w:val="24"/>
        </w:rPr>
      </w:pPr>
    </w:p>
    <w:p w:rsidR="001D421D" w:rsidRDefault="00E74E66" w:rsidP="00E74E66">
      <w:pPr>
        <w:jc w:val="center"/>
        <w:rPr>
          <w:b/>
        </w:rPr>
      </w:pPr>
      <w:r>
        <w:rPr>
          <w:b/>
        </w:rPr>
        <w:t xml:space="preserve">Перечень городских (районных) </w:t>
      </w:r>
      <w:r w:rsidR="0014427E" w:rsidRPr="0014427E">
        <w:rPr>
          <w:b/>
        </w:rPr>
        <w:t>муниципальных</w:t>
      </w:r>
      <w:bookmarkStart w:id="0" w:name="_GoBack"/>
      <w:bookmarkEnd w:id="0"/>
      <w:r>
        <w:rPr>
          <w:b/>
        </w:rPr>
        <w:t xml:space="preserve"> периодических печатных изданий, подпадающих под действие пункта 4 части 3 и </w:t>
      </w:r>
    </w:p>
    <w:p w:rsidR="001D421D" w:rsidRDefault="00E74E66" w:rsidP="00E74E66">
      <w:pPr>
        <w:jc w:val="center"/>
        <w:rPr>
          <w:b/>
        </w:rPr>
      </w:pPr>
      <w:r>
        <w:rPr>
          <w:b/>
        </w:rPr>
        <w:t>части 4 статьи 31 Закона Краснодарского края от 26 декабря 2006 года</w:t>
      </w:r>
    </w:p>
    <w:p w:rsidR="00E74E66" w:rsidRDefault="00E74E66" w:rsidP="001D421D">
      <w:pPr>
        <w:jc w:val="center"/>
        <w:rPr>
          <w:b/>
        </w:rPr>
      </w:pPr>
      <w:r>
        <w:rPr>
          <w:b/>
        </w:rPr>
        <w:t xml:space="preserve"> №</w:t>
      </w:r>
      <w:r w:rsidR="001D421D">
        <w:rPr>
          <w:b/>
        </w:rPr>
        <w:t xml:space="preserve"> </w:t>
      </w:r>
      <w:r>
        <w:rPr>
          <w:b/>
        </w:rPr>
        <w:t>966-КЗ «О муниципальных выборах в Краснодарском крае», обязанных предоставлять печатную площадь для проведения предвыборной агитации на выборах депутатов Городского Собрания Сочи</w:t>
      </w:r>
      <w:r w:rsidR="001D421D">
        <w:rPr>
          <w:b/>
        </w:rPr>
        <w:t xml:space="preserve"> муниципального образования городской округ город-курорт Сочи Краснодарского края первого созыва</w:t>
      </w:r>
    </w:p>
    <w:p w:rsidR="00E74E66" w:rsidRDefault="00E74E66" w:rsidP="00E74E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658"/>
      </w:tblGrid>
      <w:tr w:rsidR="00E74E66" w:rsidRPr="00D62D23" w:rsidTr="007F4D4E">
        <w:tc>
          <w:tcPr>
            <w:tcW w:w="675" w:type="dxa"/>
            <w:shd w:val="clear" w:color="auto" w:fill="auto"/>
          </w:tcPr>
          <w:p w:rsidR="00E74E66" w:rsidRPr="00D62D23" w:rsidRDefault="00E74E66" w:rsidP="007F4D4E">
            <w:pPr>
              <w:jc w:val="center"/>
              <w:rPr>
                <w:szCs w:val="28"/>
              </w:rPr>
            </w:pPr>
            <w:r w:rsidRPr="00D62D23">
              <w:rPr>
                <w:szCs w:val="28"/>
              </w:rPr>
              <w:t xml:space="preserve">№ </w:t>
            </w:r>
            <w:proofErr w:type="gramStart"/>
            <w:r w:rsidRPr="00D62D23">
              <w:rPr>
                <w:szCs w:val="28"/>
              </w:rPr>
              <w:t>п</w:t>
            </w:r>
            <w:proofErr w:type="gramEnd"/>
            <w:r w:rsidRPr="00D62D23">
              <w:rPr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E74E66" w:rsidRPr="00D62D23" w:rsidRDefault="00E74E66" w:rsidP="007F4D4E">
            <w:pPr>
              <w:jc w:val="center"/>
              <w:rPr>
                <w:szCs w:val="28"/>
              </w:rPr>
            </w:pPr>
            <w:r w:rsidRPr="00D62D23">
              <w:rPr>
                <w:szCs w:val="28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E74E66" w:rsidRPr="00D62D23" w:rsidRDefault="00E74E66" w:rsidP="007F4D4E">
            <w:pPr>
              <w:jc w:val="center"/>
              <w:rPr>
                <w:szCs w:val="28"/>
              </w:rPr>
            </w:pPr>
            <w:r w:rsidRPr="00D62D23">
              <w:rPr>
                <w:szCs w:val="28"/>
              </w:rPr>
              <w:t>Юридический адрес</w:t>
            </w:r>
          </w:p>
        </w:tc>
        <w:tc>
          <w:tcPr>
            <w:tcW w:w="2658" w:type="dxa"/>
            <w:shd w:val="clear" w:color="auto" w:fill="auto"/>
          </w:tcPr>
          <w:p w:rsidR="00E74E66" w:rsidRPr="00D62D23" w:rsidRDefault="00E74E66" w:rsidP="007F4D4E">
            <w:pPr>
              <w:jc w:val="center"/>
              <w:rPr>
                <w:szCs w:val="28"/>
              </w:rPr>
            </w:pPr>
            <w:r w:rsidRPr="00D62D23">
              <w:rPr>
                <w:szCs w:val="28"/>
              </w:rPr>
              <w:t>Контактная информация</w:t>
            </w:r>
          </w:p>
        </w:tc>
      </w:tr>
      <w:tr w:rsidR="00E74E66" w:rsidRPr="0014427E" w:rsidTr="007F4D4E">
        <w:tc>
          <w:tcPr>
            <w:tcW w:w="675" w:type="dxa"/>
            <w:shd w:val="clear" w:color="auto" w:fill="auto"/>
          </w:tcPr>
          <w:p w:rsidR="00E74E66" w:rsidRPr="00D62D23" w:rsidRDefault="00E74E66" w:rsidP="007F4D4E">
            <w:pPr>
              <w:jc w:val="center"/>
              <w:rPr>
                <w:szCs w:val="28"/>
              </w:rPr>
            </w:pPr>
            <w:r w:rsidRPr="00D62D23">
              <w:rPr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74E66" w:rsidRPr="00D62D23" w:rsidRDefault="00E74E66" w:rsidP="007F4D4E">
            <w:pPr>
              <w:jc w:val="center"/>
              <w:rPr>
                <w:szCs w:val="28"/>
              </w:rPr>
            </w:pPr>
            <w:r w:rsidRPr="00D62D23">
              <w:rPr>
                <w:szCs w:val="28"/>
              </w:rPr>
              <w:t>«Новости Сочи» (газета)</w:t>
            </w:r>
          </w:p>
        </w:tc>
        <w:tc>
          <w:tcPr>
            <w:tcW w:w="2835" w:type="dxa"/>
            <w:shd w:val="clear" w:color="auto" w:fill="auto"/>
          </w:tcPr>
          <w:p w:rsidR="00E74E66" w:rsidRPr="00D62D23" w:rsidRDefault="00E74E66" w:rsidP="007F4D4E">
            <w:pPr>
              <w:jc w:val="center"/>
              <w:rPr>
                <w:szCs w:val="28"/>
              </w:rPr>
            </w:pPr>
            <w:r w:rsidRPr="00D62D23">
              <w:rPr>
                <w:szCs w:val="28"/>
              </w:rPr>
              <w:t xml:space="preserve">354 000 Краснодарский край, г. Сочи, ул. </w:t>
            </w:r>
            <w:proofErr w:type="spellStart"/>
            <w:r w:rsidRPr="00D62D23">
              <w:rPr>
                <w:szCs w:val="28"/>
              </w:rPr>
              <w:t>Навагинская</w:t>
            </w:r>
            <w:proofErr w:type="spellEnd"/>
            <w:r w:rsidRPr="00D62D23">
              <w:rPr>
                <w:szCs w:val="28"/>
              </w:rPr>
              <w:t>, д.3</w:t>
            </w:r>
          </w:p>
        </w:tc>
        <w:tc>
          <w:tcPr>
            <w:tcW w:w="2658" w:type="dxa"/>
            <w:shd w:val="clear" w:color="auto" w:fill="auto"/>
          </w:tcPr>
          <w:p w:rsidR="00E74E66" w:rsidRPr="00D62D23" w:rsidRDefault="00E74E66" w:rsidP="007F4D4E">
            <w:pPr>
              <w:jc w:val="center"/>
              <w:rPr>
                <w:szCs w:val="28"/>
                <w:lang w:val="en-US"/>
              </w:rPr>
            </w:pPr>
            <w:r w:rsidRPr="00D62D23">
              <w:rPr>
                <w:szCs w:val="28"/>
                <w:lang w:val="en-US"/>
              </w:rPr>
              <w:t>(862)264-76-60</w:t>
            </w:r>
          </w:p>
          <w:p w:rsidR="00E74E66" w:rsidRPr="00D62D23" w:rsidRDefault="00E74E66" w:rsidP="007F4D4E">
            <w:pPr>
              <w:jc w:val="center"/>
              <w:rPr>
                <w:szCs w:val="28"/>
                <w:lang w:val="en-US"/>
              </w:rPr>
            </w:pPr>
            <w:r w:rsidRPr="00D62D23">
              <w:rPr>
                <w:szCs w:val="28"/>
                <w:lang w:val="en-US"/>
              </w:rPr>
              <w:t>(862)264-76-70</w:t>
            </w:r>
          </w:p>
          <w:p w:rsidR="00E74E66" w:rsidRPr="009856C4" w:rsidRDefault="00E74E66" w:rsidP="007F4D4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(862)264-7</w:t>
            </w:r>
            <w:r w:rsidRPr="009856C4">
              <w:rPr>
                <w:szCs w:val="28"/>
                <w:lang w:val="en-US"/>
              </w:rPr>
              <w:t>6-26</w:t>
            </w:r>
          </w:p>
          <w:p w:rsidR="00E74E66" w:rsidRPr="009856C4" w:rsidRDefault="00E74E66" w:rsidP="007F4D4E">
            <w:pPr>
              <w:jc w:val="center"/>
              <w:rPr>
                <w:szCs w:val="28"/>
                <w:lang w:val="en-US"/>
              </w:rPr>
            </w:pPr>
            <w:r w:rsidRPr="009856C4">
              <w:rPr>
                <w:szCs w:val="28"/>
                <w:lang w:val="en-US"/>
              </w:rPr>
              <w:t>(862)264-76-59</w:t>
            </w:r>
          </w:p>
          <w:p w:rsidR="00E74E66" w:rsidRPr="00D62D23" w:rsidRDefault="00E74E66" w:rsidP="007F4D4E">
            <w:pPr>
              <w:jc w:val="center"/>
              <w:rPr>
                <w:szCs w:val="28"/>
                <w:lang w:val="en-US"/>
              </w:rPr>
            </w:pPr>
            <w:r w:rsidRPr="00D62D23">
              <w:rPr>
                <w:szCs w:val="28"/>
                <w:lang w:val="en-US"/>
              </w:rPr>
              <w:t>E-mail: mail@sochi-news.ru</w:t>
            </w:r>
          </w:p>
        </w:tc>
      </w:tr>
    </w:tbl>
    <w:p w:rsidR="00E74E66" w:rsidRPr="003C32BB" w:rsidRDefault="00E74E66" w:rsidP="00E74E66">
      <w:pPr>
        <w:jc w:val="center"/>
        <w:rPr>
          <w:sz w:val="24"/>
          <w:szCs w:val="24"/>
          <w:lang w:val="en-US"/>
        </w:rPr>
      </w:pPr>
    </w:p>
    <w:p w:rsidR="00E74E66" w:rsidRPr="007D7E63" w:rsidRDefault="00E74E66" w:rsidP="00E74E66">
      <w:pPr>
        <w:rPr>
          <w:lang w:val="en-US"/>
        </w:rPr>
      </w:pPr>
    </w:p>
    <w:p w:rsidR="00CD7146" w:rsidRPr="00E74E66" w:rsidRDefault="0014427E">
      <w:pPr>
        <w:rPr>
          <w:lang w:val="en-US"/>
        </w:rPr>
      </w:pPr>
    </w:p>
    <w:sectPr w:rsidR="00CD7146" w:rsidRPr="00E74E66" w:rsidSect="004D34AC">
      <w:pgSz w:w="11906" w:h="16838"/>
      <w:pgMar w:top="568" w:right="851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6AF"/>
    <w:multiLevelType w:val="singleLevel"/>
    <w:tmpl w:val="78FCD8A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66"/>
    <w:rsid w:val="00071527"/>
    <w:rsid w:val="00096A66"/>
    <w:rsid w:val="0014427E"/>
    <w:rsid w:val="001D421D"/>
    <w:rsid w:val="0036792C"/>
    <w:rsid w:val="003F369E"/>
    <w:rsid w:val="00482734"/>
    <w:rsid w:val="004D34AC"/>
    <w:rsid w:val="00A63C40"/>
    <w:rsid w:val="00A91101"/>
    <w:rsid w:val="00C30112"/>
    <w:rsid w:val="00CA419E"/>
    <w:rsid w:val="00CC22F4"/>
    <w:rsid w:val="00CE0242"/>
    <w:rsid w:val="00E74E66"/>
    <w:rsid w:val="00E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2020-07-03T10:16:00Z</cp:lastPrinted>
  <dcterms:created xsi:type="dcterms:W3CDTF">2020-07-07T15:37:00Z</dcterms:created>
  <dcterms:modified xsi:type="dcterms:W3CDTF">2020-07-10T08:41:00Z</dcterms:modified>
</cp:coreProperties>
</file>