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750C1C">
        <w:rPr>
          <w:sz w:val="28"/>
          <w:szCs w:val="28"/>
          <w:u w:val="single"/>
        </w:rPr>
        <w:t>19</w:t>
      </w:r>
      <w:r w:rsidRPr="00FB36C0">
        <w:rPr>
          <w:sz w:val="28"/>
          <w:szCs w:val="28"/>
          <w:u w:val="single"/>
        </w:rPr>
        <w:t xml:space="preserve">» </w:t>
      </w:r>
      <w:r w:rsidR="00750C1C">
        <w:rPr>
          <w:sz w:val="28"/>
          <w:szCs w:val="28"/>
          <w:u w:val="single"/>
        </w:rPr>
        <w:t>августа</w:t>
      </w:r>
      <w:r w:rsidRPr="00FB36C0">
        <w:rPr>
          <w:sz w:val="28"/>
          <w:szCs w:val="28"/>
          <w:u w:val="single"/>
        </w:rPr>
        <w:t xml:space="preserve"> 20</w:t>
      </w:r>
      <w:r w:rsidR="00654A6E">
        <w:rPr>
          <w:sz w:val="28"/>
          <w:szCs w:val="28"/>
          <w:u w:val="single"/>
        </w:rPr>
        <w:t>20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5C1993">
        <w:rPr>
          <w:sz w:val="28"/>
          <w:szCs w:val="28"/>
          <w:u w:val="single"/>
        </w:rPr>
        <w:t>9</w:t>
      </w:r>
      <w:r w:rsidR="00750C1C">
        <w:rPr>
          <w:sz w:val="28"/>
          <w:szCs w:val="28"/>
          <w:u w:val="single"/>
        </w:rPr>
        <w:t>5</w:t>
      </w:r>
      <w:r w:rsidRPr="00FB36C0">
        <w:rPr>
          <w:sz w:val="28"/>
          <w:szCs w:val="28"/>
          <w:u w:val="single"/>
        </w:rPr>
        <w:t>/</w:t>
      </w:r>
      <w:r w:rsidR="005C1993">
        <w:rPr>
          <w:sz w:val="28"/>
          <w:szCs w:val="28"/>
          <w:u w:val="single"/>
        </w:rPr>
        <w:t>9</w:t>
      </w:r>
      <w:r w:rsidR="00750C1C">
        <w:rPr>
          <w:sz w:val="28"/>
          <w:szCs w:val="28"/>
          <w:u w:val="single"/>
        </w:rPr>
        <w:t>96</w:t>
      </w:r>
    </w:p>
    <w:p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254A91" w:rsidRPr="007C2D9F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="00254A91"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2A40F7">
        <w:rPr>
          <w:b/>
          <w:sz w:val="28"/>
          <w:szCs w:val="28"/>
        </w:rPr>
        <w:t>63</w:t>
      </w:r>
    </w:p>
    <w:p w:rsidR="00B469BC" w:rsidRPr="007C2D9F" w:rsidRDefault="00B469BC" w:rsidP="007C2D9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На основании поступивш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член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ов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172C16">
        <w:rPr>
          <w:rFonts w:ascii="Times New Roman" w:hAnsi="Times New Roman"/>
          <w:sz w:val="28"/>
          <w:szCs w:val="28"/>
          <w:lang w:val="ru-RU" w:eastAsia="ru-RU" w:bidi="ar-SA"/>
        </w:rPr>
        <w:t>63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  избирательная   комиссия   </w:t>
      </w:r>
      <w:r w:rsidR="004A6F67" w:rsidRPr="00654A6E">
        <w:rPr>
          <w:rFonts w:ascii="Times New Roman" w:hAnsi="Times New Roman"/>
          <w:sz w:val="28"/>
          <w:szCs w:val="28"/>
          <w:lang w:val="ru-RU" w:eastAsia="ru-RU" w:bidi="ar-SA"/>
        </w:rPr>
        <w:t>Адлерская города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Сочи  РЕШИЛА:</w:t>
      </w:r>
    </w:p>
    <w:p w:rsidR="00172C16" w:rsidRPr="00172C16" w:rsidRDefault="00DA17CE" w:rsidP="00172C16">
      <w:pPr>
        <w:pStyle w:val="14-15"/>
        <w:rPr>
          <w:rFonts w:ascii="Times New Roman" w:hAnsi="Times New Roman"/>
          <w:bCs/>
          <w:sz w:val="28"/>
          <w:lang w:val="ru-RU"/>
        </w:rPr>
      </w:pPr>
      <w:r w:rsidRPr="005C1993">
        <w:rPr>
          <w:rFonts w:ascii="Times New Roman" w:hAnsi="Times New Roman"/>
          <w:sz w:val="28"/>
          <w:lang w:val="ru-RU" w:eastAsia="ru-RU" w:bidi="ar-SA"/>
        </w:rPr>
        <w:t>Досрочно прекратить полномочия членов участковой избирательной комиссии избирательного участка № 43-</w:t>
      </w:r>
      <w:r w:rsidR="002A40F7">
        <w:rPr>
          <w:rFonts w:ascii="Times New Roman" w:hAnsi="Times New Roman"/>
          <w:sz w:val="28"/>
          <w:lang w:val="ru-RU" w:eastAsia="ru-RU" w:bidi="ar-SA"/>
        </w:rPr>
        <w:t>63</w:t>
      </w:r>
      <w:r w:rsidRPr="005C1993">
        <w:rPr>
          <w:rFonts w:ascii="Times New Roman" w:hAnsi="Times New Roman"/>
          <w:sz w:val="28"/>
          <w:lang w:val="ru-RU" w:eastAsia="ru-RU" w:bidi="ar-SA"/>
        </w:rPr>
        <w:t xml:space="preserve"> с правом решающего голоса</w:t>
      </w:r>
      <w:r w:rsidR="00172C16">
        <w:rPr>
          <w:rFonts w:ascii="Times New Roman" w:hAnsi="Times New Roman"/>
          <w:sz w:val="28"/>
          <w:lang w:val="ru-RU" w:eastAsia="ru-RU" w:bidi="ar-SA"/>
        </w:rPr>
        <w:t xml:space="preserve"> и</w:t>
      </w:r>
      <w:r w:rsidR="00172C16" w:rsidRPr="00172C16">
        <w:rPr>
          <w:lang w:val="ru-RU"/>
        </w:rPr>
        <w:t xml:space="preserve"> </w:t>
      </w:r>
      <w:r w:rsidR="006E5D7F" w:rsidRPr="00172C16">
        <w:rPr>
          <w:rFonts w:ascii="Times New Roman" w:hAnsi="Times New Roman"/>
          <w:sz w:val="28"/>
          <w:lang w:val="ru-RU"/>
        </w:rPr>
        <w:t>зачислить</w:t>
      </w:r>
      <w:r w:rsidR="00172C16" w:rsidRPr="00172C16">
        <w:rPr>
          <w:rFonts w:ascii="Times New Roman" w:hAnsi="Times New Roman"/>
          <w:sz w:val="28"/>
          <w:lang w:val="ru-RU"/>
        </w:rPr>
        <w:t xml:space="preserve"> в </w:t>
      </w:r>
      <w:r w:rsidR="00172C16" w:rsidRPr="00172C16">
        <w:rPr>
          <w:rFonts w:ascii="Times New Roman" w:hAnsi="Times New Roman"/>
          <w:bCs/>
          <w:sz w:val="28"/>
          <w:lang w:val="ru-RU"/>
        </w:rPr>
        <w:t>резерв состава участковой избирательной комиссии №43-63 Адлерского внутригородского района города Сочи:</w:t>
      </w:r>
    </w:p>
    <w:p w:rsidR="00DA17CE" w:rsidRPr="005C1993" w:rsidRDefault="00DA17CE" w:rsidP="00DA17CE">
      <w:pPr>
        <w:pStyle w:val="ac"/>
        <w:numPr>
          <w:ilvl w:val="0"/>
          <w:numId w:val="1"/>
        </w:numPr>
        <w:spacing w:line="360" w:lineRule="auto"/>
        <w:ind w:left="1134"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DA17CE" w:rsidRPr="00DE7EA3" w:rsidTr="001A17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DA17CE" w:rsidP="00DA17CE">
            <w:pPr>
              <w:ind w:firstLine="0"/>
              <w:rPr>
                <w:rFonts w:ascii="Times New Roman" w:hAnsi="Times New Roman"/>
                <w:sz w:val="25"/>
                <w:szCs w:val="25"/>
              </w:rPr>
            </w:pPr>
            <w:r w:rsidRPr="00413C99">
              <w:rPr>
                <w:rFonts w:ascii="Times New Roman" w:hAnsi="Times New Roman"/>
                <w:sz w:val="25"/>
                <w:szCs w:val="25"/>
              </w:rPr>
              <w:t>№</w:t>
            </w:r>
          </w:p>
          <w:p w:rsidR="00DA17CE" w:rsidRPr="00413C99" w:rsidRDefault="00DA17CE" w:rsidP="00DA17CE">
            <w:pPr>
              <w:ind w:firstLine="0"/>
              <w:rPr>
                <w:rFonts w:ascii="Times New Roman" w:hAnsi="Times New Roman"/>
                <w:sz w:val="25"/>
                <w:szCs w:val="25"/>
              </w:rPr>
            </w:pPr>
            <w:r w:rsidRPr="00413C99">
              <w:rPr>
                <w:rFonts w:ascii="Times New Roman" w:hAnsi="Times New Roman"/>
                <w:sz w:val="25"/>
                <w:szCs w:val="25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DA17CE" w:rsidP="00DA17CE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413C99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DA17CE" w:rsidP="00DA17CE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413C99"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DA17CE" w:rsidRPr="00DE7EA3" w:rsidTr="001A17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DA17CE" w:rsidP="00DA17CE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CF38BC" w:rsidRDefault="00CF38BC" w:rsidP="00DA17C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Белоконь Ольга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CF38BC" w:rsidP="00DA17C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СМО Краснодарского регионального отделения ВПП «Единая Россия»</w:t>
            </w:r>
          </w:p>
        </w:tc>
      </w:tr>
      <w:tr w:rsidR="00DA17CE" w:rsidRPr="00DE7EA3" w:rsidTr="001A17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DA17CE" w:rsidP="00DA17CE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CF38BC" w:rsidRDefault="00CF38BC" w:rsidP="00DA17C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Бондаренко Анастасия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CF38BC" w:rsidP="00DA17C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 по месту работы</w:t>
            </w:r>
          </w:p>
        </w:tc>
      </w:tr>
      <w:tr w:rsidR="00DA17CE" w:rsidRPr="00DE7EA3" w:rsidTr="001A17D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DA17CE" w:rsidP="00DA17CE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770D27" w:rsidRDefault="00770D27" w:rsidP="00DA17C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  <w:lang w:val="ru-RU"/>
              </w:rPr>
              <w:t>Туркменян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val="ru-RU"/>
              </w:rPr>
              <w:t>Ваган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val="ru-RU"/>
              </w:rPr>
              <w:t>Мигранович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E" w:rsidRPr="00413C99" w:rsidRDefault="00770D27" w:rsidP="00DA17CE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Собрание избирателей по месту жительства</w:t>
            </w:r>
          </w:p>
        </w:tc>
      </w:tr>
    </w:tbl>
    <w:p w:rsidR="00654A6E" w:rsidRPr="00654A6E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0B7600"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 xml:space="preserve">Пункт </w:t>
      </w:r>
      <w:r w:rsidR="004A6F67">
        <w:rPr>
          <w:sz w:val="28"/>
          <w:szCs w:val="28"/>
        </w:rPr>
        <w:t>1</w:t>
      </w:r>
      <w:r w:rsidR="00654A6E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654A6E">
        <w:rPr>
          <w:sz w:val="28"/>
          <w:szCs w:val="28"/>
        </w:rPr>
        <w:t>Адлерская</w:t>
      </w:r>
      <w:proofErr w:type="gramEnd"/>
      <w:r w:rsidR="00654A6E">
        <w:rPr>
          <w:sz w:val="28"/>
          <w:szCs w:val="28"/>
        </w:rPr>
        <w:t xml:space="preserve"> г. Сочи от </w:t>
      </w:r>
      <w:r w:rsidR="00172C16">
        <w:rPr>
          <w:sz w:val="28"/>
          <w:szCs w:val="28"/>
        </w:rPr>
        <w:t>03 марта</w:t>
      </w:r>
      <w:r w:rsidR="00654A6E">
        <w:rPr>
          <w:sz w:val="28"/>
          <w:szCs w:val="28"/>
        </w:rPr>
        <w:t xml:space="preserve"> 2018 года № </w:t>
      </w:r>
      <w:r w:rsidR="00172C16">
        <w:rPr>
          <w:sz w:val="28"/>
          <w:szCs w:val="28"/>
        </w:rPr>
        <w:t>77/730</w:t>
      </w:r>
      <w:r w:rsidR="00654A6E">
        <w:rPr>
          <w:sz w:val="28"/>
          <w:szCs w:val="28"/>
        </w:rPr>
        <w:t xml:space="preserve"> «О формировании участковой избирательной комиссии избирательного участка № 43-</w:t>
      </w:r>
      <w:r w:rsidR="00172C16">
        <w:rPr>
          <w:sz w:val="28"/>
          <w:szCs w:val="28"/>
        </w:rPr>
        <w:t>63</w:t>
      </w:r>
      <w:r w:rsidR="00654A6E">
        <w:rPr>
          <w:sz w:val="28"/>
          <w:szCs w:val="28"/>
        </w:rPr>
        <w:t>» – считать утратившим силу.</w:t>
      </w:r>
    </w:p>
    <w:p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172C16">
        <w:rPr>
          <w:sz w:val="28"/>
          <w:szCs w:val="28"/>
        </w:rPr>
        <w:t>63</w:t>
      </w:r>
      <w:r w:rsidRPr="00DA17CE">
        <w:rPr>
          <w:sz w:val="28"/>
          <w:szCs w:val="28"/>
        </w:rPr>
        <w:t>.</w:t>
      </w:r>
    </w:p>
    <w:p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     4. Контроль за выполнением п.3 настоящего решения возложить на председателя территориальной избирательной комиссии </w:t>
      </w:r>
      <w:proofErr w:type="gramStart"/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>Адлерская</w:t>
      </w:r>
      <w:proofErr w:type="gramEnd"/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г. Сочи   </w:t>
      </w:r>
      <w:r w:rsidR="004A6F67">
        <w:rPr>
          <w:rFonts w:ascii="Times New Roman" w:hAnsi="Times New Roman"/>
          <w:sz w:val="28"/>
          <w:szCs w:val="28"/>
          <w:lang w:val="ru-RU" w:eastAsia="ru-RU" w:bidi="ar-SA"/>
        </w:rPr>
        <w:t xml:space="preserve">Е.Е. </w:t>
      </w:r>
      <w:proofErr w:type="spellStart"/>
      <w:r w:rsidR="004A6F67">
        <w:rPr>
          <w:rFonts w:ascii="Times New Roman" w:hAnsi="Times New Roman"/>
          <w:sz w:val="28"/>
          <w:szCs w:val="28"/>
          <w:lang w:val="ru-RU" w:eastAsia="ru-RU" w:bidi="ar-SA"/>
        </w:rPr>
        <w:t>Волошко</w:t>
      </w:r>
      <w:proofErr w:type="spellEnd"/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  <w:proofErr w:type="gramStart"/>
      <w:r w:rsidRPr="007F60F7">
        <w:rPr>
          <w:rFonts w:ascii="Times New Roman" w:hAnsi="Times New Roman"/>
          <w:sz w:val="28"/>
          <w:szCs w:val="28"/>
          <w:lang w:val="ru-RU"/>
        </w:rPr>
        <w:t>территориальной</w:t>
      </w:r>
      <w:proofErr w:type="gramEnd"/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 xml:space="preserve">избирательной комиссии </w:t>
      </w:r>
      <w:proofErr w:type="gramStart"/>
      <w:r w:rsidRPr="007F60F7">
        <w:rPr>
          <w:rFonts w:ascii="Times New Roman" w:hAnsi="Times New Roman"/>
          <w:sz w:val="28"/>
          <w:szCs w:val="28"/>
          <w:lang w:val="ru-RU"/>
        </w:rPr>
        <w:t>Адлерская</w:t>
      </w:r>
      <w:proofErr w:type="gramEnd"/>
      <w:r w:rsidRPr="007F60F7">
        <w:rPr>
          <w:rFonts w:ascii="Times New Roman" w:hAnsi="Times New Roman"/>
          <w:sz w:val="28"/>
          <w:szCs w:val="28"/>
          <w:lang w:val="ru-RU"/>
        </w:rPr>
        <w:t xml:space="preserve">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4A6F67">
        <w:rPr>
          <w:rFonts w:ascii="Times New Roman" w:hAnsi="Times New Roman"/>
          <w:sz w:val="28"/>
          <w:szCs w:val="28"/>
          <w:lang w:val="ru-RU"/>
        </w:rPr>
        <w:t xml:space="preserve">Е.Е. </w:t>
      </w:r>
      <w:proofErr w:type="spellStart"/>
      <w:r w:rsidR="004A6F67">
        <w:rPr>
          <w:rFonts w:ascii="Times New Roman" w:hAnsi="Times New Roman"/>
          <w:sz w:val="28"/>
          <w:szCs w:val="28"/>
          <w:lang w:val="ru-RU"/>
        </w:rPr>
        <w:t>Волошко</w:t>
      </w:r>
      <w:proofErr w:type="spellEnd"/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 xml:space="preserve">Секретарь </w:t>
      </w:r>
      <w:proofErr w:type="gramStart"/>
      <w:r w:rsidRPr="00B17C62">
        <w:rPr>
          <w:rFonts w:ascii="Times New Roman" w:hAnsi="Times New Roman"/>
          <w:sz w:val="28"/>
          <w:szCs w:val="28"/>
          <w:lang w:val="ru-RU"/>
        </w:rPr>
        <w:t>территориальной</w:t>
      </w:r>
      <w:proofErr w:type="gramEnd"/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4A6F67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F24" w:rsidRDefault="00F13F24" w:rsidP="00B64CCC">
      <w:r>
        <w:separator/>
      </w:r>
    </w:p>
  </w:endnote>
  <w:endnote w:type="continuationSeparator" w:id="0">
    <w:p w:rsidR="00F13F24" w:rsidRDefault="00F13F24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F24" w:rsidRDefault="00F13F24" w:rsidP="00B64CCC">
      <w:r>
        <w:separator/>
      </w:r>
    </w:p>
  </w:footnote>
  <w:footnote w:type="continuationSeparator" w:id="0">
    <w:p w:rsidR="00F13F24" w:rsidRDefault="00F13F24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99"/>
    <w:rsid w:val="00012999"/>
    <w:rsid w:val="00070FC5"/>
    <w:rsid w:val="000871C8"/>
    <w:rsid w:val="000B7600"/>
    <w:rsid w:val="000D1B11"/>
    <w:rsid w:val="00123119"/>
    <w:rsid w:val="00131EFA"/>
    <w:rsid w:val="001411DE"/>
    <w:rsid w:val="00163933"/>
    <w:rsid w:val="00172C16"/>
    <w:rsid w:val="001A17DA"/>
    <w:rsid w:val="001C3ADF"/>
    <w:rsid w:val="00254A91"/>
    <w:rsid w:val="002A40F7"/>
    <w:rsid w:val="00413C99"/>
    <w:rsid w:val="00495183"/>
    <w:rsid w:val="004A6F67"/>
    <w:rsid w:val="004E2936"/>
    <w:rsid w:val="005154EE"/>
    <w:rsid w:val="005646C1"/>
    <w:rsid w:val="005A5324"/>
    <w:rsid w:val="005C1993"/>
    <w:rsid w:val="0065450F"/>
    <w:rsid w:val="00654A6E"/>
    <w:rsid w:val="006B106E"/>
    <w:rsid w:val="006B7685"/>
    <w:rsid w:val="006E5D7F"/>
    <w:rsid w:val="006E68FC"/>
    <w:rsid w:val="00750C1C"/>
    <w:rsid w:val="00770D27"/>
    <w:rsid w:val="007C2D9F"/>
    <w:rsid w:val="007F60F7"/>
    <w:rsid w:val="007F6C52"/>
    <w:rsid w:val="007F72AD"/>
    <w:rsid w:val="008927EE"/>
    <w:rsid w:val="008C621F"/>
    <w:rsid w:val="008F1071"/>
    <w:rsid w:val="00912DA1"/>
    <w:rsid w:val="00980E57"/>
    <w:rsid w:val="00A77042"/>
    <w:rsid w:val="00A7715D"/>
    <w:rsid w:val="00A8008B"/>
    <w:rsid w:val="00AE740E"/>
    <w:rsid w:val="00B108BD"/>
    <w:rsid w:val="00B17C62"/>
    <w:rsid w:val="00B469BC"/>
    <w:rsid w:val="00B64CCC"/>
    <w:rsid w:val="00B7535A"/>
    <w:rsid w:val="00C45CA8"/>
    <w:rsid w:val="00CB24B1"/>
    <w:rsid w:val="00CE1C68"/>
    <w:rsid w:val="00CF38BC"/>
    <w:rsid w:val="00DA17CE"/>
    <w:rsid w:val="00DA1D29"/>
    <w:rsid w:val="00DE7EA3"/>
    <w:rsid w:val="00E35150"/>
    <w:rsid w:val="00ED09B4"/>
    <w:rsid w:val="00ED3217"/>
    <w:rsid w:val="00F13F24"/>
    <w:rsid w:val="00F6282A"/>
    <w:rsid w:val="00FB7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4A94-5FD3-4BD8-BBD0-E1C759BC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Елена</cp:lastModifiedBy>
  <cp:revision>7</cp:revision>
  <cp:lastPrinted>2020-08-18T13:29:00Z</cp:lastPrinted>
  <dcterms:created xsi:type="dcterms:W3CDTF">2020-08-18T13:27:00Z</dcterms:created>
  <dcterms:modified xsi:type="dcterms:W3CDTF">2020-12-09T13:01:00Z</dcterms:modified>
</cp:coreProperties>
</file>