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29E0" w14:textId="0F96B8F2" w:rsidR="000E54FA" w:rsidRDefault="000E54FA" w:rsidP="000E54FA"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14:paraId="2CA5013D" w14:textId="77777777" w:rsidR="00A75295" w:rsidRDefault="00A75295" w:rsidP="004831DD">
      <w:pPr>
        <w:pStyle w:val="2"/>
        <w:rPr>
          <w:sz w:val="28"/>
          <w:szCs w:val="28"/>
          <w:u w:val="single"/>
        </w:rPr>
      </w:pPr>
    </w:p>
    <w:p w14:paraId="159D2E15" w14:textId="1CFD7EA6" w:rsidR="004831DD" w:rsidRDefault="000E54FA" w:rsidP="004831DD">
      <w:pPr>
        <w:pStyle w:val="2"/>
        <w:rPr>
          <w:sz w:val="28"/>
          <w:szCs w:val="28"/>
        </w:rPr>
      </w:pPr>
      <w:r w:rsidRPr="00080960">
        <w:rPr>
          <w:sz w:val="28"/>
          <w:szCs w:val="28"/>
          <w:u w:val="single"/>
        </w:rPr>
        <w:t xml:space="preserve"> </w:t>
      </w:r>
      <w:r w:rsidR="004831DD" w:rsidRPr="00080960">
        <w:rPr>
          <w:sz w:val="28"/>
          <w:szCs w:val="28"/>
          <w:u w:val="single"/>
        </w:rPr>
        <w:t>«</w:t>
      </w:r>
      <w:r w:rsidR="009C6A69">
        <w:rPr>
          <w:sz w:val="28"/>
          <w:szCs w:val="28"/>
          <w:u w:val="single"/>
        </w:rPr>
        <w:t>10</w:t>
      </w:r>
      <w:r w:rsidR="004831DD" w:rsidRPr="00080960">
        <w:rPr>
          <w:sz w:val="28"/>
          <w:szCs w:val="28"/>
          <w:u w:val="single"/>
        </w:rPr>
        <w:t>»</w:t>
      </w:r>
      <w:r w:rsidR="00114966">
        <w:rPr>
          <w:sz w:val="28"/>
          <w:szCs w:val="28"/>
          <w:u w:val="single"/>
        </w:rPr>
        <w:t xml:space="preserve"> </w:t>
      </w:r>
      <w:r w:rsidR="00344EF5">
        <w:rPr>
          <w:sz w:val="28"/>
          <w:szCs w:val="28"/>
          <w:u w:val="single"/>
        </w:rPr>
        <w:t>января</w:t>
      </w:r>
      <w:r w:rsidR="00734D7E">
        <w:rPr>
          <w:sz w:val="28"/>
          <w:szCs w:val="28"/>
          <w:u w:val="single"/>
        </w:rPr>
        <w:t xml:space="preserve"> </w:t>
      </w:r>
      <w:r w:rsidR="004831DD" w:rsidRPr="00080960">
        <w:rPr>
          <w:sz w:val="28"/>
          <w:szCs w:val="28"/>
          <w:u w:val="single"/>
        </w:rPr>
        <w:t>20</w:t>
      </w:r>
      <w:r w:rsidR="00114966">
        <w:rPr>
          <w:sz w:val="28"/>
          <w:szCs w:val="28"/>
          <w:u w:val="single"/>
        </w:rPr>
        <w:t>2</w:t>
      </w:r>
      <w:r w:rsidR="009C6A69">
        <w:rPr>
          <w:sz w:val="28"/>
          <w:szCs w:val="28"/>
          <w:u w:val="single"/>
        </w:rPr>
        <w:t>3</w:t>
      </w:r>
      <w:r w:rsidR="004831DD" w:rsidRPr="00080960">
        <w:rPr>
          <w:sz w:val="28"/>
          <w:szCs w:val="28"/>
          <w:u w:val="single"/>
        </w:rPr>
        <w:t xml:space="preserve"> года</w:t>
      </w:r>
      <w:r w:rsidR="004831DD">
        <w:rPr>
          <w:sz w:val="28"/>
          <w:szCs w:val="28"/>
        </w:rPr>
        <w:t xml:space="preserve">                                                                        </w:t>
      </w:r>
      <w:r w:rsidR="004831DD" w:rsidRPr="00080960">
        <w:rPr>
          <w:sz w:val="28"/>
          <w:szCs w:val="28"/>
          <w:u w:val="single"/>
        </w:rPr>
        <w:t xml:space="preserve">№ </w:t>
      </w:r>
      <w:r w:rsidR="009C6A69">
        <w:rPr>
          <w:sz w:val="28"/>
          <w:szCs w:val="28"/>
          <w:u w:val="single"/>
        </w:rPr>
        <w:t>62/357</w:t>
      </w:r>
    </w:p>
    <w:p w14:paraId="51AA5BF5" w14:textId="77777777" w:rsidR="00A75295" w:rsidRDefault="00A75295" w:rsidP="00B61E4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440EDB45" w14:textId="77777777" w:rsidR="007F6E13" w:rsidRPr="00C15F56" w:rsidRDefault="007F6E13" w:rsidP="007F6E13">
      <w:pPr>
        <w:pStyle w:val="af4"/>
        <w:tabs>
          <w:tab w:val="right" w:pos="9355"/>
        </w:tabs>
        <w:spacing w:after="0" w:line="276" w:lineRule="auto"/>
        <w:ind w:right="-6"/>
        <w:jc w:val="center"/>
        <w:rPr>
          <w:b/>
          <w:sz w:val="28"/>
          <w:szCs w:val="28"/>
        </w:rPr>
      </w:pPr>
      <w:r w:rsidRPr="00C15F56">
        <w:rPr>
          <w:b/>
          <w:sz w:val="28"/>
          <w:szCs w:val="28"/>
        </w:rPr>
        <w:t xml:space="preserve">О Плане работы территориальной избирательной комиссии </w:t>
      </w:r>
    </w:p>
    <w:p w14:paraId="08FEB9D7" w14:textId="787A2AC3" w:rsidR="007F6E13" w:rsidRPr="00C15F56" w:rsidRDefault="007F6E13" w:rsidP="007F6E13">
      <w:pPr>
        <w:pStyle w:val="af4"/>
        <w:tabs>
          <w:tab w:val="right" w:pos="9355"/>
        </w:tabs>
        <w:spacing w:after="0" w:line="276" w:lineRule="auto"/>
        <w:ind w:right="-6"/>
        <w:jc w:val="center"/>
        <w:rPr>
          <w:sz w:val="28"/>
          <w:szCs w:val="28"/>
        </w:rPr>
      </w:pPr>
      <w:r w:rsidRPr="00C15F56">
        <w:rPr>
          <w:b/>
          <w:sz w:val="28"/>
          <w:szCs w:val="28"/>
        </w:rPr>
        <w:t>Адлерская г. Сочи на 202</w:t>
      </w:r>
      <w:r w:rsidR="009C6A69">
        <w:rPr>
          <w:b/>
          <w:sz w:val="28"/>
          <w:szCs w:val="28"/>
        </w:rPr>
        <w:t>3</w:t>
      </w:r>
      <w:r w:rsidRPr="00C15F56">
        <w:rPr>
          <w:b/>
          <w:sz w:val="28"/>
          <w:szCs w:val="28"/>
        </w:rPr>
        <w:t xml:space="preserve"> год</w:t>
      </w:r>
    </w:p>
    <w:p w14:paraId="2F2C236E" w14:textId="77777777" w:rsidR="007F6E13" w:rsidRPr="00C15F56" w:rsidRDefault="007F6E13" w:rsidP="007F6E13">
      <w:pPr>
        <w:pStyle w:val="af4"/>
        <w:tabs>
          <w:tab w:val="right" w:pos="9355"/>
        </w:tabs>
        <w:ind w:right="-6"/>
        <w:jc w:val="center"/>
        <w:rPr>
          <w:sz w:val="28"/>
          <w:szCs w:val="28"/>
        </w:rPr>
      </w:pPr>
    </w:p>
    <w:p w14:paraId="4B5800E3" w14:textId="19426B17" w:rsidR="007F6E13" w:rsidRPr="0088365D" w:rsidRDefault="007F6E13" w:rsidP="007F6E13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/>
          <w:i/>
          <w:sz w:val="28"/>
        </w:rPr>
      </w:pPr>
      <w:r w:rsidRPr="003F020B">
        <w:rPr>
          <w:rFonts w:ascii="Times New Roman" w:hAnsi="Times New Roman"/>
          <w:sz w:val="28"/>
          <w:szCs w:val="28"/>
        </w:rPr>
        <w:t xml:space="preserve">В соответствии с подпунктом «в» пункта </w:t>
      </w:r>
      <w:r>
        <w:rPr>
          <w:rFonts w:ascii="Times New Roman" w:hAnsi="Times New Roman"/>
          <w:sz w:val="28"/>
          <w:szCs w:val="28"/>
        </w:rPr>
        <w:t>9</w:t>
      </w:r>
      <w:r w:rsidRPr="003F020B">
        <w:rPr>
          <w:rFonts w:ascii="Times New Roman" w:hAnsi="Times New Roman"/>
          <w:sz w:val="28"/>
          <w:szCs w:val="28"/>
        </w:rPr>
        <w:t xml:space="preserve"> статьи 2</w:t>
      </w:r>
      <w:r>
        <w:rPr>
          <w:rFonts w:ascii="Times New Roman" w:hAnsi="Times New Roman"/>
          <w:sz w:val="28"/>
          <w:szCs w:val="28"/>
        </w:rPr>
        <w:t>6</w:t>
      </w:r>
      <w:r w:rsidRPr="003F020B">
        <w:rPr>
          <w:rFonts w:ascii="Times New Roman" w:hAnsi="Times New Roman"/>
          <w:sz w:val="28"/>
          <w:szCs w:val="28"/>
        </w:rPr>
        <w:t xml:space="preserve"> Федерального закона от 12 июня 2002 г. № 67-ФЗ «Об основных гарантиях избирательных прав и права на участие в референдуме граждан Российской Федерации», постановлением избирательной комиссии Краснодарского края от </w:t>
      </w:r>
      <w:r w:rsidR="005031F1" w:rsidRPr="005031F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C6A6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5031F1">
        <w:rPr>
          <w:rFonts w:ascii="Times New Roman" w:hAnsi="Times New Roman"/>
          <w:color w:val="000000" w:themeColor="text1"/>
          <w:sz w:val="28"/>
          <w:szCs w:val="28"/>
        </w:rPr>
        <w:t xml:space="preserve"> декабря 202</w:t>
      </w:r>
      <w:r w:rsidR="009C6A6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5031F1">
        <w:rPr>
          <w:rFonts w:ascii="Times New Roman" w:hAnsi="Times New Roman"/>
          <w:color w:val="000000" w:themeColor="text1"/>
          <w:sz w:val="28"/>
          <w:szCs w:val="28"/>
        </w:rPr>
        <w:t xml:space="preserve"> года № </w:t>
      </w:r>
      <w:r w:rsidR="009C6A69">
        <w:rPr>
          <w:rFonts w:ascii="Times New Roman" w:hAnsi="Times New Roman"/>
          <w:color w:val="000000" w:themeColor="text1"/>
          <w:sz w:val="28"/>
          <w:szCs w:val="28"/>
        </w:rPr>
        <w:t>48/383-7</w:t>
      </w:r>
      <w:r w:rsidRPr="005031F1">
        <w:rPr>
          <w:rFonts w:ascii="Times New Roman" w:hAnsi="Times New Roman"/>
          <w:color w:val="000000" w:themeColor="text1"/>
          <w:sz w:val="28"/>
          <w:szCs w:val="28"/>
        </w:rPr>
        <w:t xml:space="preserve"> «О Плане работы избирательной комиссии Краснодарского края на 202</w:t>
      </w:r>
      <w:r w:rsidR="009C6A6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5031F1">
        <w:rPr>
          <w:rFonts w:ascii="Times New Roman" w:hAnsi="Times New Roman"/>
          <w:color w:val="000000" w:themeColor="text1"/>
          <w:sz w:val="28"/>
          <w:szCs w:val="28"/>
        </w:rPr>
        <w:t xml:space="preserve"> год» </w:t>
      </w:r>
      <w:r w:rsidRPr="00070FC5">
        <w:rPr>
          <w:rFonts w:ascii="Times New Roman" w:hAnsi="Times New Roman"/>
          <w:sz w:val="28"/>
          <w:szCs w:val="28"/>
        </w:rPr>
        <w:t>территориальная избирательная комиссия Адлерская города Сочи РЕШИЛА:</w:t>
      </w:r>
    </w:p>
    <w:p w14:paraId="0A26DAB6" w14:textId="0BE90BCF" w:rsidR="007F6E13" w:rsidRPr="00C15F56" w:rsidRDefault="007F6E13" w:rsidP="007F6E13">
      <w:pPr>
        <w:spacing w:line="360" w:lineRule="auto"/>
        <w:ind w:firstLine="709"/>
        <w:jc w:val="both"/>
        <w:rPr>
          <w:sz w:val="28"/>
          <w:szCs w:val="28"/>
        </w:rPr>
      </w:pPr>
      <w:r w:rsidRPr="00C15F56">
        <w:rPr>
          <w:sz w:val="28"/>
          <w:szCs w:val="28"/>
        </w:rPr>
        <w:t>1. Утвердить План работы территориальной избирательной комиссии Адлерская г. Сочи на 202</w:t>
      </w:r>
      <w:r w:rsidR="009C6A69">
        <w:rPr>
          <w:sz w:val="28"/>
          <w:szCs w:val="28"/>
        </w:rPr>
        <w:t>3</w:t>
      </w:r>
      <w:r w:rsidRPr="00C15F56">
        <w:rPr>
          <w:sz w:val="28"/>
          <w:szCs w:val="28"/>
        </w:rPr>
        <w:t xml:space="preserve"> год (прилагается).</w:t>
      </w:r>
    </w:p>
    <w:p w14:paraId="0FA12E38" w14:textId="0B551F41" w:rsidR="007F6E13" w:rsidRPr="00C15F56" w:rsidRDefault="007F6E13" w:rsidP="007F6E13">
      <w:pPr>
        <w:spacing w:line="360" w:lineRule="auto"/>
        <w:ind w:firstLine="709"/>
        <w:jc w:val="both"/>
        <w:rPr>
          <w:sz w:val="28"/>
          <w:szCs w:val="28"/>
        </w:rPr>
      </w:pPr>
      <w:r w:rsidRPr="00C15F56">
        <w:rPr>
          <w:sz w:val="28"/>
          <w:szCs w:val="28"/>
        </w:rPr>
        <w:t>2. Направить настоящее</w:t>
      </w:r>
      <w:r>
        <w:rPr>
          <w:sz w:val="28"/>
          <w:szCs w:val="28"/>
        </w:rPr>
        <w:t xml:space="preserve"> решение в </w:t>
      </w:r>
      <w:r w:rsidRPr="00C15F56">
        <w:rPr>
          <w:sz w:val="28"/>
          <w:szCs w:val="28"/>
        </w:rPr>
        <w:t xml:space="preserve">избирательную комиссию Краснодарского края не позднее </w:t>
      </w:r>
      <w:r>
        <w:rPr>
          <w:sz w:val="28"/>
          <w:szCs w:val="28"/>
        </w:rPr>
        <w:t>1</w:t>
      </w:r>
      <w:r w:rsidR="009C6A69">
        <w:rPr>
          <w:sz w:val="28"/>
          <w:szCs w:val="28"/>
        </w:rPr>
        <w:t>3</w:t>
      </w:r>
      <w:r w:rsidRPr="00C15F56">
        <w:rPr>
          <w:sz w:val="28"/>
          <w:szCs w:val="28"/>
        </w:rPr>
        <w:t> января 202</w:t>
      </w:r>
      <w:r w:rsidR="009C6A69">
        <w:rPr>
          <w:sz w:val="28"/>
          <w:szCs w:val="28"/>
        </w:rPr>
        <w:t>3</w:t>
      </w:r>
      <w:r w:rsidRPr="00C15F56">
        <w:rPr>
          <w:sz w:val="28"/>
          <w:szCs w:val="28"/>
        </w:rPr>
        <w:t> года.</w:t>
      </w:r>
    </w:p>
    <w:p w14:paraId="3576D35D" w14:textId="77777777" w:rsidR="007F6E13" w:rsidRDefault="007F6E13" w:rsidP="007F6E13">
      <w:pPr>
        <w:spacing w:line="360" w:lineRule="auto"/>
        <w:ind w:firstLine="708"/>
        <w:jc w:val="both"/>
        <w:rPr>
          <w:sz w:val="16"/>
          <w:szCs w:val="16"/>
        </w:rPr>
      </w:pPr>
      <w:r w:rsidRPr="00C15F56">
        <w:rPr>
          <w:sz w:val="28"/>
          <w:szCs w:val="28"/>
        </w:rPr>
        <w:t xml:space="preserve">3. Возложить контроль за выполнением настоящего решения </w:t>
      </w:r>
      <w:r w:rsidRPr="00200D6D">
        <w:rPr>
          <w:sz w:val="28"/>
          <w:szCs w:val="28"/>
        </w:rPr>
        <w:t xml:space="preserve">на </w:t>
      </w:r>
      <w:r>
        <w:rPr>
          <w:sz w:val="28"/>
          <w:szCs w:val="28"/>
        </w:rPr>
        <w:t>секретаря</w:t>
      </w:r>
      <w:r w:rsidRPr="00200D6D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 xml:space="preserve">Адлерская г. Сочи </w:t>
      </w:r>
      <w:r w:rsidRPr="00200D6D">
        <w:rPr>
          <w:sz w:val="28"/>
          <w:szCs w:val="28"/>
        </w:rPr>
        <w:t xml:space="preserve">  </w:t>
      </w:r>
      <w:r>
        <w:rPr>
          <w:sz w:val="28"/>
          <w:szCs w:val="28"/>
        </w:rPr>
        <w:t>О.О. Чумаченко</w:t>
      </w:r>
      <w:r w:rsidRPr="00200D6D">
        <w:rPr>
          <w:sz w:val="28"/>
          <w:szCs w:val="28"/>
        </w:rPr>
        <w:t>.</w:t>
      </w:r>
      <w:r w:rsidRPr="00F815C8">
        <w:rPr>
          <w:sz w:val="16"/>
          <w:szCs w:val="16"/>
        </w:rPr>
        <w:t xml:space="preserve"> </w:t>
      </w:r>
    </w:p>
    <w:p w14:paraId="22707FB5" w14:textId="77777777" w:rsidR="007F6E13" w:rsidRDefault="007F6E13" w:rsidP="007F6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</w:t>
      </w:r>
    </w:p>
    <w:p w14:paraId="50E01673" w14:textId="77777777" w:rsidR="007F6E13" w:rsidRDefault="007F6E13" w:rsidP="007F6E13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 Адлерская г. Сочи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В.В.</w:t>
      </w:r>
      <w:proofErr w:type="gramEnd"/>
      <w:r>
        <w:rPr>
          <w:sz w:val="28"/>
          <w:szCs w:val="28"/>
        </w:rPr>
        <w:t xml:space="preserve"> Митина</w:t>
      </w:r>
    </w:p>
    <w:p w14:paraId="45C14D2F" w14:textId="2902A5C2" w:rsidR="007F6E13" w:rsidRDefault="007F6E13" w:rsidP="007F6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23BAD9F2" w14:textId="77777777" w:rsidR="007F6E13" w:rsidRDefault="007F6E13" w:rsidP="007F6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</w:t>
      </w:r>
    </w:p>
    <w:p w14:paraId="5247D288" w14:textId="77777777" w:rsidR="007F6E13" w:rsidRDefault="007F6E13" w:rsidP="007F6E13">
      <w:pPr>
        <w:jc w:val="both"/>
      </w:pPr>
      <w:r>
        <w:rPr>
          <w:sz w:val="28"/>
          <w:szCs w:val="28"/>
        </w:rPr>
        <w:t>избирательной комиссии Адлерская г. Сочи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О.О. Чумаченко</w:t>
      </w:r>
      <w:r>
        <w:rPr>
          <w:sz w:val="28"/>
          <w:szCs w:val="28"/>
        </w:rPr>
        <w:tab/>
        <w:t xml:space="preserve">  </w:t>
      </w:r>
    </w:p>
    <w:p w14:paraId="3E200A2E" w14:textId="57F6236D" w:rsidR="007F6E13" w:rsidRDefault="00344EF5" w:rsidP="00344EF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7F6E13" w:rsidRPr="00A31C73">
        <w:rPr>
          <w:sz w:val="28"/>
          <w:szCs w:val="28"/>
        </w:rPr>
        <w:t>Приложение</w:t>
      </w:r>
    </w:p>
    <w:p w14:paraId="6E336498" w14:textId="77777777" w:rsidR="007F6E13" w:rsidRPr="0013091F" w:rsidRDefault="007F6E13" w:rsidP="007F6E13">
      <w:pPr>
        <w:pStyle w:val="31"/>
        <w:spacing w:after="0"/>
        <w:ind w:left="4253"/>
        <w:jc w:val="center"/>
        <w:rPr>
          <w:sz w:val="28"/>
          <w:szCs w:val="28"/>
        </w:rPr>
      </w:pPr>
    </w:p>
    <w:p w14:paraId="44A70BE9" w14:textId="77777777" w:rsidR="007F6E13" w:rsidRDefault="007F6E13" w:rsidP="00344EF5">
      <w:pPr>
        <w:pStyle w:val="31"/>
        <w:spacing w:after="0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5780CAAD" w14:textId="77777777" w:rsidR="007F6E13" w:rsidRDefault="007F6E13" w:rsidP="00344EF5">
      <w:pPr>
        <w:pStyle w:val="af7"/>
        <w:spacing w:line="240" w:lineRule="auto"/>
        <w:ind w:left="4253"/>
        <w:jc w:val="right"/>
        <w:rPr>
          <w:b w:val="0"/>
          <w:szCs w:val="28"/>
        </w:rPr>
      </w:pPr>
      <w:r>
        <w:rPr>
          <w:b w:val="0"/>
          <w:szCs w:val="28"/>
          <w:lang w:val="ru-RU"/>
        </w:rPr>
        <w:t>Решением территориальной</w:t>
      </w:r>
      <w:r w:rsidRPr="00A31C73">
        <w:rPr>
          <w:b w:val="0"/>
          <w:szCs w:val="28"/>
        </w:rPr>
        <w:t xml:space="preserve"> избирательной</w:t>
      </w:r>
      <w:r>
        <w:rPr>
          <w:b w:val="0"/>
          <w:szCs w:val="28"/>
          <w:lang w:val="ru-RU"/>
        </w:rPr>
        <w:t xml:space="preserve"> </w:t>
      </w:r>
      <w:r w:rsidRPr="00A31C73">
        <w:rPr>
          <w:b w:val="0"/>
          <w:szCs w:val="28"/>
        </w:rPr>
        <w:t>комиссии</w:t>
      </w:r>
    </w:p>
    <w:p w14:paraId="02EC314F" w14:textId="77777777" w:rsidR="007F6E13" w:rsidRPr="00C15F56" w:rsidRDefault="007F6E13" w:rsidP="00344EF5">
      <w:pPr>
        <w:ind w:left="4253"/>
        <w:jc w:val="right"/>
        <w:rPr>
          <w:sz w:val="28"/>
          <w:szCs w:val="28"/>
          <w:lang w:eastAsia="x-none"/>
        </w:rPr>
      </w:pPr>
      <w:r w:rsidRPr="00C15F56">
        <w:rPr>
          <w:sz w:val="28"/>
          <w:szCs w:val="28"/>
          <w:lang w:eastAsia="x-none"/>
        </w:rPr>
        <w:t>Адлерская г. Сочи</w:t>
      </w:r>
    </w:p>
    <w:p w14:paraId="3A2C4ABD" w14:textId="58C8CC0B" w:rsidR="007F6E13" w:rsidRPr="00C15F56" w:rsidRDefault="007F6E13" w:rsidP="00344EF5">
      <w:pPr>
        <w:ind w:left="4253"/>
        <w:jc w:val="right"/>
        <w:rPr>
          <w:sz w:val="28"/>
          <w:szCs w:val="28"/>
          <w:lang w:eastAsia="x-none"/>
        </w:rPr>
      </w:pPr>
      <w:r w:rsidRPr="00C15F56">
        <w:rPr>
          <w:sz w:val="28"/>
          <w:szCs w:val="28"/>
          <w:lang w:eastAsia="x-none"/>
        </w:rPr>
        <w:t xml:space="preserve">от </w:t>
      </w:r>
      <w:r w:rsidR="00344EF5">
        <w:rPr>
          <w:sz w:val="28"/>
          <w:szCs w:val="28"/>
          <w:lang w:eastAsia="x-none"/>
        </w:rPr>
        <w:t>1</w:t>
      </w:r>
      <w:r w:rsidR="009C6A69">
        <w:rPr>
          <w:sz w:val="28"/>
          <w:szCs w:val="28"/>
          <w:lang w:eastAsia="x-none"/>
        </w:rPr>
        <w:t>0</w:t>
      </w:r>
      <w:r>
        <w:rPr>
          <w:sz w:val="28"/>
          <w:szCs w:val="28"/>
          <w:lang w:eastAsia="x-none"/>
        </w:rPr>
        <w:t>.01.</w:t>
      </w:r>
      <w:r w:rsidRPr="00C15F56">
        <w:rPr>
          <w:sz w:val="28"/>
          <w:szCs w:val="28"/>
          <w:lang w:eastAsia="x-none"/>
        </w:rPr>
        <w:t>202</w:t>
      </w:r>
      <w:r w:rsidR="009C6A69">
        <w:rPr>
          <w:sz w:val="28"/>
          <w:szCs w:val="28"/>
          <w:lang w:eastAsia="x-none"/>
        </w:rPr>
        <w:t>3</w:t>
      </w:r>
      <w:r w:rsidRPr="00C15F56">
        <w:rPr>
          <w:sz w:val="28"/>
          <w:szCs w:val="28"/>
          <w:lang w:eastAsia="x-none"/>
        </w:rPr>
        <w:t xml:space="preserve"> г. №</w:t>
      </w:r>
      <w:r>
        <w:rPr>
          <w:sz w:val="28"/>
          <w:szCs w:val="28"/>
          <w:lang w:eastAsia="x-none"/>
        </w:rPr>
        <w:t xml:space="preserve"> </w:t>
      </w:r>
      <w:r w:rsidR="009C6A69">
        <w:rPr>
          <w:sz w:val="28"/>
          <w:szCs w:val="28"/>
          <w:lang w:eastAsia="x-none"/>
        </w:rPr>
        <w:t>62/357</w:t>
      </w:r>
    </w:p>
    <w:p w14:paraId="503C007D" w14:textId="77777777" w:rsidR="007F6E13" w:rsidRDefault="007F6E13" w:rsidP="007F6E13">
      <w:pPr>
        <w:spacing w:line="360" w:lineRule="auto"/>
        <w:ind w:left="4536"/>
        <w:jc w:val="center"/>
      </w:pPr>
    </w:p>
    <w:p w14:paraId="28EBA55C" w14:textId="77777777" w:rsidR="007F6E13" w:rsidRPr="003F020B" w:rsidRDefault="007F6E13" w:rsidP="00344EF5">
      <w:pPr>
        <w:tabs>
          <w:tab w:val="right" w:pos="9355"/>
        </w:tabs>
        <w:spacing w:after="120" w:line="360" w:lineRule="auto"/>
        <w:jc w:val="center"/>
        <w:rPr>
          <w:b/>
          <w:sz w:val="28"/>
          <w:szCs w:val="28"/>
        </w:rPr>
      </w:pPr>
      <w:r w:rsidRPr="003F020B">
        <w:rPr>
          <w:b/>
          <w:spacing w:val="100"/>
          <w:sz w:val="28"/>
          <w:szCs w:val="28"/>
        </w:rPr>
        <w:t>ПЛА</w:t>
      </w:r>
      <w:r w:rsidRPr="003F020B">
        <w:rPr>
          <w:b/>
          <w:sz w:val="28"/>
          <w:szCs w:val="28"/>
        </w:rPr>
        <w:t>Н</w:t>
      </w:r>
    </w:p>
    <w:p w14:paraId="73338E1D" w14:textId="77777777" w:rsidR="007F6E13" w:rsidRPr="00996CCB" w:rsidRDefault="007F6E13" w:rsidP="00344EF5">
      <w:pPr>
        <w:pStyle w:val="14"/>
        <w:spacing w:line="360" w:lineRule="auto"/>
      </w:pPr>
      <w:r w:rsidRPr="00996CCB">
        <w:lastRenderedPageBreak/>
        <w:t xml:space="preserve">работы </w:t>
      </w:r>
      <w:r>
        <w:t xml:space="preserve">территориальной </w:t>
      </w:r>
      <w:r w:rsidRPr="00996CCB">
        <w:t xml:space="preserve">избирательной комиссии </w:t>
      </w:r>
      <w:r>
        <w:t>Адлерская г. Сочи</w:t>
      </w:r>
    </w:p>
    <w:p w14:paraId="1BDFEA9E" w14:textId="570F0AD3" w:rsidR="007F6E13" w:rsidRPr="00C15F56" w:rsidRDefault="007F6E13" w:rsidP="00344EF5">
      <w:pPr>
        <w:tabs>
          <w:tab w:val="right" w:pos="9355"/>
        </w:tabs>
        <w:spacing w:line="360" w:lineRule="auto"/>
        <w:jc w:val="center"/>
        <w:rPr>
          <w:b/>
          <w:sz w:val="28"/>
          <w:szCs w:val="20"/>
        </w:rPr>
      </w:pPr>
      <w:r w:rsidRPr="00C15F56">
        <w:rPr>
          <w:b/>
          <w:sz w:val="28"/>
          <w:szCs w:val="20"/>
        </w:rPr>
        <w:t>на 202</w:t>
      </w:r>
      <w:r w:rsidR="00344EF5">
        <w:rPr>
          <w:b/>
          <w:sz w:val="28"/>
          <w:szCs w:val="20"/>
        </w:rPr>
        <w:t>2</w:t>
      </w:r>
      <w:r w:rsidRPr="00C15F56">
        <w:rPr>
          <w:b/>
          <w:sz w:val="28"/>
          <w:szCs w:val="20"/>
        </w:rPr>
        <w:t xml:space="preserve"> год</w:t>
      </w:r>
    </w:p>
    <w:p w14:paraId="076DDBDE" w14:textId="77777777" w:rsidR="00A3767F" w:rsidRPr="00996CCB" w:rsidRDefault="00A3767F" w:rsidP="00A3767F">
      <w:pPr>
        <w:pStyle w:val="14-150"/>
        <w:tabs>
          <w:tab w:val="right" w:pos="9355"/>
        </w:tabs>
        <w:ind w:firstLine="0"/>
        <w:jc w:val="center"/>
        <w:rPr>
          <w:b/>
        </w:rPr>
      </w:pPr>
      <w:r w:rsidRPr="00996CCB">
        <w:rPr>
          <w:b/>
          <w:lang w:val="en-US"/>
        </w:rPr>
        <w:t>I</w:t>
      </w:r>
      <w:r w:rsidRPr="00996CCB">
        <w:rPr>
          <w:b/>
        </w:rPr>
        <w:t>. Основные направления деятельности</w:t>
      </w:r>
    </w:p>
    <w:p w14:paraId="4ECA5C9D" w14:textId="444FDF28" w:rsidR="00AB7379" w:rsidRDefault="00AB7379" w:rsidP="00A3767F">
      <w:pPr>
        <w:pStyle w:val="14-150"/>
        <w:tabs>
          <w:tab w:val="right" w:pos="9355"/>
        </w:tabs>
        <w:ind w:firstLine="709"/>
        <w:rPr>
          <w:spacing w:val="0"/>
        </w:rPr>
      </w:pPr>
      <w:r>
        <w:rPr>
          <w:color w:val="000000"/>
          <w:spacing w:val="0"/>
          <w:szCs w:val="28"/>
        </w:rPr>
        <w:t>У</w:t>
      </w:r>
      <w:r w:rsidRPr="00D4559D">
        <w:rPr>
          <w:color w:val="000000"/>
          <w:spacing w:val="0"/>
          <w:szCs w:val="28"/>
        </w:rPr>
        <w:t xml:space="preserve">частие в </w:t>
      </w:r>
      <w:r>
        <w:rPr>
          <w:color w:val="000000"/>
          <w:spacing w:val="0"/>
          <w:szCs w:val="28"/>
        </w:rPr>
        <w:t xml:space="preserve">организации </w:t>
      </w:r>
      <w:r w:rsidRPr="00D4559D">
        <w:rPr>
          <w:color w:val="000000"/>
          <w:spacing w:val="0"/>
          <w:szCs w:val="28"/>
        </w:rPr>
        <w:t>подготовк</w:t>
      </w:r>
      <w:r>
        <w:rPr>
          <w:color w:val="000000"/>
          <w:spacing w:val="0"/>
          <w:szCs w:val="28"/>
        </w:rPr>
        <w:t>и</w:t>
      </w:r>
      <w:r w:rsidRPr="00D4559D">
        <w:rPr>
          <w:color w:val="000000"/>
          <w:spacing w:val="0"/>
          <w:szCs w:val="28"/>
        </w:rPr>
        <w:t xml:space="preserve"> к проведению выборов Президента Российской Федерации.</w:t>
      </w:r>
    </w:p>
    <w:p w14:paraId="1C989031" w14:textId="0E155E26" w:rsidR="00A3767F" w:rsidRDefault="00A3767F" w:rsidP="00A3767F">
      <w:pPr>
        <w:pStyle w:val="14-150"/>
        <w:tabs>
          <w:tab w:val="right" w:pos="9355"/>
        </w:tabs>
        <w:ind w:firstLine="709"/>
        <w:rPr>
          <w:spacing w:val="0"/>
        </w:rPr>
      </w:pPr>
      <w:r>
        <w:rPr>
          <w:spacing w:val="0"/>
        </w:rPr>
        <w:t>О</w:t>
      </w:r>
      <w:r w:rsidRPr="00B21337">
        <w:rPr>
          <w:spacing w:val="0"/>
        </w:rPr>
        <w:t>казание правовой, методической, информационной, организационной помощи нижестоящим избиратель</w:t>
      </w:r>
      <w:r>
        <w:rPr>
          <w:spacing w:val="0"/>
        </w:rPr>
        <w:t>ным комиссиям по вопросам избирательного права</w:t>
      </w:r>
      <w:r w:rsidRPr="00B21337">
        <w:rPr>
          <w:spacing w:val="0"/>
        </w:rPr>
        <w:t>.</w:t>
      </w:r>
    </w:p>
    <w:p w14:paraId="64C9837C" w14:textId="4AAC4EC0" w:rsidR="006533BD" w:rsidRPr="00B21337" w:rsidRDefault="006533BD" w:rsidP="00A3767F">
      <w:pPr>
        <w:pStyle w:val="14-150"/>
        <w:tabs>
          <w:tab w:val="right" w:pos="9355"/>
        </w:tabs>
        <w:ind w:firstLine="709"/>
        <w:rPr>
          <w:spacing w:val="0"/>
        </w:rPr>
      </w:pPr>
      <w:r>
        <w:rPr>
          <w:spacing w:val="0"/>
        </w:rPr>
        <w:t>Соблюдение прав граждан Российской Федерации при подготовке и проведении выборов (референдумов), рассмотрение обращений (жалоб, заявлений) на решения и действия (бездействие) территориальной комиссии.</w:t>
      </w:r>
    </w:p>
    <w:p w14:paraId="23E078A7" w14:textId="77777777" w:rsidR="00A3767F" w:rsidRDefault="00A3767F" w:rsidP="00A3767F">
      <w:pPr>
        <w:pStyle w:val="14-150"/>
        <w:tabs>
          <w:tab w:val="right" w:pos="9355"/>
        </w:tabs>
        <w:ind w:firstLine="709"/>
        <w:rPr>
          <w:spacing w:val="0"/>
        </w:rPr>
      </w:pPr>
      <w:r w:rsidRPr="00B21337">
        <w:rPr>
          <w:spacing w:val="0"/>
        </w:rPr>
        <w:t xml:space="preserve">Взаимодействие с региональными </w:t>
      </w:r>
      <w:r>
        <w:rPr>
          <w:spacing w:val="0"/>
        </w:rPr>
        <w:t xml:space="preserve">и местными </w:t>
      </w:r>
      <w:r w:rsidRPr="00B21337">
        <w:rPr>
          <w:spacing w:val="0"/>
        </w:rPr>
        <w:t>отделениями политических партий</w:t>
      </w:r>
      <w:r>
        <w:rPr>
          <w:spacing w:val="0"/>
        </w:rPr>
        <w:t xml:space="preserve"> </w:t>
      </w:r>
      <w:r w:rsidRPr="00B21337">
        <w:rPr>
          <w:spacing w:val="0"/>
        </w:rPr>
        <w:t>по вопросам оказани</w:t>
      </w:r>
      <w:r>
        <w:rPr>
          <w:spacing w:val="0"/>
        </w:rPr>
        <w:t>я</w:t>
      </w:r>
      <w:r w:rsidRPr="00B21337">
        <w:rPr>
          <w:spacing w:val="0"/>
        </w:rPr>
        <w:t xml:space="preserve"> методической и консультативной помощи в вопросах практического применения законодательства Российской Федерации, законодательства Краснодарского края, постановлений и иных нормативных актов избирательной комиссии Краснодарского края.</w:t>
      </w:r>
    </w:p>
    <w:p w14:paraId="47A57692" w14:textId="4F56040D" w:rsidR="00AB7379" w:rsidRDefault="00AB7379" w:rsidP="00AB7379">
      <w:pPr>
        <w:pStyle w:val="14-150"/>
        <w:tabs>
          <w:tab w:val="right" w:pos="9355"/>
        </w:tabs>
        <w:ind w:firstLine="709"/>
        <w:rPr>
          <w:spacing w:val="0"/>
          <w:szCs w:val="28"/>
        </w:rPr>
      </w:pPr>
      <w:r w:rsidRPr="00D4559D">
        <w:rPr>
          <w:spacing w:val="0"/>
          <w:szCs w:val="28"/>
        </w:rPr>
        <w:t>Обобщение и анализ правоприменительной практики в области избирательного процесса.</w:t>
      </w:r>
    </w:p>
    <w:p w14:paraId="31E65192" w14:textId="0CC9E7DC" w:rsidR="006533BD" w:rsidRDefault="006533BD" w:rsidP="00AB7379">
      <w:pPr>
        <w:pStyle w:val="14-150"/>
        <w:tabs>
          <w:tab w:val="right" w:pos="9355"/>
        </w:tabs>
        <w:ind w:firstLine="709"/>
        <w:rPr>
          <w:spacing w:val="0"/>
          <w:szCs w:val="28"/>
        </w:rPr>
      </w:pPr>
      <w:r w:rsidRPr="00D4559D">
        <w:rPr>
          <w:spacing w:val="0"/>
          <w:szCs w:val="28"/>
        </w:rPr>
        <w:t xml:space="preserve">Взаимодействие с правоохранительными органами по вопросам обеспечения законности проведения проверок сведений </w:t>
      </w:r>
      <w:r>
        <w:rPr>
          <w:spacing w:val="0"/>
          <w:szCs w:val="28"/>
        </w:rPr>
        <w:t>о</w:t>
      </w:r>
      <w:r w:rsidRPr="00D4559D">
        <w:rPr>
          <w:spacing w:val="0"/>
          <w:szCs w:val="28"/>
        </w:rPr>
        <w:t xml:space="preserve"> лицах, назначаемых в составы избирательных комиссий.</w:t>
      </w:r>
    </w:p>
    <w:p w14:paraId="38D09A4B" w14:textId="2C5E20B1" w:rsidR="006533BD" w:rsidRDefault="006533BD" w:rsidP="00AB7379">
      <w:pPr>
        <w:pStyle w:val="14-150"/>
        <w:tabs>
          <w:tab w:val="right" w:pos="9355"/>
        </w:tabs>
        <w:ind w:firstLine="709"/>
        <w:rPr>
          <w:spacing w:val="0"/>
          <w:szCs w:val="28"/>
        </w:rPr>
      </w:pPr>
      <w:r w:rsidRPr="00D4559D">
        <w:rPr>
          <w:spacing w:val="0"/>
          <w:szCs w:val="28"/>
        </w:rPr>
        <w:t>Взаимодействие с молодежными организациями по вопросам повышения правовой культуры избирателей и привлечени</w:t>
      </w:r>
      <w:r>
        <w:rPr>
          <w:spacing w:val="0"/>
          <w:szCs w:val="28"/>
        </w:rPr>
        <w:t>я</w:t>
      </w:r>
      <w:r w:rsidRPr="00D4559D">
        <w:rPr>
          <w:spacing w:val="0"/>
          <w:szCs w:val="28"/>
        </w:rPr>
        <w:t xml:space="preserve"> молодежных организаций для участия в мероприятиях, проводимых избирательной комиссией Краснодарского края</w:t>
      </w:r>
      <w:r>
        <w:rPr>
          <w:spacing w:val="0"/>
          <w:szCs w:val="28"/>
        </w:rPr>
        <w:t>.</w:t>
      </w:r>
    </w:p>
    <w:p w14:paraId="3218F43A" w14:textId="6FBCCCEF" w:rsidR="006533BD" w:rsidRDefault="006533BD" w:rsidP="00AB7379">
      <w:pPr>
        <w:pStyle w:val="14-150"/>
        <w:tabs>
          <w:tab w:val="right" w:pos="9355"/>
        </w:tabs>
        <w:ind w:firstLine="709"/>
        <w:rPr>
          <w:spacing w:val="0"/>
          <w:szCs w:val="28"/>
        </w:rPr>
      </w:pPr>
      <w:r w:rsidRPr="00D4559D">
        <w:rPr>
          <w:spacing w:val="0"/>
          <w:szCs w:val="28"/>
        </w:rPr>
        <w:t>Взаимодействие с краевыми организациями общероссийских общественных организаций инвалидов по вопросам обеспечения избирательных прав граждан с инвалидностью.</w:t>
      </w:r>
    </w:p>
    <w:p w14:paraId="390EDA85" w14:textId="454348F1" w:rsidR="006533BD" w:rsidRDefault="006D7E3C" w:rsidP="00AB7379">
      <w:pPr>
        <w:pStyle w:val="14-150"/>
        <w:tabs>
          <w:tab w:val="right" w:pos="9355"/>
        </w:tabs>
        <w:ind w:firstLine="709"/>
        <w:rPr>
          <w:szCs w:val="28"/>
        </w:rPr>
      </w:pPr>
      <w:r w:rsidRPr="00D4559D">
        <w:rPr>
          <w:szCs w:val="28"/>
        </w:rPr>
        <w:t xml:space="preserve">Реализация Закона Краснодарского края от 28 июля 2010 г. № 2050-КЗ </w:t>
      </w:r>
      <w:r w:rsidRPr="00D4559D">
        <w:rPr>
          <w:szCs w:val="28"/>
        </w:rPr>
        <w:lastRenderedPageBreak/>
        <w:t>«О гарантиях равенства политических партий, представленных в Законодательном Собрании Краснодарского края, при освещении их деятельности региональными телеканалом и радиоканалом».</w:t>
      </w:r>
    </w:p>
    <w:p w14:paraId="41521041" w14:textId="2AB6AF10" w:rsidR="006D7E3C" w:rsidRDefault="006D7E3C" w:rsidP="00AB7379">
      <w:pPr>
        <w:pStyle w:val="14-150"/>
        <w:tabs>
          <w:tab w:val="right" w:pos="9355"/>
        </w:tabs>
        <w:ind w:firstLine="709"/>
        <w:rPr>
          <w:szCs w:val="28"/>
        </w:rPr>
      </w:pPr>
      <w:r w:rsidRPr="00D4559D">
        <w:rPr>
          <w:szCs w:val="28"/>
        </w:rPr>
        <w:t>Подготовка и размещение информационных и иных материалов, а также данных, установленных регламентом, ГАС «Выборы», и иных данных на Интернет-портале ГАС «Выборы».</w:t>
      </w:r>
    </w:p>
    <w:p w14:paraId="068A3CB6" w14:textId="2EB3AB95" w:rsidR="006D7E3C" w:rsidRDefault="006D7E3C" w:rsidP="00AB7379">
      <w:pPr>
        <w:pStyle w:val="14-150"/>
        <w:tabs>
          <w:tab w:val="right" w:pos="9355"/>
        </w:tabs>
        <w:ind w:firstLine="709"/>
        <w:rPr>
          <w:spacing w:val="0"/>
          <w:szCs w:val="28"/>
        </w:rPr>
      </w:pPr>
      <w:r w:rsidRPr="00D4559D">
        <w:rPr>
          <w:spacing w:val="0"/>
          <w:szCs w:val="28"/>
        </w:rPr>
        <w:t>Подготовка по запросам ЦИК России (ФЦИ при ЦИК России) аналитической информации о практике применения специального программного обеспечения (в том числе ответственными пользователями) задач и подсистем ГАС «Выборы»: «Агитация», «Контроль избирательных фондов», «Контроль финансирования политических партий», «Кадры», «Право», «АКРИКО», подсистемы автоматизации избирательных процессов, «Регистр избирателей, участников референдума» и иных подсистем ГАС «Выборы» на комплексах средств автоматизации избирательных комиссий.</w:t>
      </w:r>
    </w:p>
    <w:p w14:paraId="3DCA3298" w14:textId="47560B88" w:rsidR="006D7E3C" w:rsidRDefault="006D7E3C" w:rsidP="00AB7379">
      <w:pPr>
        <w:pStyle w:val="14-150"/>
        <w:tabs>
          <w:tab w:val="right" w:pos="9355"/>
        </w:tabs>
        <w:ind w:firstLine="709"/>
        <w:rPr>
          <w:szCs w:val="28"/>
        </w:rPr>
      </w:pPr>
      <w:r w:rsidRPr="00D4559D">
        <w:rPr>
          <w:szCs w:val="28"/>
        </w:rPr>
        <w:t>Выполнени</w:t>
      </w:r>
      <w:r>
        <w:rPr>
          <w:szCs w:val="28"/>
        </w:rPr>
        <w:t>е</w:t>
      </w:r>
      <w:r w:rsidRPr="00D4559D">
        <w:rPr>
          <w:szCs w:val="28"/>
        </w:rPr>
        <w:t xml:space="preserve"> требований эксплуатационной документации и обеспечения безопасности информации </w:t>
      </w:r>
      <w:r>
        <w:rPr>
          <w:szCs w:val="28"/>
        </w:rPr>
        <w:t>на</w:t>
      </w:r>
      <w:r w:rsidRPr="00D4559D">
        <w:rPr>
          <w:szCs w:val="28"/>
        </w:rPr>
        <w:t xml:space="preserve"> комплексах средств автоматизации ГАС «Выборы»</w:t>
      </w:r>
      <w:r>
        <w:rPr>
          <w:szCs w:val="28"/>
        </w:rPr>
        <w:t>.</w:t>
      </w:r>
    </w:p>
    <w:p w14:paraId="4B054B41" w14:textId="7F90C7CD" w:rsidR="006D7E3C" w:rsidRDefault="006D7E3C" w:rsidP="00AB7379">
      <w:pPr>
        <w:pStyle w:val="14-150"/>
        <w:tabs>
          <w:tab w:val="right" w:pos="9355"/>
        </w:tabs>
        <w:ind w:firstLine="709"/>
        <w:rPr>
          <w:szCs w:val="28"/>
        </w:rPr>
      </w:pPr>
      <w:r>
        <w:rPr>
          <w:rFonts w:eastAsia="Calibri"/>
          <w:szCs w:val="28"/>
        </w:rPr>
        <w:t>Участие в о</w:t>
      </w:r>
      <w:r w:rsidRPr="00B47A94">
        <w:rPr>
          <w:szCs w:val="28"/>
        </w:rPr>
        <w:t>беспечени</w:t>
      </w:r>
      <w:r>
        <w:rPr>
          <w:szCs w:val="28"/>
        </w:rPr>
        <w:t>и</w:t>
      </w:r>
      <w:r w:rsidRPr="00B47A94">
        <w:rPr>
          <w:szCs w:val="28"/>
        </w:rPr>
        <w:t xml:space="preserve"> реализации основных направлений развития ГАС «Выборы» в части создания цифровой платформы реализации основных гарантий избирательных прав и права на участие в референдуме граждан Российской Федерации.</w:t>
      </w:r>
    </w:p>
    <w:p w14:paraId="704DF80F" w14:textId="32E7A2E2" w:rsidR="006D7E3C" w:rsidRDefault="006D7E3C" w:rsidP="00AB7379">
      <w:pPr>
        <w:pStyle w:val="14-150"/>
        <w:tabs>
          <w:tab w:val="right" w:pos="9355"/>
        </w:tabs>
        <w:ind w:firstLine="709"/>
        <w:rPr>
          <w:spacing w:val="0"/>
        </w:rPr>
      </w:pPr>
      <w:r>
        <w:rPr>
          <w:spacing w:val="0"/>
        </w:rPr>
        <w:t xml:space="preserve">Формирование участковых избирательных комиссий </w:t>
      </w:r>
      <w:r w:rsidRPr="00B47A94">
        <w:t>в связи с истечением сроков полномочий действующих составов</w:t>
      </w:r>
      <w:r w:rsidRPr="00B21337">
        <w:rPr>
          <w:spacing w:val="0"/>
        </w:rPr>
        <w:t>.</w:t>
      </w:r>
    </w:p>
    <w:p w14:paraId="268A8BB9" w14:textId="463A9143" w:rsidR="006D7E3C" w:rsidRDefault="006D7E3C" w:rsidP="006D7E3C">
      <w:pPr>
        <w:pStyle w:val="14-150"/>
        <w:tabs>
          <w:tab w:val="right" w:pos="9355"/>
        </w:tabs>
        <w:ind w:firstLine="709"/>
        <w:rPr>
          <w:rFonts w:eastAsia="Calibri"/>
          <w:szCs w:val="28"/>
        </w:rPr>
      </w:pPr>
      <w:r w:rsidRPr="00D4559D">
        <w:rPr>
          <w:rFonts w:eastAsia="Calibri"/>
          <w:szCs w:val="28"/>
        </w:rPr>
        <w:t xml:space="preserve">Соблюдение </w:t>
      </w:r>
      <w:r w:rsidRPr="00D4559D">
        <w:rPr>
          <w:szCs w:val="28"/>
        </w:rPr>
        <w:t>порядка формирования участковых комиссий, резерва их составов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</w:t>
      </w:r>
      <w:r>
        <w:rPr>
          <w:szCs w:val="28"/>
        </w:rPr>
        <w:t xml:space="preserve"> </w:t>
      </w:r>
      <w:r w:rsidRPr="00D4559D">
        <w:rPr>
          <w:szCs w:val="28"/>
        </w:rPr>
        <w:t xml:space="preserve">5 декабря 2012 г. № 152/1137-6, </w:t>
      </w:r>
      <w:r w:rsidRPr="00D4559D">
        <w:rPr>
          <w:rFonts w:eastAsia="Calibri"/>
          <w:szCs w:val="28"/>
        </w:rPr>
        <w:t>в формах, установленных постановлением избирательной комиссии Кра</w:t>
      </w:r>
      <w:r>
        <w:rPr>
          <w:rFonts w:eastAsia="Calibri"/>
          <w:szCs w:val="28"/>
        </w:rPr>
        <w:t>снодарского края от 15 мая 2018 </w:t>
      </w:r>
      <w:r w:rsidRPr="00D4559D">
        <w:rPr>
          <w:rFonts w:eastAsia="Calibri"/>
          <w:szCs w:val="28"/>
        </w:rPr>
        <w:t>г.</w:t>
      </w:r>
      <w:r>
        <w:rPr>
          <w:rFonts w:eastAsia="Calibri"/>
          <w:szCs w:val="28"/>
        </w:rPr>
        <w:t xml:space="preserve"> </w:t>
      </w:r>
      <w:r w:rsidRPr="00D4559D">
        <w:rPr>
          <w:rFonts w:eastAsia="Calibri"/>
          <w:szCs w:val="28"/>
        </w:rPr>
        <w:t xml:space="preserve">№ 62/640-6 </w:t>
      </w:r>
      <w:r w:rsidRPr="00D4559D">
        <w:rPr>
          <w:rFonts w:eastAsia="Calibri"/>
          <w:szCs w:val="28"/>
        </w:rPr>
        <w:lastRenderedPageBreak/>
        <w:t>«О резерве составов участковых комиссий».</w:t>
      </w:r>
    </w:p>
    <w:p w14:paraId="4FE38A23" w14:textId="2C684B22" w:rsidR="006D7E3C" w:rsidRDefault="006D7E3C" w:rsidP="006D7E3C">
      <w:pPr>
        <w:pStyle w:val="14-150"/>
        <w:tabs>
          <w:tab w:val="right" w:pos="9355"/>
        </w:tabs>
        <w:ind w:firstLine="709"/>
        <w:rPr>
          <w:szCs w:val="28"/>
        </w:rPr>
      </w:pPr>
      <w:r w:rsidRPr="00B47A94">
        <w:rPr>
          <w:szCs w:val="28"/>
        </w:rPr>
        <w:t xml:space="preserve">Обеспечение размещения в сети Интернет информации о деятельности </w:t>
      </w:r>
      <w:r>
        <w:rPr>
          <w:szCs w:val="28"/>
        </w:rPr>
        <w:t>территориальн</w:t>
      </w:r>
      <w:r w:rsidR="00D90D97">
        <w:rPr>
          <w:szCs w:val="28"/>
        </w:rPr>
        <w:t>ой</w:t>
      </w:r>
      <w:r>
        <w:rPr>
          <w:szCs w:val="28"/>
        </w:rPr>
        <w:t xml:space="preserve"> избирательн</w:t>
      </w:r>
      <w:r w:rsidR="00D90D97">
        <w:rPr>
          <w:szCs w:val="28"/>
        </w:rPr>
        <w:t>ой</w:t>
      </w:r>
      <w:r>
        <w:rPr>
          <w:szCs w:val="28"/>
        </w:rPr>
        <w:t xml:space="preserve"> комисси</w:t>
      </w:r>
      <w:r w:rsidR="00D90D97">
        <w:rPr>
          <w:szCs w:val="28"/>
        </w:rPr>
        <w:t>и</w:t>
      </w:r>
      <w:r w:rsidRPr="00B47A94">
        <w:rPr>
          <w:szCs w:val="28"/>
        </w:rPr>
        <w:t>.</w:t>
      </w:r>
    </w:p>
    <w:p w14:paraId="3A5612CF" w14:textId="5EDE8A81" w:rsidR="00D90D97" w:rsidRPr="00D4559D" w:rsidRDefault="00D90D97" w:rsidP="00D90D97">
      <w:pPr>
        <w:pStyle w:val="14-150"/>
        <w:tabs>
          <w:tab w:val="right" w:pos="9355"/>
        </w:tabs>
        <w:ind w:firstLine="709"/>
        <w:rPr>
          <w:spacing w:val="0"/>
          <w:szCs w:val="28"/>
        </w:rPr>
      </w:pPr>
      <w:r w:rsidRPr="00D4559D">
        <w:rPr>
          <w:spacing w:val="0"/>
          <w:szCs w:val="28"/>
        </w:rPr>
        <w:t xml:space="preserve">Взаимодействие с </w:t>
      </w:r>
      <w:r>
        <w:rPr>
          <w:spacing w:val="0"/>
          <w:szCs w:val="28"/>
        </w:rPr>
        <w:t>государственным казенным учреждением Краснодарского края</w:t>
      </w:r>
      <w:r w:rsidRPr="00D4559D">
        <w:rPr>
          <w:spacing w:val="0"/>
          <w:szCs w:val="28"/>
        </w:rPr>
        <w:t xml:space="preserve"> «Государственный архив Краснодарского края» по вопросам хранения, передачи в архивы и уничтожения документов, связанных с подготовкой и проведением выборов и референдумов в Краснодарском крае</w:t>
      </w:r>
      <w:r>
        <w:rPr>
          <w:spacing w:val="0"/>
          <w:szCs w:val="28"/>
        </w:rPr>
        <w:t>,</w:t>
      </w:r>
      <w:r w:rsidRPr="00AA7575">
        <w:rPr>
          <w:szCs w:val="28"/>
        </w:rPr>
        <w:t xml:space="preserve"> </w:t>
      </w:r>
      <w:r w:rsidRPr="00B47A94">
        <w:rPr>
          <w:szCs w:val="28"/>
        </w:rPr>
        <w:t>а также документов по основной деятельности</w:t>
      </w:r>
      <w:r>
        <w:rPr>
          <w:szCs w:val="28"/>
        </w:rPr>
        <w:t xml:space="preserve"> избирательной комиссии Краснодарского края.</w:t>
      </w:r>
    </w:p>
    <w:p w14:paraId="131C6525" w14:textId="31620B77" w:rsidR="00D90D97" w:rsidRDefault="00D90D97" w:rsidP="00D90D97">
      <w:pPr>
        <w:pStyle w:val="14-150"/>
        <w:tabs>
          <w:tab w:val="right" w:pos="9355"/>
        </w:tabs>
        <w:ind w:firstLine="709"/>
        <w:rPr>
          <w:spacing w:val="0"/>
          <w:szCs w:val="28"/>
        </w:rPr>
      </w:pPr>
      <w:r w:rsidRPr="00D4559D">
        <w:rPr>
          <w:spacing w:val="0"/>
          <w:szCs w:val="28"/>
        </w:rPr>
        <w:t xml:space="preserve">Осуществление межрегионального сотрудничества в области избирательного и </w:t>
      </w:r>
      <w:proofErr w:type="spellStart"/>
      <w:r w:rsidRPr="00D4559D">
        <w:rPr>
          <w:spacing w:val="0"/>
          <w:szCs w:val="28"/>
        </w:rPr>
        <w:t>референдумного</w:t>
      </w:r>
      <w:proofErr w:type="spellEnd"/>
      <w:r w:rsidRPr="00D4559D">
        <w:rPr>
          <w:spacing w:val="0"/>
          <w:szCs w:val="28"/>
        </w:rPr>
        <w:t xml:space="preserve"> процесса.</w:t>
      </w:r>
    </w:p>
    <w:p w14:paraId="3817347D" w14:textId="77777777" w:rsidR="00D90D97" w:rsidRPr="00D4559D" w:rsidRDefault="00D90D97" w:rsidP="006D7E3C">
      <w:pPr>
        <w:pStyle w:val="14-150"/>
        <w:tabs>
          <w:tab w:val="right" w:pos="9355"/>
        </w:tabs>
        <w:ind w:firstLine="709"/>
        <w:rPr>
          <w:rFonts w:eastAsia="Calibri"/>
          <w:szCs w:val="28"/>
        </w:rPr>
      </w:pPr>
    </w:p>
    <w:p w14:paraId="7E4B3866" w14:textId="77777777" w:rsidR="00D90D97" w:rsidRPr="00E35ACE" w:rsidRDefault="00D90D97" w:rsidP="007F6E13">
      <w:pPr>
        <w:pStyle w:val="14"/>
        <w:tabs>
          <w:tab w:val="right" w:pos="9355"/>
        </w:tabs>
      </w:pPr>
    </w:p>
    <w:p w14:paraId="21BF6589" w14:textId="77777777" w:rsidR="00D90D97" w:rsidRPr="00E35ACE" w:rsidRDefault="00D90D97" w:rsidP="007F6E13">
      <w:pPr>
        <w:pStyle w:val="14"/>
        <w:tabs>
          <w:tab w:val="right" w:pos="9355"/>
        </w:tabs>
      </w:pPr>
    </w:p>
    <w:p w14:paraId="0DFB5077" w14:textId="77777777" w:rsidR="00D90D97" w:rsidRPr="00E35ACE" w:rsidRDefault="00D90D97" w:rsidP="007F6E13">
      <w:pPr>
        <w:pStyle w:val="14"/>
        <w:tabs>
          <w:tab w:val="right" w:pos="9355"/>
        </w:tabs>
      </w:pPr>
    </w:p>
    <w:p w14:paraId="336C36EF" w14:textId="77777777" w:rsidR="00D90D97" w:rsidRPr="00E35ACE" w:rsidRDefault="00D90D97" w:rsidP="007F6E13">
      <w:pPr>
        <w:pStyle w:val="14"/>
        <w:tabs>
          <w:tab w:val="right" w:pos="9355"/>
        </w:tabs>
      </w:pPr>
    </w:p>
    <w:p w14:paraId="40C24C00" w14:textId="77777777" w:rsidR="00D90D97" w:rsidRPr="00E35ACE" w:rsidRDefault="00D90D97" w:rsidP="007F6E13">
      <w:pPr>
        <w:pStyle w:val="14"/>
        <w:tabs>
          <w:tab w:val="right" w:pos="9355"/>
        </w:tabs>
      </w:pPr>
    </w:p>
    <w:p w14:paraId="5801F065" w14:textId="77777777" w:rsidR="00D90D97" w:rsidRPr="00E35ACE" w:rsidRDefault="00D90D97" w:rsidP="007F6E13">
      <w:pPr>
        <w:pStyle w:val="14"/>
        <w:tabs>
          <w:tab w:val="right" w:pos="9355"/>
        </w:tabs>
      </w:pPr>
    </w:p>
    <w:p w14:paraId="33DC29E8" w14:textId="77777777" w:rsidR="00D90D97" w:rsidRPr="00E35ACE" w:rsidRDefault="00D90D97" w:rsidP="007F6E13">
      <w:pPr>
        <w:pStyle w:val="14"/>
        <w:tabs>
          <w:tab w:val="right" w:pos="9355"/>
        </w:tabs>
      </w:pPr>
    </w:p>
    <w:p w14:paraId="642CE25D" w14:textId="77777777" w:rsidR="00D90D97" w:rsidRPr="00E35ACE" w:rsidRDefault="00D90D97" w:rsidP="007F6E13">
      <w:pPr>
        <w:pStyle w:val="14"/>
        <w:tabs>
          <w:tab w:val="right" w:pos="9355"/>
        </w:tabs>
      </w:pPr>
    </w:p>
    <w:p w14:paraId="5B53832B" w14:textId="77777777" w:rsidR="00D90D97" w:rsidRPr="00E35ACE" w:rsidRDefault="00D90D97" w:rsidP="007F6E13">
      <w:pPr>
        <w:pStyle w:val="14"/>
        <w:tabs>
          <w:tab w:val="right" w:pos="9355"/>
        </w:tabs>
      </w:pPr>
    </w:p>
    <w:p w14:paraId="6854D17C" w14:textId="77777777" w:rsidR="00D90D97" w:rsidRPr="00E35ACE" w:rsidRDefault="00D90D97" w:rsidP="007F6E13">
      <w:pPr>
        <w:pStyle w:val="14"/>
        <w:tabs>
          <w:tab w:val="right" w:pos="9355"/>
        </w:tabs>
      </w:pPr>
    </w:p>
    <w:p w14:paraId="1A84C61A" w14:textId="77777777" w:rsidR="00D90D97" w:rsidRPr="00E35ACE" w:rsidRDefault="00D90D97" w:rsidP="007F6E13">
      <w:pPr>
        <w:pStyle w:val="14"/>
        <w:tabs>
          <w:tab w:val="right" w:pos="9355"/>
        </w:tabs>
      </w:pPr>
    </w:p>
    <w:p w14:paraId="7A658FB2" w14:textId="77777777" w:rsidR="00D90D97" w:rsidRPr="00E35ACE" w:rsidRDefault="00D90D97" w:rsidP="007F6E13">
      <w:pPr>
        <w:pStyle w:val="14"/>
        <w:tabs>
          <w:tab w:val="right" w:pos="9355"/>
        </w:tabs>
      </w:pPr>
    </w:p>
    <w:p w14:paraId="1F2573C8" w14:textId="77777777" w:rsidR="00D90D97" w:rsidRPr="00E35ACE" w:rsidRDefault="00D90D97" w:rsidP="007F6E13">
      <w:pPr>
        <w:pStyle w:val="14"/>
        <w:tabs>
          <w:tab w:val="right" w:pos="9355"/>
        </w:tabs>
      </w:pPr>
    </w:p>
    <w:p w14:paraId="36E44B77" w14:textId="77777777" w:rsidR="00D90D97" w:rsidRPr="00E35ACE" w:rsidRDefault="00D90D97" w:rsidP="007F6E13">
      <w:pPr>
        <w:pStyle w:val="14"/>
        <w:tabs>
          <w:tab w:val="right" w:pos="9355"/>
        </w:tabs>
      </w:pPr>
    </w:p>
    <w:p w14:paraId="109F0D38" w14:textId="7AD7765A" w:rsidR="007F6E13" w:rsidRPr="006746C6" w:rsidRDefault="007F6E13" w:rsidP="007F6E13">
      <w:pPr>
        <w:pStyle w:val="14"/>
        <w:tabs>
          <w:tab w:val="right" w:pos="9355"/>
        </w:tabs>
      </w:pPr>
      <w:r w:rsidRPr="006746C6">
        <w:rPr>
          <w:lang w:val="en-US"/>
        </w:rPr>
        <w:t>II</w:t>
      </w:r>
      <w:r w:rsidRPr="006746C6">
        <w:t xml:space="preserve">. Вопросы для рассмотрения на заседаниях </w:t>
      </w:r>
    </w:p>
    <w:p w14:paraId="40CACB33" w14:textId="77777777" w:rsidR="007F6E13" w:rsidRDefault="007F6E13" w:rsidP="007F6E13">
      <w:pPr>
        <w:pStyle w:val="14"/>
        <w:tabs>
          <w:tab w:val="right" w:pos="9355"/>
        </w:tabs>
      </w:pPr>
      <w:r>
        <w:t xml:space="preserve">территориальной </w:t>
      </w:r>
      <w:r w:rsidRPr="006746C6">
        <w:t xml:space="preserve">избирательной комиссии </w:t>
      </w:r>
    </w:p>
    <w:p w14:paraId="3EE243A9" w14:textId="77777777" w:rsidR="007F6E13" w:rsidRDefault="007F6E13" w:rsidP="007F6E13">
      <w:pPr>
        <w:pStyle w:val="14"/>
        <w:tabs>
          <w:tab w:val="right" w:pos="9355"/>
        </w:tabs>
      </w:pPr>
      <w:r>
        <w:t>Адлерская г. Сочи</w:t>
      </w:r>
    </w:p>
    <w:p w14:paraId="094A85F6" w14:textId="77777777" w:rsidR="007F6E13" w:rsidRDefault="007F6E13" w:rsidP="007F6E13">
      <w:pPr>
        <w:pStyle w:val="14"/>
        <w:tabs>
          <w:tab w:val="right" w:pos="9355"/>
        </w:tabs>
      </w:pPr>
    </w:p>
    <w:p w14:paraId="7E695441" w14:textId="77777777" w:rsidR="00A3767F" w:rsidRDefault="00A3767F" w:rsidP="00A3767F">
      <w:pPr>
        <w:pStyle w:val="14"/>
        <w:tabs>
          <w:tab w:val="right" w:pos="9355"/>
        </w:tabs>
      </w:pPr>
      <w:r w:rsidRPr="006746C6">
        <w:t>Январь</w:t>
      </w:r>
    </w:p>
    <w:p w14:paraId="29D24111" w14:textId="77777777" w:rsidR="00A3767F" w:rsidRPr="006746C6" w:rsidRDefault="00A3767F" w:rsidP="00A3767F">
      <w:pPr>
        <w:pStyle w:val="14"/>
        <w:tabs>
          <w:tab w:val="right" w:pos="9355"/>
        </w:tabs>
      </w:pPr>
    </w:p>
    <w:p w14:paraId="134CE177" w14:textId="0E91A3FD" w:rsidR="00D6487E" w:rsidRDefault="00D6487E" w:rsidP="00A3767F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выполнении плана работы территориальной </w:t>
      </w:r>
      <w:r w:rsidR="00DF4601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комиссии Адлерская г. Сочи за 2022 год </w:t>
      </w:r>
    </w:p>
    <w:p w14:paraId="4DDF816E" w14:textId="662F9E2A" w:rsidR="00D6487E" w:rsidRDefault="00DF4601" w:rsidP="00A3767F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>
        <w:t>В.В. Митина</w:t>
      </w:r>
    </w:p>
    <w:p w14:paraId="469B3A68" w14:textId="77777777" w:rsidR="00D6487E" w:rsidRDefault="00D6487E" w:rsidP="00A3767F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14:paraId="021701F8" w14:textId="07724A5B" w:rsidR="00A3767F" w:rsidRDefault="00A3767F" w:rsidP="00A3767F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7D3522">
        <w:rPr>
          <w:sz w:val="28"/>
          <w:szCs w:val="28"/>
        </w:rPr>
        <w:t>О Плане работы территориальной избирательной комиссии Адлерская</w:t>
      </w:r>
    </w:p>
    <w:p w14:paraId="47B343EF" w14:textId="484D544F" w:rsidR="00A3767F" w:rsidRPr="007D3522" w:rsidRDefault="00A3767F" w:rsidP="00A3767F">
      <w:pPr>
        <w:tabs>
          <w:tab w:val="right" w:pos="9355"/>
        </w:tabs>
        <w:jc w:val="both"/>
        <w:rPr>
          <w:sz w:val="28"/>
          <w:szCs w:val="28"/>
        </w:rPr>
      </w:pPr>
      <w:r w:rsidRPr="007D3522">
        <w:rPr>
          <w:sz w:val="28"/>
          <w:szCs w:val="28"/>
        </w:rPr>
        <w:lastRenderedPageBreak/>
        <w:t>г. Сочи на 20</w:t>
      </w:r>
      <w:r w:rsidR="00D6487E">
        <w:rPr>
          <w:sz w:val="28"/>
          <w:szCs w:val="28"/>
        </w:rPr>
        <w:t>23</w:t>
      </w:r>
      <w:r w:rsidRPr="007D3522">
        <w:rPr>
          <w:sz w:val="28"/>
          <w:szCs w:val="28"/>
        </w:rPr>
        <w:t> год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40"/>
        <w:gridCol w:w="5607"/>
      </w:tblGrid>
      <w:tr w:rsidR="00A3767F" w:rsidRPr="00D74154" w14:paraId="007B1219" w14:textId="77777777" w:rsidTr="00E7340B">
        <w:tc>
          <w:tcPr>
            <w:tcW w:w="3686" w:type="dxa"/>
          </w:tcPr>
          <w:p w14:paraId="4342148C" w14:textId="77777777" w:rsidR="00A3767F" w:rsidRPr="00D74154" w:rsidRDefault="00A3767F" w:rsidP="00E7340B">
            <w:pPr>
              <w:tabs>
                <w:tab w:val="right" w:pos="9355"/>
              </w:tabs>
              <w:rPr>
                <w:szCs w:val="28"/>
              </w:rPr>
            </w:pPr>
          </w:p>
        </w:tc>
        <w:tc>
          <w:tcPr>
            <w:tcW w:w="5670" w:type="dxa"/>
          </w:tcPr>
          <w:p w14:paraId="591B1ED7" w14:textId="2AA897BA" w:rsidR="00A3767F" w:rsidRPr="00AE5770" w:rsidRDefault="00D6487E" w:rsidP="00E7340B">
            <w:pPr>
              <w:tabs>
                <w:tab w:val="right" w:pos="9355"/>
              </w:tabs>
              <w:ind w:left="-108" w:firstLine="425"/>
              <w:jc w:val="right"/>
            </w:pPr>
            <w:r>
              <w:t>В.В. Митина</w:t>
            </w:r>
          </w:p>
        </w:tc>
      </w:tr>
    </w:tbl>
    <w:p w14:paraId="0C720374" w14:textId="77777777" w:rsidR="00A3767F" w:rsidRDefault="00A3767F" w:rsidP="00A3767F">
      <w:pPr>
        <w:tabs>
          <w:tab w:val="right" w:pos="9355"/>
        </w:tabs>
        <w:ind w:firstLine="709"/>
        <w:rPr>
          <w:szCs w:val="28"/>
        </w:rPr>
      </w:pPr>
    </w:p>
    <w:p w14:paraId="0CFB3FBA" w14:textId="75A53580" w:rsidR="00A3767F" w:rsidRPr="007D3522" w:rsidRDefault="00A3767F" w:rsidP="00A3767F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7D3522">
        <w:rPr>
          <w:sz w:val="28"/>
          <w:szCs w:val="28"/>
        </w:rPr>
        <w:t>Об Информации о деятельности территориальной избирательной комиссии Адлерская г. Сочи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за 20</w:t>
      </w:r>
      <w:r w:rsidR="00D6487E">
        <w:rPr>
          <w:sz w:val="28"/>
          <w:szCs w:val="28"/>
        </w:rPr>
        <w:t>23</w:t>
      </w:r>
      <w:r w:rsidRPr="007D3522">
        <w:rPr>
          <w:sz w:val="28"/>
          <w:szCs w:val="28"/>
        </w:rPr>
        <w:t xml:space="preserve"> год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A3767F" w:rsidRPr="0017776E" w14:paraId="4F8FEBE8" w14:textId="77777777" w:rsidTr="00E7340B">
        <w:tc>
          <w:tcPr>
            <w:tcW w:w="3828" w:type="dxa"/>
          </w:tcPr>
          <w:p w14:paraId="1DC88599" w14:textId="77777777" w:rsidR="00A3767F" w:rsidRPr="0017776E" w:rsidRDefault="00A3767F" w:rsidP="00E7340B">
            <w:pPr>
              <w:pStyle w:val="14"/>
              <w:tabs>
                <w:tab w:val="left" w:pos="4395"/>
                <w:tab w:val="right" w:pos="9355"/>
              </w:tabs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0B9F133" w14:textId="77777777" w:rsidR="00A3767F" w:rsidRDefault="00A3767F" w:rsidP="00E7340B">
            <w:pPr>
              <w:pStyle w:val="14"/>
              <w:tabs>
                <w:tab w:val="left" w:pos="4395"/>
                <w:tab w:val="right" w:pos="9355"/>
              </w:tabs>
              <w:jc w:val="right"/>
              <w:rPr>
                <w:b w:val="0"/>
                <w:sz w:val="24"/>
                <w:szCs w:val="24"/>
              </w:rPr>
            </w:pPr>
          </w:p>
          <w:p w14:paraId="6866EC9B" w14:textId="77119156" w:rsidR="00A3767F" w:rsidRPr="00AE5770" w:rsidRDefault="00D6487E" w:rsidP="00E7340B">
            <w:pPr>
              <w:pStyle w:val="af"/>
              <w:jc w:val="right"/>
            </w:pPr>
            <w:r>
              <w:t>В.В. Митина</w:t>
            </w:r>
          </w:p>
        </w:tc>
      </w:tr>
    </w:tbl>
    <w:p w14:paraId="5F5A1386" w14:textId="77777777" w:rsidR="00A3767F" w:rsidRDefault="00A3767F" w:rsidP="00A3767F">
      <w:pPr>
        <w:tabs>
          <w:tab w:val="right" w:pos="9355"/>
        </w:tabs>
        <w:ind w:firstLine="709"/>
        <w:rPr>
          <w:szCs w:val="28"/>
        </w:rPr>
      </w:pPr>
    </w:p>
    <w:p w14:paraId="6FEF6D12" w14:textId="414454C3" w:rsidR="00D6487E" w:rsidRDefault="00D6487E" w:rsidP="00A3767F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плане мероприятий территориальной избирательной комиссии Адлерская г. Сочи на январь 2023 год</w:t>
      </w:r>
    </w:p>
    <w:p w14:paraId="3A851345" w14:textId="77CE10FE" w:rsidR="00D6487E" w:rsidRDefault="00D6487E" w:rsidP="00A3767F">
      <w:pPr>
        <w:tabs>
          <w:tab w:val="right" w:pos="9355"/>
        </w:tabs>
        <w:ind w:firstLine="709"/>
        <w:jc w:val="both"/>
      </w:pPr>
      <w:r w:rsidRPr="00D6487E">
        <w:t xml:space="preserve">                                                                                                     </w:t>
      </w:r>
      <w:r>
        <w:t xml:space="preserve">                     </w:t>
      </w:r>
      <w:r w:rsidRPr="00D6487E">
        <w:t>В.В. Митина</w:t>
      </w:r>
    </w:p>
    <w:p w14:paraId="376EE4BF" w14:textId="344A529F" w:rsidR="00581EFF" w:rsidRDefault="00581EFF" w:rsidP="00A3767F">
      <w:pPr>
        <w:tabs>
          <w:tab w:val="right" w:pos="9355"/>
        </w:tabs>
        <w:ind w:firstLine="709"/>
        <w:jc w:val="both"/>
      </w:pPr>
    </w:p>
    <w:p w14:paraId="339078AC" w14:textId="51CF8F69" w:rsidR="00581EFF" w:rsidRDefault="00581EFF" w:rsidP="00581EFF">
      <w:pPr>
        <w:tabs>
          <w:tab w:val="right" w:pos="93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2E49">
        <w:rPr>
          <w:rFonts w:eastAsia="Calibri"/>
          <w:sz w:val="28"/>
          <w:szCs w:val="28"/>
          <w:lang w:eastAsia="en-US"/>
        </w:rPr>
        <w:t>О Номенклатуре дел территориальной избирательной комиссии Адлерская г. Сочи на 20</w:t>
      </w:r>
      <w:r>
        <w:rPr>
          <w:rFonts w:eastAsia="Calibri"/>
          <w:sz w:val="28"/>
          <w:szCs w:val="28"/>
          <w:lang w:eastAsia="en-US"/>
        </w:rPr>
        <w:t>23</w:t>
      </w:r>
      <w:r w:rsidRPr="00952E49">
        <w:rPr>
          <w:rFonts w:eastAsia="Calibri"/>
          <w:sz w:val="28"/>
          <w:szCs w:val="28"/>
          <w:lang w:eastAsia="en-US"/>
        </w:rPr>
        <w:t> год</w:t>
      </w:r>
    </w:p>
    <w:p w14:paraId="22BD8B29" w14:textId="3D878B62" w:rsidR="00581EFF" w:rsidRPr="00581EFF" w:rsidRDefault="00581EFF" w:rsidP="00581EFF">
      <w:pPr>
        <w:tabs>
          <w:tab w:val="right" w:pos="935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</w:t>
      </w:r>
      <w:r>
        <w:rPr>
          <w:rFonts w:eastAsia="Calibri"/>
          <w:lang w:eastAsia="en-US"/>
        </w:rPr>
        <w:t>В.В. Митина</w:t>
      </w:r>
    </w:p>
    <w:p w14:paraId="2250726F" w14:textId="77777777" w:rsidR="00581EFF" w:rsidRPr="00581EFF" w:rsidRDefault="00581EFF" w:rsidP="00A3767F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14:paraId="3C8DD77B" w14:textId="77777777" w:rsidR="00D6487E" w:rsidRDefault="00D6487E" w:rsidP="00A3767F">
      <w:pPr>
        <w:tabs>
          <w:tab w:val="right" w:pos="9355"/>
        </w:tabs>
        <w:ind w:firstLine="709"/>
        <w:jc w:val="both"/>
        <w:rPr>
          <w:sz w:val="28"/>
          <w:szCs w:val="28"/>
        </w:rPr>
      </w:pPr>
    </w:p>
    <w:p w14:paraId="727E86C7" w14:textId="77777777" w:rsidR="00A3767F" w:rsidRPr="005933AB" w:rsidRDefault="00A3767F" w:rsidP="00A3767F">
      <w:pPr>
        <w:tabs>
          <w:tab w:val="right" w:pos="9355"/>
        </w:tabs>
        <w:jc w:val="center"/>
        <w:rPr>
          <w:b/>
          <w:sz w:val="28"/>
          <w:szCs w:val="28"/>
        </w:rPr>
      </w:pPr>
      <w:r w:rsidRPr="005933AB">
        <w:rPr>
          <w:b/>
          <w:sz w:val="28"/>
          <w:szCs w:val="28"/>
        </w:rPr>
        <w:t>Февраль</w:t>
      </w:r>
    </w:p>
    <w:p w14:paraId="7B056C69" w14:textId="77777777" w:rsidR="00A3767F" w:rsidRDefault="00A3767F" w:rsidP="00A3767F">
      <w:pPr>
        <w:tabs>
          <w:tab w:val="right" w:pos="9355"/>
        </w:tabs>
        <w:rPr>
          <w:szCs w:val="28"/>
        </w:rPr>
      </w:pPr>
    </w:p>
    <w:p w14:paraId="1A1CFC8C" w14:textId="1EAA9E59" w:rsidR="00A3767F" w:rsidRPr="007D3522" w:rsidRDefault="00A3767F" w:rsidP="00A3767F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7D3522">
        <w:rPr>
          <w:sz w:val="28"/>
          <w:szCs w:val="28"/>
        </w:rPr>
        <w:t xml:space="preserve">О Комплексе мер по повышению правовой культуры избирателей (участников референдума) и обучению организаторов выборов (референдума) на </w:t>
      </w:r>
      <w:r w:rsidR="00581EFF">
        <w:rPr>
          <w:sz w:val="28"/>
          <w:szCs w:val="28"/>
        </w:rPr>
        <w:t>2023</w:t>
      </w:r>
      <w:r w:rsidRPr="007D3522">
        <w:rPr>
          <w:sz w:val="28"/>
          <w:szCs w:val="28"/>
        </w:rPr>
        <w:t xml:space="preserve"> год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528"/>
      </w:tblGrid>
      <w:tr w:rsidR="00A3767F" w:rsidRPr="0017776E" w14:paraId="7F169295" w14:textId="77777777" w:rsidTr="00E7340B">
        <w:tc>
          <w:tcPr>
            <w:tcW w:w="3828" w:type="dxa"/>
          </w:tcPr>
          <w:p w14:paraId="651138D6" w14:textId="77777777" w:rsidR="00A3767F" w:rsidRPr="0017776E" w:rsidRDefault="00A3767F" w:rsidP="00E7340B">
            <w:pPr>
              <w:pStyle w:val="14"/>
              <w:tabs>
                <w:tab w:val="left" w:pos="4395"/>
                <w:tab w:val="right" w:pos="9355"/>
              </w:tabs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0BE4980" w14:textId="5657E437" w:rsidR="00A3767F" w:rsidRPr="00AE5770" w:rsidRDefault="00581EFF" w:rsidP="00E7340B">
            <w:pPr>
              <w:pStyle w:val="14"/>
              <w:tabs>
                <w:tab w:val="left" w:pos="4395"/>
                <w:tab w:val="right" w:pos="9355"/>
              </w:tabs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В.В. Митина</w:t>
            </w:r>
          </w:p>
        </w:tc>
      </w:tr>
    </w:tbl>
    <w:p w14:paraId="20024B3A" w14:textId="77777777" w:rsidR="00A3767F" w:rsidRDefault="00A3767F" w:rsidP="00A3767F">
      <w:pPr>
        <w:tabs>
          <w:tab w:val="right" w:pos="9355"/>
        </w:tabs>
        <w:jc w:val="center"/>
        <w:rPr>
          <w:szCs w:val="28"/>
        </w:rPr>
      </w:pPr>
    </w:p>
    <w:p w14:paraId="130CB588" w14:textId="77777777" w:rsidR="00A3767F" w:rsidRPr="00467768" w:rsidRDefault="00A3767F" w:rsidP="00A3767F">
      <w:pPr>
        <w:tabs>
          <w:tab w:val="right" w:pos="9355"/>
        </w:tabs>
        <w:jc w:val="center"/>
        <w:rPr>
          <w:szCs w:val="28"/>
        </w:rPr>
      </w:pPr>
    </w:p>
    <w:p w14:paraId="699CE47E" w14:textId="77777777" w:rsidR="00A3767F" w:rsidRPr="005933AB" w:rsidRDefault="00A3767F" w:rsidP="00A3767F">
      <w:pPr>
        <w:tabs>
          <w:tab w:val="right" w:pos="9355"/>
        </w:tabs>
        <w:jc w:val="center"/>
        <w:rPr>
          <w:b/>
          <w:sz w:val="28"/>
          <w:szCs w:val="28"/>
        </w:rPr>
      </w:pPr>
      <w:r w:rsidRPr="005933AB">
        <w:rPr>
          <w:b/>
          <w:sz w:val="28"/>
          <w:szCs w:val="28"/>
        </w:rPr>
        <w:t>Март</w:t>
      </w:r>
    </w:p>
    <w:p w14:paraId="42F6978E" w14:textId="77777777" w:rsidR="00A3767F" w:rsidRDefault="00A3767F" w:rsidP="00A3767F">
      <w:pPr>
        <w:tabs>
          <w:tab w:val="right" w:pos="9355"/>
        </w:tabs>
        <w:jc w:val="center"/>
        <w:rPr>
          <w:szCs w:val="28"/>
        </w:rPr>
      </w:pPr>
    </w:p>
    <w:p w14:paraId="0920FE01" w14:textId="78B210F5" w:rsidR="00A3767F" w:rsidRPr="00581EFF" w:rsidRDefault="00581EFF" w:rsidP="00A3767F">
      <w:pPr>
        <w:pStyle w:val="ad"/>
        <w:tabs>
          <w:tab w:val="left" w:pos="4644"/>
        </w:tabs>
        <w:ind w:right="-104" w:firstLine="743"/>
        <w:rPr>
          <w:rFonts w:eastAsia="Calibri"/>
          <w:sz w:val="28"/>
          <w:szCs w:val="28"/>
          <w:lang w:eastAsia="en-US"/>
        </w:rPr>
      </w:pPr>
      <w:r w:rsidRPr="00581EFF">
        <w:rPr>
          <w:rFonts w:eastAsia="Calibri"/>
          <w:sz w:val="28"/>
          <w:szCs w:val="28"/>
          <w:lang w:eastAsia="en-US"/>
        </w:rPr>
        <w:t>О порядке хранения и передачи в архивы документов, связанных с подготовкой и проведением выборов депутатов Законодательного Собрания Краснодарского края седьмого созыва</w:t>
      </w:r>
    </w:p>
    <w:p w14:paraId="5D30E729" w14:textId="5DDAF755" w:rsidR="00A3767F" w:rsidRPr="00BC5651" w:rsidRDefault="00581EFF" w:rsidP="00A3767F">
      <w:pPr>
        <w:pStyle w:val="14"/>
        <w:tabs>
          <w:tab w:val="left" w:pos="4395"/>
          <w:tab w:val="right" w:pos="9355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В.В. Митина</w:t>
      </w:r>
    </w:p>
    <w:p w14:paraId="3820E5FD" w14:textId="77777777" w:rsidR="00A3767F" w:rsidRDefault="00A3767F" w:rsidP="00A3767F">
      <w:pPr>
        <w:tabs>
          <w:tab w:val="right" w:pos="9355"/>
        </w:tabs>
        <w:jc w:val="center"/>
        <w:rPr>
          <w:b/>
          <w:sz w:val="28"/>
          <w:szCs w:val="28"/>
        </w:rPr>
      </w:pPr>
    </w:p>
    <w:p w14:paraId="39BF2EF3" w14:textId="77777777" w:rsidR="00A3767F" w:rsidRPr="005933AB" w:rsidRDefault="00A3767F" w:rsidP="00A3767F">
      <w:pPr>
        <w:tabs>
          <w:tab w:val="right" w:pos="9355"/>
        </w:tabs>
        <w:jc w:val="center"/>
        <w:rPr>
          <w:b/>
          <w:sz w:val="28"/>
          <w:szCs w:val="28"/>
        </w:rPr>
      </w:pPr>
      <w:r w:rsidRPr="005933AB">
        <w:rPr>
          <w:b/>
          <w:sz w:val="28"/>
          <w:szCs w:val="28"/>
        </w:rPr>
        <w:t>Апрель</w:t>
      </w:r>
    </w:p>
    <w:p w14:paraId="1B53B4BC" w14:textId="06F9D6C7" w:rsidR="00A3767F" w:rsidRDefault="00581EFF" w:rsidP="00A3767F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1A0189">
        <w:rPr>
          <w:sz w:val="28"/>
          <w:szCs w:val="28"/>
        </w:rPr>
        <w:t xml:space="preserve">  О формировании участковых избирательных комиссий и о предложениях кандидатур для зачисления в резерв составов участковых избирательных комиссий.</w:t>
      </w:r>
    </w:p>
    <w:p w14:paraId="39B1341C" w14:textId="3BA89B29" w:rsidR="00581EFF" w:rsidRPr="00581EFF" w:rsidRDefault="00581EFF" w:rsidP="00A3767F">
      <w:pPr>
        <w:tabs>
          <w:tab w:val="right" w:pos="9355"/>
        </w:tabs>
        <w:ind w:firstLine="709"/>
        <w:jc w:val="both"/>
        <w:rPr>
          <w:rFonts w:eastAsia="Calibri"/>
          <w:lang w:eastAsia="en-US"/>
        </w:rPr>
      </w:pPr>
      <w:r w:rsidRPr="00581EFF">
        <w:rPr>
          <w:rFonts w:eastAsia="Calibri"/>
          <w:lang w:eastAsia="en-US"/>
        </w:rPr>
        <w:t xml:space="preserve">                                                                                                    </w:t>
      </w:r>
      <w:r>
        <w:rPr>
          <w:rFonts w:eastAsia="Calibri"/>
          <w:lang w:eastAsia="en-US"/>
        </w:rPr>
        <w:t xml:space="preserve">                     </w:t>
      </w:r>
      <w:r w:rsidRPr="00581EFF">
        <w:rPr>
          <w:rFonts w:eastAsia="Calibri"/>
          <w:lang w:eastAsia="en-US"/>
        </w:rPr>
        <w:t>В.В. Митина</w:t>
      </w:r>
    </w:p>
    <w:p w14:paraId="32D3A8D0" w14:textId="77777777" w:rsidR="00A3767F" w:rsidRDefault="00A3767F" w:rsidP="00A3767F">
      <w:pPr>
        <w:pStyle w:val="14"/>
        <w:rPr>
          <w:szCs w:val="28"/>
        </w:rPr>
      </w:pPr>
      <w:r w:rsidRPr="00230C82">
        <w:rPr>
          <w:szCs w:val="28"/>
        </w:rPr>
        <w:t>Декабрь</w:t>
      </w:r>
    </w:p>
    <w:p w14:paraId="7CFFF6EB" w14:textId="77777777" w:rsidR="00A3767F" w:rsidRDefault="00A3767F" w:rsidP="00A3767F">
      <w:pPr>
        <w:pStyle w:val="14"/>
        <w:rPr>
          <w:szCs w:val="28"/>
        </w:rPr>
      </w:pPr>
    </w:p>
    <w:p w14:paraId="02B0A0E4" w14:textId="50E18C3E" w:rsidR="00A3767F" w:rsidRDefault="00A3767F" w:rsidP="00A3767F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81EFF">
        <w:rPr>
          <w:sz w:val="28"/>
          <w:szCs w:val="28"/>
        </w:rPr>
        <w:t>выполнении плана</w:t>
      </w:r>
      <w:r w:rsidRPr="00FE634C">
        <w:rPr>
          <w:sz w:val="28"/>
          <w:szCs w:val="28"/>
        </w:rPr>
        <w:t xml:space="preserve"> работы территориальной избирательной комиссии Адлерская г. Сочи на 20</w:t>
      </w:r>
      <w:r w:rsidR="00581EFF">
        <w:rPr>
          <w:sz w:val="28"/>
          <w:szCs w:val="28"/>
        </w:rPr>
        <w:t>23</w:t>
      </w:r>
      <w:r w:rsidRPr="00FE634C">
        <w:rPr>
          <w:sz w:val="28"/>
          <w:szCs w:val="28"/>
        </w:rPr>
        <w:t> год</w:t>
      </w:r>
    </w:p>
    <w:p w14:paraId="533438DF" w14:textId="14045CF3" w:rsidR="00A3767F" w:rsidRDefault="00581EFF" w:rsidP="00581EFF">
      <w:pPr>
        <w:ind w:left="7787" w:firstLine="1"/>
        <w:rPr>
          <w:sz w:val="28"/>
          <w:szCs w:val="28"/>
        </w:rPr>
      </w:pPr>
      <w:r>
        <w:lastRenderedPageBreak/>
        <w:t>В.В. Митина</w:t>
      </w:r>
      <w:r w:rsidR="00A3767F">
        <w:rPr>
          <w:sz w:val="28"/>
          <w:szCs w:val="28"/>
        </w:rPr>
        <w:tab/>
      </w:r>
      <w:r w:rsidR="00A3767F">
        <w:rPr>
          <w:sz w:val="28"/>
          <w:szCs w:val="28"/>
        </w:rPr>
        <w:tab/>
      </w:r>
      <w:r w:rsidR="00A3767F">
        <w:rPr>
          <w:sz w:val="28"/>
          <w:szCs w:val="28"/>
        </w:rPr>
        <w:tab/>
      </w:r>
      <w:r w:rsidR="00A3767F">
        <w:rPr>
          <w:sz w:val="28"/>
          <w:szCs w:val="28"/>
        </w:rPr>
        <w:tab/>
      </w:r>
      <w:r w:rsidR="00A3767F">
        <w:rPr>
          <w:sz w:val="28"/>
          <w:szCs w:val="28"/>
        </w:rPr>
        <w:tab/>
      </w:r>
      <w:r w:rsidR="00A3767F">
        <w:rPr>
          <w:sz w:val="28"/>
          <w:szCs w:val="28"/>
        </w:rPr>
        <w:tab/>
      </w:r>
      <w:r w:rsidR="00A3767F">
        <w:rPr>
          <w:sz w:val="28"/>
          <w:szCs w:val="28"/>
        </w:rPr>
        <w:tab/>
      </w:r>
    </w:p>
    <w:p w14:paraId="1576B222" w14:textId="3115B254" w:rsidR="00A3767F" w:rsidRPr="00952E49" w:rsidRDefault="00A3767F" w:rsidP="00A3767F">
      <w:pPr>
        <w:tabs>
          <w:tab w:val="right" w:pos="93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2E49">
        <w:rPr>
          <w:rFonts w:eastAsia="Calibri"/>
          <w:sz w:val="28"/>
          <w:szCs w:val="28"/>
          <w:lang w:eastAsia="en-US"/>
        </w:rPr>
        <w:t>О плане работы территориальной избирательной комиссии Адлерская г. Сочи на 20</w:t>
      </w:r>
      <w:r w:rsidR="00581EFF">
        <w:rPr>
          <w:rFonts w:eastAsia="Calibri"/>
          <w:sz w:val="28"/>
          <w:szCs w:val="28"/>
          <w:lang w:eastAsia="en-US"/>
        </w:rPr>
        <w:t>24</w:t>
      </w:r>
      <w:r w:rsidRPr="00952E49">
        <w:rPr>
          <w:rFonts w:eastAsia="Calibri"/>
          <w:sz w:val="28"/>
          <w:szCs w:val="28"/>
          <w:lang w:eastAsia="en-US"/>
        </w:rPr>
        <w:t> год</w:t>
      </w:r>
    </w:p>
    <w:p w14:paraId="059C8424" w14:textId="77777777" w:rsidR="00A3767F" w:rsidRDefault="00A3767F" w:rsidP="00A3767F">
      <w:pPr>
        <w:ind w:firstLine="709"/>
        <w:rPr>
          <w:szCs w:val="28"/>
        </w:rPr>
      </w:pPr>
    </w:p>
    <w:p w14:paraId="60861EFC" w14:textId="0C8A1A6C" w:rsidR="00A3767F" w:rsidRDefault="00581EFF" w:rsidP="00A3767F">
      <w:pPr>
        <w:ind w:left="7787" w:firstLine="1"/>
      </w:pPr>
      <w:r>
        <w:t>В.В. Митина</w:t>
      </w:r>
    </w:p>
    <w:p w14:paraId="145F9572" w14:textId="77777777" w:rsidR="00A3767F" w:rsidRDefault="00A3767F" w:rsidP="00A3767F">
      <w:pPr>
        <w:ind w:left="7787" w:firstLine="1"/>
        <w:rPr>
          <w:szCs w:val="28"/>
        </w:rPr>
      </w:pPr>
    </w:p>
    <w:p w14:paraId="31F4FF78" w14:textId="552FB396" w:rsidR="00A3767F" w:rsidRPr="00952E49" w:rsidRDefault="00A3767F" w:rsidP="00A3767F">
      <w:pPr>
        <w:tabs>
          <w:tab w:val="right" w:pos="93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52E49">
        <w:rPr>
          <w:rFonts w:eastAsia="Calibri"/>
          <w:sz w:val="28"/>
          <w:szCs w:val="28"/>
          <w:lang w:eastAsia="en-US"/>
        </w:rPr>
        <w:t>О Номенклатуре дел территориальной избирательной комиссии Адлерская г. Сочи на 20</w:t>
      </w:r>
      <w:r w:rsidR="00581EFF">
        <w:rPr>
          <w:rFonts w:eastAsia="Calibri"/>
          <w:sz w:val="28"/>
          <w:szCs w:val="28"/>
          <w:lang w:eastAsia="en-US"/>
        </w:rPr>
        <w:t>24</w:t>
      </w:r>
      <w:r w:rsidRPr="00952E49">
        <w:rPr>
          <w:rFonts w:eastAsia="Calibri"/>
          <w:sz w:val="28"/>
          <w:szCs w:val="28"/>
          <w:lang w:eastAsia="en-US"/>
        </w:rPr>
        <w:t> год</w:t>
      </w:r>
    </w:p>
    <w:p w14:paraId="1EF97C42" w14:textId="77777777" w:rsidR="00A3767F" w:rsidRDefault="00A3767F" w:rsidP="00A3767F">
      <w:pPr>
        <w:ind w:firstLine="709"/>
        <w:rPr>
          <w:szCs w:val="28"/>
        </w:rPr>
      </w:pPr>
    </w:p>
    <w:p w14:paraId="6420A566" w14:textId="6926CDEB" w:rsidR="00A3767F" w:rsidRDefault="00581EFF" w:rsidP="00A3767F">
      <w:pPr>
        <w:ind w:left="7079" w:firstLine="709"/>
        <w:rPr>
          <w:szCs w:val="28"/>
        </w:rPr>
      </w:pPr>
      <w:r>
        <w:t>В.В. Митина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84"/>
        <w:gridCol w:w="5463"/>
      </w:tblGrid>
      <w:tr w:rsidR="00A3767F" w:rsidRPr="004329D1" w14:paraId="56BA4C16" w14:textId="77777777" w:rsidTr="00E7340B">
        <w:tc>
          <w:tcPr>
            <w:tcW w:w="3828" w:type="dxa"/>
          </w:tcPr>
          <w:p w14:paraId="53762773" w14:textId="77777777" w:rsidR="00A3767F" w:rsidRDefault="00A3767F" w:rsidP="00E7340B">
            <w:pPr>
              <w:jc w:val="center"/>
              <w:rPr>
                <w:szCs w:val="28"/>
              </w:rPr>
            </w:pPr>
          </w:p>
          <w:p w14:paraId="76D4481B" w14:textId="77777777" w:rsidR="00A3767F" w:rsidRDefault="00A3767F" w:rsidP="00E7340B">
            <w:pPr>
              <w:jc w:val="center"/>
              <w:rPr>
                <w:szCs w:val="28"/>
              </w:rPr>
            </w:pPr>
          </w:p>
          <w:p w14:paraId="48DF3223" w14:textId="77777777" w:rsidR="00A3767F" w:rsidRDefault="00A3767F" w:rsidP="00E7340B">
            <w:pPr>
              <w:jc w:val="center"/>
              <w:rPr>
                <w:szCs w:val="28"/>
              </w:rPr>
            </w:pPr>
          </w:p>
          <w:p w14:paraId="35934C25" w14:textId="77777777" w:rsidR="00A3767F" w:rsidRDefault="00A3767F" w:rsidP="00E7340B">
            <w:pPr>
              <w:jc w:val="center"/>
              <w:rPr>
                <w:szCs w:val="28"/>
              </w:rPr>
            </w:pPr>
          </w:p>
          <w:p w14:paraId="6EDD02B4" w14:textId="77777777" w:rsidR="00A3767F" w:rsidRDefault="00A3767F" w:rsidP="00E7340B">
            <w:pPr>
              <w:jc w:val="center"/>
              <w:rPr>
                <w:szCs w:val="28"/>
              </w:rPr>
            </w:pPr>
          </w:p>
          <w:p w14:paraId="2FBD965F" w14:textId="41AC0492" w:rsidR="00A3767F" w:rsidRDefault="00A3767F" w:rsidP="00E7340B">
            <w:pPr>
              <w:jc w:val="center"/>
              <w:rPr>
                <w:szCs w:val="28"/>
              </w:rPr>
            </w:pPr>
          </w:p>
          <w:p w14:paraId="7F382AD4" w14:textId="28D00665" w:rsidR="00891B94" w:rsidRDefault="00891B94" w:rsidP="00E7340B">
            <w:pPr>
              <w:jc w:val="center"/>
              <w:rPr>
                <w:szCs w:val="28"/>
              </w:rPr>
            </w:pPr>
          </w:p>
          <w:p w14:paraId="4F922270" w14:textId="3440030C" w:rsidR="00891B94" w:rsidRDefault="00891B94" w:rsidP="00E7340B">
            <w:pPr>
              <w:jc w:val="center"/>
              <w:rPr>
                <w:szCs w:val="28"/>
              </w:rPr>
            </w:pPr>
          </w:p>
          <w:p w14:paraId="16C1AD77" w14:textId="1F287A5C" w:rsidR="00891B94" w:rsidRDefault="00891B94" w:rsidP="00E7340B">
            <w:pPr>
              <w:jc w:val="center"/>
              <w:rPr>
                <w:szCs w:val="28"/>
              </w:rPr>
            </w:pPr>
          </w:p>
          <w:p w14:paraId="6EEAE3E0" w14:textId="4434FB04" w:rsidR="00891B94" w:rsidRDefault="00891B94" w:rsidP="00E7340B">
            <w:pPr>
              <w:jc w:val="center"/>
              <w:rPr>
                <w:szCs w:val="28"/>
              </w:rPr>
            </w:pPr>
          </w:p>
          <w:p w14:paraId="3F8E9EFF" w14:textId="5D766E9B" w:rsidR="00891B94" w:rsidRDefault="00891B94" w:rsidP="00E7340B">
            <w:pPr>
              <w:jc w:val="center"/>
              <w:rPr>
                <w:szCs w:val="28"/>
              </w:rPr>
            </w:pPr>
          </w:p>
          <w:p w14:paraId="237E2593" w14:textId="39743625" w:rsidR="00891B94" w:rsidRDefault="00891B94" w:rsidP="00E7340B">
            <w:pPr>
              <w:jc w:val="center"/>
              <w:rPr>
                <w:szCs w:val="28"/>
              </w:rPr>
            </w:pPr>
          </w:p>
          <w:p w14:paraId="3A4DF6B1" w14:textId="5BFDC88E" w:rsidR="00891B94" w:rsidRDefault="00891B94" w:rsidP="00E7340B">
            <w:pPr>
              <w:jc w:val="center"/>
              <w:rPr>
                <w:szCs w:val="28"/>
              </w:rPr>
            </w:pPr>
          </w:p>
          <w:p w14:paraId="3203CAC6" w14:textId="5686E9F1" w:rsidR="00891B94" w:rsidRDefault="00891B94" w:rsidP="00E7340B">
            <w:pPr>
              <w:jc w:val="center"/>
              <w:rPr>
                <w:szCs w:val="28"/>
              </w:rPr>
            </w:pPr>
          </w:p>
          <w:p w14:paraId="10C99E7E" w14:textId="21D1F662" w:rsidR="00891B94" w:rsidRDefault="00891B94" w:rsidP="00E7340B">
            <w:pPr>
              <w:jc w:val="center"/>
              <w:rPr>
                <w:szCs w:val="28"/>
              </w:rPr>
            </w:pPr>
          </w:p>
          <w:p w14:paraId="0EE5C055" w14:textId="1F102F3C" w:rsidR="00891B94" w:rsidRDefault="00891B94" w:rsidP="00E7340B">
            <w:pPr>
              <w:jc w:val="center"/>
              <w:rPr>
                <w:szCs w:val="28"/>
              </w:rPr>
            </w:pPr>
          </w:p>
          <w:p w14:paraId="4AF0C6AC" w14:textId="12027EF7" w:rsidR="00891B94" w:rsidRDefault="00891B94" w:rsidP="00E7340B">
            <w:pPr>
              <w:jc w:val="center"/>
              <w:rPr>
                <w:szCs w:val="28"/>
              </w:rPr>
            </w:pPr>
          </w:p>
          <w:p w14:paraId="04CD9257" w14:textId="5D73C774" w:rsidR="00891B94" w:rsidRDefault="00891B94" w:rsidP="00E7340B">
            <w:pPr>
              <w:jc w:val="center"/>
              <w:rPr>
                <w:szCs w:val="28"/>
              </w:rPr>
            </w:pPr>
          </w:p>
          <w:p w14:paraId="3DB7A1A8" w14:textId="48C16ED1" w:rsidR="00891B94" w:rsidRDefault="00891B94" w:rsidP="00E7340B">
            <w:pPr>
              <w:jc w:val="center"/>
              <w:rPr>
                <w:szCs w:val="28"/>
              </w:rPr>
            </w:pPr>
          </w:p>
          <w:p w14:paraId="3FC51806" w14:textId="07377EB1" w:rsidR="00891B94" w:rsidRDefault="00891B94" w:rsidP="00E7340B">
            <w:pPr>
              <w:jc w:val="center"/>
              <w:rPr>
                <w:szCs w:val="28"/>
              </w:rPr>
            </w:pPr>
          </w:p>
          <w:p w14:paraId="7703FDFA" w14:textId="6F334A11" w:rsidR="00891B94" w:rsidRDefault="00891B94" w:rsidP="00E7340B">
            <w:pPr>
              <w:jc w:val="center"/>
              <w:rPr>
                <w:szCs w:val="28"/>
              </w:rPr>
            </w:pPr>
          </w:p>
          <w:p w14:paraId="1DAD5DE5" w14:textId="1EF7ED70" w:rsidR="00891B94" w:rsidRDefault="00891B94" w:rsidP="00E7340B">
            <w:pPr>
              <w:jc w:val="center"/>
              <w:rPr>
                <w:szCs w:val="28"/>
              </w:rPr>
            </w:pPr>
          </w:p>
          <w:p w14:paraId="285CB3F6" w14:textId="0770A8C8" w:rsidR="00891B94" w:rsidRDefault="00891B94" w:rsidP="00E7340B">
            <w:pPr>
              <w:jc w:val="center"/>
              <w:rPr>
                <w:szCs w:val="28"/>
              </w:rPr>
            </w:pPr>
          </w:p>
          <w:p w14:paraId="0807ADEB" w14:textId="29A7B8C2" w:rsidR="00891B94" w:rsidRDefault="00891B94" w:rsidP="00E7340B">
            <w:pPr>
              <w:jc w:val="center"/>
              <w:rPr>
                <w:szCs w:val="28"/>
              </w:rPr>
            </w:pPr>
          </w:p>
          <w:p w14:paraId="2267C0A5" w14:textId="01564F70" w:rsidR="00891B94" w:rsidRDefault="00891B94" w:rsidP="00E7340B">
            <w:pPr>
              <w:jc w:val="center"/>
              <w:rPr>
                <w:szCs w:val="28"/>
              </w:rPr>
            </w:pPr>
          </w:p>
          <w:p w14:paraId="673238D4" w14:textId="77777777" w:rsidR="00891B94" w:rsidRDefault="00891B94" w:rsidP="00E7340B">
            <w:pPr>
              <w:jc w:val="center"/>
              <w:rPr>
                <w:szCs w:val="28"/>
              </w:rPr>
            </w:pPr>
          </w:p>
          <w:p w14:paraId="173E9268" w14:textId="77777777" w:rsidR="00A3767F" w:rsidRPr="004329D1" w:rsidRDefault="00A3767F" w:rsidP="00E7340B">
            <w:pPr>
              <w:jc w:val="center"/>
              <w:rPr>
                <w:szCs w:val="28"/>
              </w:rPr>
            </w:pPr>
          </w:p>
        </w:tc>
        <w:tc>
          <w:tcPr>
            <w:tcW w:w="5528" w:type="dxa"/>
          </w:tcPr>
          <w:p w14:paraId="568355BB" w14:textId="77777777" w:rsidR="00A3767F" w:rsidRDefault="00A3767F" w:rsidP="00E7340B">
            <w:pPr>
              <w:ind w:right="-108"/>
              <w:jc w:val="right"/>
              <w:rPr>
                <w:szCs w:val="28"/>
              </w:rPr>
            </w:pPr>
          </w:p>
          <w:p w14:paraId="077CB862" w14:textId="77777777" w:rsidR="00A3767F" w:rsidRPr="004329D1" w:rsidRDefault="00A3767F" w:rsidP="00E7340B">
            <w:pPr>
              <w:ind w:right="-108"/>
              <w:jc w:val="right"/>
              <w:rPr>
                <w:szCs w:val="28"/>
              </w:rPr>
            </w:pPr>
          </w:p>
        </w:tc>
      </w:tr>
    </w:tbl>
    <w:p w14:paraId="4405C295" w14:textId="77777777" w:rsidR="00A3767F" w:rsidRPr="00952E49" w:rsidRDefault="00A3767F" w:rsidP="00A3767F">
      <w:pPr>
        <w:pStyle w:val="af4"/>
        <w:tabs>
          <w:tab w:val="right" w:pos="9355"/>
        </w:tabs>
        <w:spacing w:after="0"/>
        <w:jc w:val="center"/>
        <w:rPr>
          <w:b/>
          <w:sz w:val="28"/>
          <w:szCs w:val="28"/>
        </w:rPr>
      </w:pPr>
      <w:r w:rsidRPr="00952E49">
        <w:rPr>
          <w:b/>
          <w:sz w:val="28"/>
          <w:szCs w:val="28"/>
          <w:lang w:val="en-US"/>
        </w:rPr>
        <w:t>III</w:t>
      </w:r>
      <w:r w:rsidRPr="00952E49">
        <w:rPr>
          <w:b/>
          <w:sz w:val="28"/>
          <w:szCs w:val="28"/>
        </w:rPr>
        <w:t xml:space="preserve">. Информационное обеспечение выборов, </w:t>
      </w:r>
    </w:p>
    <w:p w14:paraId="2C0698C2" w14:textId="77777777" w:rsidR="00A3767F" w:rsidRPr="00952E49" w:rsidRDefault="00A3767F" w:rsidP="00A3767F">
      <w:pPr>
        <w:pStyle w:val="af4"/>
        <w:tabs>
          <w:tab w:val="right" w:pos="9355"/>
        </w:tabs>
        <w:spacing w:after="0"/>
        <w:jc w:val="center"/>
        <w:rPr>
          <w:b/>
          <w:sz w:val="28"/>
          <w:szCs w:val="28"/>
        </w:rPr>
      </w:pPr>
      <w:r w:rsidRPr="00952E49">
        <w:rPr>
          <w:b/>
          <w:sz w:val="28"/>
          <w:szCs w:val="28"/>
        </w:rPr>
        <w:t xml:space="preserve">взаимодействие с региональными отделениями политических партий, освещение деятельности </w:t>
      </w:r>
      <w:proofErr w:type="gramStart"/>
      <w:r w:rsidRPr="00952E49">
        <w:rPr>
          <w:b/>
          <w:sz w:val="28"/>
          <w:szCs w:val="28"/>
        </w:rPr>
        <w:t>территориальной  избирательной</w:t>
      </w:r>
      <w:proofErr w:type="gramEnd"/>
      <w:r w:rsidRPr="00952E49">
        <w:rPr>
          <w:b/>
          <w:sz w:val="28"/>
          <w:szCs w:val="28"/>
        </w:rPr>
        <w:t xml:space="preserve"> комиссии</w:t>
      </w:r>
    </w:p>
    <w:p w14:paraId="141F2106" w14:textId="77777777" w:rsidR="00A3767F" w:rsidRPr="00952E49" w:rsidRDefault="00A3767F" w:rsidP="00A3767F">
      <w:pPr>
        <w:pStyle w:val="af4"/>
        <w:tabs>
          <w:tab w:val="right" w:pos="9355"/>
        </w:tabs>
        <w:spacing w:after="0"/>
        <w:jc w:val="center"/>
        <w:rPr>
          <w:b/>
          <w:sz w:val="28"/>
          <w:szCs w:val="28"/>
        </w:rPr>
      </w:pPr>
      <w:r w:rsidRPr="00952E49">
        <w:rPr>
          <w:b/>
          <w:sz w:val="28"/>
          <w:szCs w:val="28"/>
        </w:rPr>
        <w:t xml:space="preserve"> Адлерская г. Сочи</w:t>
      </w:r>
    </w:p>
    <w:p w14:paraId="09428ECB" w14:textId="77777777" w:rsidR="00A3767F" w:rsidRDefault="00A3767F" w:rsidP="00A3767F">
      <w:pPr>
        <w:pStyle w:val="af4"/>
        <w:tabs>
          <w:tab w:val="right" w:pos="9355"/>
        </w:tabs>
        <w:ind w:right="-2"/>
        <w:jc w:val="center"/>
        <w:rPr>
          <w:b/>
        </w:rPr>
      </w:pPr>
    </w:p>
    <w:p w14:paraId="596CAA48" w14:textId="77777777" w:rsidR="00A3767F" w:rsidRPr="00952E49" w:rsidRDefault="00A3767F" w:rsidP="00A3767F">
      <w:pPr>
        <w:pStyle w:val="af4"/>
        <w:tabs>
          <w:tab w:val="right" w:pos="9355"/>
        </w:tabs>
        <w:ind w:right="-2" w:firstLine="708"/>
        <w:jc w:val="both"/>
        <w:rPr>
          <w:rFonts w:eastAsia="Calibri"/>
          <w:sz w:val="28"/>
          <w:szCs w:val="28"/>
          <w:lang w:eastAsia="en-US"/>
        </w:rPr>
      </w:pPr>
      <w:r w:rsidRPr="00952E49">
        <w:rPr>
          <w:rFonts w:eastAsia="Calibri"/>
          <w:sz w:val="28"/>
          <w:szCs w:val="28"/>
          <w:lang w:eastAsia="en-US"/>
        </w:rPr>
        <w:t xml:space="preserve">Подготовка для размещения информационных и иных материалов в СМИ, в информационно-телекоммуникационной сети «Интернет», в </w:t>
      </w:r>
      <w:r w:rsidRPr="00952E49">
        <w:rPr>
          <w:rFonts w:eastAsia="Calibri"/>
          <w:sz w:val="28"/>
          <w:szCs w:val="28"/>
          <w:lang w:eastAsia="en-US"/>
        </w:rPr>
        <w:lastRenderedPageBreak/>
        <w:t>официальном сетевом издании избирательной комиссии Краснодарского края «Вестник избирательной комиссии Краснодарского края»</w:t>
      </w: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107"/>
        <w:gridCol w:w="3827"/>
        <w:gridCol w:w="283"/>
        <w:gridCol w:w="5248"/>
        <w:gridCol w:w="5527"/>
      </w:tblGrid>
      <w:tr w:rsidR="00A3767F" w:rsidRPr="00F80A66" w14:paraId="57816E6F" w14:textId="77777777" w:rsidTr="00E7340B">
        <w:trPr>
          <w:gridAfter w:val="1"/>
          <w:wAfter w:w="5524" w:type="dxa"/>
          <w:trHeight w:val="685"/>
        </w:trPr>
        <w:tc>
          <w:tcPr>
            <w:tcW w:w="4219" w:type="dxa"/>
            <w:gridSpan w:val="3"/>
          </w:tcPr>
          <w:p w14:paraId="38CD7043" w14:textId="77777777" w:rsidR="00A3767F" w:rsidRDefault="00A3767F" w:rsidP="00E7340B">
            <w:pPr>
              <w:tabs>
                <w:tab w:val="right" w:pos="9355"/>
              </w:tabs>
              <w:ind w:right="-2" w:firstLine="709"/>
            </w:pPr>
          </w:p>
          <w:p w14:paraId="3C588797" w14:textId="77777777" w:rsidR="00A3767F" w:rsidRPr="0074680B" w:rsidRDefault="00A3767F" w:rsidP="00E7340B">
            <w:pPr>
              <w:tabs>
                <w:tab w:val="right" w:pos="9355"/>
              </w:tabs>
              <w:ind w:right="-2" w:firstLine="709"/>
            </w:pPr>
            <w:r w:rsidRPr="0074680B">
              <w:t>весь период</w:t>
            </w:r>
          </w:p>
        </w:tc>
        <w:tc>
          <w:tcPr>
            <w:tcW w:w="5249" w:type="dxa"/>
          </w:tcPr>
          <w:p w14:paraId="2B56901C" w14:textId="77777777" w:rsidR="00A3767F" w:rsidRDefault="00A3767F" w:rsidP="00E7340B">
            <w:pPr>
              <w:pStyle w:val="ad"/>
              <w:ind w:right="-2"/>
              <w:jc w:val="right"/>
            </w:pPr>
          </w:p>
          <w:p w14:paraId="32E35D5C" w14:textId="187F16A3" w:rsidR="00A3767F" w:rsidRPr="0074680B" w:rsidRDefault="00891B94" w:rsidP="00E7340B">
            <w:pPr>
              <w:pStyle w:val="ad"/>
              <w:ind w:right="-2"/>
              <w:jc w:val="right"/>
            </w:pPr>
            <w:r>
              <w:t>О.О. Чумаченко</w:t>
            </w:r>
          </w:p>
        </w:tc>
      </w:tr>
      <w:tr w:rsidR="00A3767F" w:rsidRPr="00944E99" w14:paraId="55A50C19" w14:textId="77777777" w:rsidTr="00E7340B">
        <w:trPr>
          <w:gridBefore w:val="1"/>
          <w:wBefore w:w="108" w:type="dxa"/>
        </w:trPr>
        <w:tc>
          <w:tcPr>
            <w:tcW w:w="3828" w:type="dxa"/>
          </w:tcPr>
          <w:p w14:paraId="1B767444" w14:textId="77777777" w:rsidR="00A3767F" w:rsidRPr="0074680B" w:rsidRDefault="00A3767F" w:rsidP="00E7340B">
            <w:pPr>
              <w:pStyle w:val="ad"/>
              <w:ind w:firstLine="743"/>
            </w:pPr>
          </w:p>
        </w:tc>
        <w:tc>
          <w:tcPr>
            <w:tcW w:w="5528" w:type="dxa"/>
            <w:gridSpan w:val="2"/>
          </w:tcPr>
          <w:p w14:paraId="2A57034F" w14:textId="77777777" w:rsidR="00A3767F" w:rsidRPr="0074680B" w:rsidRDefault="00A3767F" w:rsidP="00E7340B">
            <w:pPr>
              <w:pStyle w:val="ad"/>
              <w:ind w:left="-95" w:firstLine="554"/>
              <w:jc w:val="right"/>
            </w:pPr>
          </w:p>
        </w:tc>
        <w:tc>
          <w:tcPr>
            <w:tcW w:w="5528" w:type="dxa"/>
          </w:tcPr>
          <w:p w14:paraId="6726C6C9" w14:textId="77777777" w:rsidR="00A3767F" w:rsidRPr="0074680B" w:rsidRDefault="00A3767F" w:rsidP="00E7340B">
            <w:pPr>
              <w:pStyle w:val="ad"/>
              <w:ind w:left="-95" w:firstLine="554"/>
              <w:jc w:val="right"/>
            </w:pPr>
          </w:p>
        </w:tc>
      </w:tr>
    </w:tbl>
    <w:p w14:paraId="37CDF752" w14:textId="77777777" w:rsidR="00A3767F" w:rsidRDefault="00A3767F" w:rsidP="00A3767F">
      <w:pPr>
        <w:pStyle w:val="af4"/>
        <w:tabs>
          <w:tab w:val="right" w:pos="9355"/>
        </w:tabs>
        <w:spacing w:after="0" w:line="276" w:lineRule="auto"/>
        <w:jc w:val="center"/>
        <w:rPr>
          <w:b/>
          <w:sz w:val="28"/>
          <w:szCs w:val="28"/>
          <w:lang w:val="en-US"/>
        </w:rPr>
      </w:pPr>
    </w:p>
    <w:p w14:paraId="7395CF44" w14:textId="77777777" w:rsidR="00A3767F" w:rsidRDefault="00A3767F" w:rsidP="00A3767F">
      <w:pPr>
        <w:pStyle w:val="af4"/>
        <w:tabs>
          <w:tab w:val="right" w:pos="9355"/>
        </w:tabs>
        <w:spacing w:after="0" w:line="276" w:lineRule="auto"/>
        <w:jc w:val="center"/>
        <w:rPr>
          <w:b/>
          <w:sz w:val="28"/>
          <w:szCs w:val="28"/>
          <w:lang w:val="en-US"/>
        </w:rPr>
      </w:pPr>
    </w:p>
    <w:p w14:paraId="553D52AC" w14:textId="77777777" w:rsidR="00A3767F" w:rsidRDefault="00A3767F" w:rsidP="00A3767F">
      <w:pPr>
        <w:pStyle w:val="af4"/>
        <w:tabs>
          <w:tab w:val="right" w:pos="9355"/>
        </w:tabs>
        <w:spacing w:after="0" w:line="276" w:lineRule="auto"/>
        <w:jc w:val="center"/>
        <w:rPr>
          <w:b/>
          <w:sz w:val="28"/>
          <w:szCs w:val="28"/>
          <w:lang w:val="en-US"/>
        </w:rPr>
      </w:pPr>
    </w:p>
    <w:p w14:paraId="2C996AC6" w14:textId="77777777" w:rsidR="00A3767F" w:rsidRDefault="00A3767F" w:rsidP="00A3767F">
      <w:pPr>
        <w:pStyle w:val="af4"/>
        <w:tabs>
          <w:tab w:val="right" w:pos="9355"/>
        </w:tabs>
        <w:spacing w:after="0" w:line="276" w:lineRule="auto"/>
        <w:jc w:val="center"/>
        <w:rPr>
          <w:b/>
          <w:sz w:val="28"/>
          <w:szCs w:val="28"/>
          <w:lang w:val="en-US"/>
        </w:rPr>
      </w:pPr>
    </w:p>
    <w:p w14:paraId="14A2030D" w14:textId="77777777" w:rsidR="00A3767F" w:rsidRPr="00952E49" w:rsidRDefault="00A3767F" w:rsidP="00A3767F">
      <w:pPr>
        <w:pStyle w:val="af4"/>
        <w:tabs>
          <w:tab w:val="right" w:pos="9355"/>
        </w:tabs>
        <w:spacing w:after="0" w:line="276" w:lineRule="auto"/>
        <w:jc w:val="center"/>
        <w:rPr>
          <w:b/>
          <w:sz w:val="28"/>
          <w:szCs w:val="28"/>
        </w:rPr>
      </w:pPr>
      <w:r w:rsidRPr="00952E49">
        <w:rPr>
          <w:b/>
          <w:sz w:val="28"/>
          <w:szCs w:val="28"/>
          <w:lang w:val="en-US"/>
        </w:rPr>
        <w:t>I</w:t>
      </w:r>
      <w:r w:rsidRPr="00952E49">
        <w:rPr>
          <w:b/>
          <w:sz w:val="28"/>
          <w:szCs w:val="28"/>
        </w:rPr>
        <w:t xml:space="preserve">V. Вопросы государственной службы, кадров </w:t>
      </w:r>
    </w:p>
    <w:p w14:paraId="265BCA63" w14:textId="77777777" w:rsidR="00A3767F" w:rsidRPr="00952E49" w:rsidRDefault="00A3767F" w:rsidP="00A3767F">
      <w:pPr>
        <w:pStyle w:val="af4"/>
        <w:tabs>
          <w:tab w:val="right" w:pos="9355"/>
        </w:tabs>
        <w:spacing w:after="0" w:line="276" w:lineRule="auto"/>
        <w:jc w:val="center"/>
        <w:rPr>
          <w:b/>
          <w:sz w:val="28"/>
          <w:szCs w:val="28"/>
        </w:rPr>
      </w:pPr>
      <w:r w:rsidRPr="00952E49">
        <w:rPr>
          <w:b/>
          <w:sz w:val="28"/>
          <w:szCs w:val="28"/>
        </w:rPr>
        <w:t>и документационного обеспечения</w:t>
      </w:r>
    </w:p>
    <w:p w14:paraId="2A700871" w14:textId="77777777" w:rsidR="00A3767F" w:rsidRDefault="00A3767F" w:rsidP="00A3767F">
      <w:pPr>
        <w:pStyle w:val="af4"/>
        <w:tabs>
          <w:tab w:val="right" w:pos="9355"/>
        </w:tabs>
        <w:ind w:right="-2"/>
        <w:jc w:val="center"/>
        <w:rPr>
          <w:b/>
          <w:szCs w:val="28"/>
        </w:rPr>
      </w:pPr>
    </w:p>
    <w:p w14:paraId="27008DAD" w14:textId="77777777" w:rsidR="00A3767F" w:rsidRDefault="00A3767F" w:rsidP="00A3767F">
      <w:pPr>
        <w:pStyle w:val="af4"/>
        <w:tabs>
          <w:tab w:val="right" w:pos="9355"/>
        </w:tabs>
        <w:ind w:right="-2" w:firstLine="709"/>
        <w:jc w:val="both"/>
        <w:rPr>
          <w:b/>
          <w:sz w:val="16"/>
          <w:szCs w:val="16"/>
        </w:rPr>
      </w:pPr>
      <w:r w:rsidRPr="00952E49">
        <w:rPr>
          <w:rFonts w:eastAsia="Calibri"/>
          <w:sz w:val="28"/>
          <w:szCs w:val="28"/>
          <w:lang w:eastAsia="en-US"/>
        </w:rPr>
        <w:t>Предоставление в избирательную комиссию Краснодарского края годовых отчетов о профессиональной служебной деятельности государственных гражданских служащих избирательной комиссии (сведения о выполненных поручениях и подготовленных ими проектах решений, писем, иных документов</w:t>
      </w:r>
      <w:r>
        <w:rPr>
          <w:szCs w:val="28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A3767F" w14:paraId="058599B4" w14:textId="77777777" w:rsidTr="00E7340B">
        <w:tc>
          <w:tcPr>
            <w:tcW w:w="4111" w:type="dxa"/>
          </w:tcPr>
          <w:p w14:paraId="5B47E948" w14:textId="77777777" w:rsidR="00A3767F" w:rsidRDefault="00A3767F" w:rsidP="00E7340B">
            <w:pPr>
              <w:pStyle w:val="ad"/>
              <w:ind w:firstLine="743"/>
            </w:pPr>
          </w:p>
          <w:p w14:paraId="70CD5B46" w14:textId="77777777" w:rsidR="00A3767F" w:rsidRDefault="00A3767F" w:rsidP="00E7340B">
            <w:pPr>
              <w:pStyle w:val="ad"/>
              <w:ind w:firstLine="743"/>
            </w:pPr>
            <w:r>
              <w:t>январь</w:t>
            </w:r>
          </w:p>
        </w:tc>
        <w:tc>
          <w:tcPr>
            <w:tcW w:w="5245" w:type="dxa"/>
          </w:tcPr>
          <w:p w14:paraId="113390C2" w14:textId="77777777" w:rsidR="00A3767F" w:rsidRDefault="00A3767F" w:rsidP="00E7340B">
            <w:pPr>
              <w:pStyle w:val="ad"/>
            </w:pPr>
          </w:p>
          <w:p w14:paraId="02450D90" w14:textId="242CF5DE" w:rsidR="00A3767F" w:rsidRDefault="00CF451B" w:rsidP="00E7340B">
            <w:pPr>
              <w:pStyle w:val="ad"/>
              <w:jc w:val="right"/>
            </w:pPr>
            <w:r>
              <w:t>О.О. Чумаченко</w:t>
            </w:r>
          </w:p>
          <w:p w14:paraId="2E2611CC" w14:textId="77777777" w:rsidR="00A3767F" w:rsidRDefault="00A3767F" w:rsidP="00E7340B">
            <w:pPr>
              <w:pStyle w:val="ad"/>
              <w:jc w:val="right"/>
            </w:pPr>
            <w:r>
              <w:t>И.И. Кислова</w:t>
            </w:r>
          </w:p>
        </w:tc>
      </w:tr>
    </w:tbl>
    <w:p w14:paraId="716649A8" w14:textId="77777777" w:rsidR="00A3767F" w:rsidRDefault="00A3767F" w:rsidP="00A3767F">
      <w:pPr>
        <w:pStyle w:val="af4"/>
        <w:tabs>
          <w:tab w:val="right" w:pos="9355"/>
        </w:tabs>
        <w:ind w:right="-2"/>
        <w:jc w:val="center"/>
        <w:rPr>
          <w:b/>
          <w:szCs w:val="28"/>
        </w:rPr>
      </w:pPr>
    </w:p>
    <w:p w14:paraId="7C24A5DE" w14:textId="5F2DC593" w:rsidR="00A3767F" w:rsidRPr="00391314" w:rsidRDefault="00A3767F" w:rsidP="00A3767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1314">
        <w:rPr>
          <w:rFonts w:eastAsia="Calibri"/>
          <w:sz w:val="28"/>
          <w:szCs w:val="28"/>
          <w:lang w:eastAsia="en-US"/>
        </w:rPr>
        <w:t>Предоставление в избирательную комиссию Краснодарского края  сведений о доходах и расходах лиц, замещающих государственные должности Краснодарского края в избирательной комиссии Краснодарского края, государственных гражданских служащих избирательной комиссии Краснодарского края, доходах их супругов и несовершеннолетних детей, полученных за 20</w:t>
      </w:r>
      <w:r w:rsidR="00CF451B">
        <w:rPr>
          <w:rFonts w:eastAsia="Calibri"/>
          <w:sz w:val="28"/>
          <w:szCs w:val="28"/>
          <w:lang w:eastAsia="en-US"/>
        </w:rPr>
        <w:t>22</w:t>
      </w:r>
      <w:r w:rsidRPr="00391314">
        <w:rPr>
          <w:rFonts w:eastAsia="Calibri"/>
          <w:sz w:val="28"/>
          <w:szCs w:val="28"/>
          <w:lang w:eastAsia="en-US"/>
        </w:rPr>
        <w:t xml:space="preserve"> год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A3767F" w14:paraId="24FF87BC" w14:textId="77777777" w:rsidTr="00E7340B">
        <w:tc>
          <w:tcPr>
            <w:tcW w:w="4111" w:type="dxa"/>
          </w:tcPr>
          <w:p w14:paraId="24FC2EF6" w14:textId="77777777" w:rsidR="00A3767F" w:rsidRDefault="00A3767F" w:rsidP="00E7340B">
            <w:pPr>
              <w:pStyle w:val="ad"/>
              <w:ind w:firstLine="743"/>
            </w:pPr>
          </w:p>
          <w:p w14:paraId="79A249D6" w14:textId="77777777" w:rsidR="00A3767F" w:rsidRDefault="00A3767F" w:rsidP="00E7340B">
            <w:pPr>
              <w:pStyle w:val="ad"/>
              <w:ind w:firstLine="743"/>
            </w:pPr>
            <w:r>
              <w:t>январь</w:t>
            </w:r>
            <w:r w:rsidRPr="009F7266">
              <w:rPr>
                <w:color w:val="000000"/>
                <w:szCs w:val="28"/>
              </w:rPr>
              <w:t>–</w:t>
            </w:r>
            <w:r>
              <w:t>апрель</w:t>
            </w:r>
          </w:p>
        </w:tc>
        <w:tc>
          <w:tcPr>
            <w:tcW w:w="5245" w:type="dxa"/>
          </w:tcPr>
          <w:p w14:paraId="61F798F7" w14:textId="77777777" w:rsidR="00A3767F" w:rsidRDefault="00A3767F" w:rsidP="00E7340B">
            <w:pPr>
              <w:pStyle w:val="ad"/>
              <w:jc w:val="right"/>
            </w:pPr>
          </w:p>
          <w:p w14:paraId="72B4303E" w14:textId="715E896B" w:rsidR="00A3767F" w:rsidRDefault="00CF451B" w:rsidP="00E7340B">
            <w:pPr>
              <w:pStyle w:val="ad"/>
              <w:jc w:val="right"/>
            </w:pPr>
            <w:r>
              <w:t>О.О. Чумаченко</w:t>
            </w:r>
          </w:p>
          <w:p w14:paraId="05ABA5AD" w14:textId="77777777" w:rsidR="00A3767F" w:rsidRDefault="00A3767F" w:rsidP="00E7340B">
            <w:pPr>
              <w:pStyle w:val="ad"/>
              <w:jc w:val="right"/>
            </w:pPr>
            <w:r>
              <w:t>И.И. Кислова</w:t>
            </w:r>
          </w:p>
        </w:tc>
      </w:tr>
    </w:tbl>
    <w:p w14:paraId="7A06FF60" w14:textId="77777777" w:rsidR="00A3767F" w:rsidRDefault="00A3767F" w:rsidP="00A3767F">
      <w:pPr>
        <w:pStyle w:val="af4"/>
        <w:tabs>
          <w:tab w:val="right" w:pos="9355"/>
        </w:tabs>
        <w:ind w:right="-2"/>
        <w:jc w:val="center"/>
        <w:rPr>
          <w:b/>
          <w:szCs w:val="28"/>
        </w:rPr>
      </w:pPr>
    </w:p>
    <w:p w14:paraId="797FFC09" w14:textId="4972FF19" w:rsidR="00A3767F" w:rsidRPr="00391314" w:rsidRDefault="00A3767F" w:rsidP="00A3767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1314">
        <w:rPr>
          <w:rFonts w:eastAsia="Calibri"/>
          <w:sz w:val="28"/>
          <w:szCs w:val="28"/>
          <w:lang w:eastAsia="en-US"/>
        </w:rPr>
        <w:t xml:space="preserve">Предоставление в избирательную комиссию Краснодарского </w:t>
      </w:r>
      <w:r w:rsidR="00CF451B" w:rsidRPr="00391314">
        <w:rPr>
          <w:rFonts w:eastAsia="Calibri"/>
          <w:sz w:val="28"/>
          <w:szCs w:val="28"/>
          <w:lang w:eastAsia="en-US"/>
        </w:rPr>
        <w:t>края от</w:t>
      </w:r>
      <w:r w:rsidRPr="00391314">
        <w:rPr>
          <w:rFonts w:eastAsia="Calibri"/>
          <w:sz w:val="28"/>
          <w:szCs w:val="28"/>
          <w:lang w:eastAsia="en-US"/>
        </w:rPr>
        <w:t xml:space="preserve"> государственных гражданских служащих избирательной комиссии Краснодарского края сведений об адресах сайтов и (или) страниц сайтов в информационно-телекоммуникационной сети «Интернет», на которых размещалась общедоступная информация о них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A3767F" w14:paraId="08D265EE" w14:textId="77777777" w:rsidTr="00E7340B">
        <w:tc>
          <w:tcPr>
            <w:tcW w:w="4111" w:type="dxa"/>
          </w:tcPr>
          <w:p w14:paraId="3DF4D058" w14:textId="77777777" w:rsidR="00A3767F" w:rsidRDefault="00A3767F" w:rsidP="00E7340B">
            <w:pPr>
              <w:pStyle w:val="ad"/>
              <w:ind w:firstLine="743"/>
            </w:pPr>
          </w:p>
          <w:p w14:paraId="73E9892C" w14:textId="77777777" w:rsidR="00A3767F" w:rsidRDefault="00A3767F" w:rsidP="00E7340B">
            <w:pPr>
              <w:pStyle w:val="ad"/>
              <w:ind w:firstLine="743"/>
            </w:pPr>
            <w:r>
              <w:t>январь</w:t>
            </w:r>
            <w:r w:rsidRPr="009F7266">
              <w:rPr>
                <w:color w:val="000000"/>
                <w:szCs w:val="28"/>
              </w:rPr>
              <w:t>–</w:t>
            </w:r>
            <w:r>
              <w:t>март</w:t>
            </w:r>
          </w:p>
        </w:tc>
        <w:tc>
          <w:tcPr>
            <w:tcW w:w="5245" w:type="dxa"/>
          </w:tcPr>
          <w:p w14:paraId="61404894" w14:textId="77777777" w:rsidR="00A3767F" w:rsidRDefault="00A3767F" w:rsidP="00E7340B">
            <w:pPr>
              <w:pStyle w:val="ad"/>
            </w:pPr>
          </w:p>
          <w:p w14:paraId="7A2D4FAC" w14:textId="52EDD1C2" w:rsidR="00A3767F" w:rsidRDefault="00D61152" w:rsidP="00E7340B">
            <w:pPr>
              <w:pStyle w:val="ad"/>
              <w:jc w:val="right"/>
            </w:pPr>
            <w:r>
              <w:t>О.О. Чумаченко</w:t>
            </w:r>
          </w:p>
          <w:p w14:paraId="375667A1" w14:textId="77777777" w:rsidR="00A3767F" w:rsidRDefault="00A3767F" w:rsidP="00E7340B">
            <w:pPr>
              <w:pStyle w:val="ad"/>
              <w:ind w:firstLine="317"/>
              <w:jc w:val="right"/>
            </w:pPr>
            <w:r>
              <w:t>И.И. Кислова</w:t>
            </w:r>
          </w:p>
        </w:tc>
      </w:tr>
    </w:tbl>
    <w:p w14:paraId="0A9D1828" w14:textId="77777777" w:rsidR="00A3767F" w:rsidRDefault="00A3767F" w:rsidP="00A3767F">
      <w:pPr>
        <w:pStyle w:val="af4"/>
        <w:tabs>
          <w:tab w:val="right" w:pos="9355"/>
        </w:tabs>
        <w:ind w:right="-2"/>
        <w:jc w:val="center"/>
        <w:rPr>
          <w:b/>
          <w:szCs w:val="28"/>
        </w:rPr>
      </w:pPr>
    </w:p>
    <w:p w14:paraId="47B46EF4" w14:textId="77777777" w:rsidR="00A3767F" w:rsidRDefault="00A3767F" w:rsidP="00A3767F">
      <w:pPr>
        <w:ind w:firstLine="709"/>
        <w:jc w:val="both"/>
        <w:rPr>
          <w:szCs w:val="28"/>
        </w:rPr>
      </w:pPr>
      <w:r w:rsidRPr="00391314">
        <w:rPr>
          <w:rFonts w:eastAsia="Calibri"/>
          <w:sz w:val="28"/>
          <w:szCs w:val="28"/>
          <w:lang w:eastAsia="en-US"/>
        </w:rPr>
        <w:t>Прохождение диспансеризации государственных гражданских служащих аппарата избирательной комиссии Краснодарского края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A3767F" w14:paraId="2C42E84E" w14:textId="77777777" w:rsidTr="00E7340B">
        <w:tc>
          <w:tcPr>
            <w:tcW w:w="4111" w:type="dxa"/>
            <w:hideMark/>
          </w:tcPr>
          <w:p w14:paraId="701157DC" w14:textId="77777777" w:rsidR="00A3767F" w:rsidRDefault="00A3767F" w:rsidP="00E7340B">
            <w:pPr>
              <w:pStyle w:val="ad"/>
              <w:ind w:firstLine="743"/>
            </w:pPr>
          </w:p>
          <w:p w14:paraId="64648F3A" w14:textId="77777777" w:rsidR="00A3767F" w:rsidRDefault="00A3767F" w:rsidP="00E7340B">
            <w:pPr>
              <w:pStyle w:val="ad"/>
              <w:ind w:firstLine="743"/>
            </w:pPr>
            <w:r>
              <w:t>октябрь</w:t>
            </w:r>
            <w:r w:rsidRPr="009F7266">
              <w:rPr>
                <w:color w:val="000000"/>
                <w:szCs w:val="28"/>
              </w:rPr>
              <w:t>–</w:t>
            </w:r>
            <w:r>
              <w:t>ноябрь</w:t>
            </w:r>
          </w:p>
        </w:tc>
        <w:tc>
          <w:tcPr>
            <w:tcW w:w="5245" w:type="dxa"/>
          </w:tcPr>
          <w:p w14:paraId="00D78B1A" w14:textId="77777777" w:rsidR="00A3767F" w:rsidRDefault="00A3767F" w:rsidP="00E7340B">
            <w:pPr>
              <w:pStyle w:val="ad"/>
              <w:jc w:val="right"/>
            </w:pPr>
          </w:p>
          <w:p w14:paraId="68000E8E" w14:textId="0046570B" w:rsidR="00A3767F" w:rsidRDefault="00D61152" w:rsidP="00E7340B">
            <w:pPr>
              <w:pStyle w:val="ad"/>
              <w:jc w:val="right"/>
            </w:pPr>
            <w:r>
              <w:t>О.О. Чумаченко</w:t>
            </w:r>
          </w:p>
          <w:p w14:paraId="653B3A92" w14:textId="77777777" w:rsidR="00A3767F" w:rsidRDefault="00A3767F" w:rsidP="00E7340B">
            <w:pPr>
              <w:pStyle w:val="ad"/>
              <w:ind w:firstLine="317"/>
              <w:jc w:val="right"/>
            </w:pPr>
            <w:r>
              <w:t xml:space="preserve">И.И. Кислова </w:t>
            </w:r>
          </w:p>
        </w:tc>
      </w:tr>
    </w:tbl>
    <w:p w14:paraId="1DD6B614" w14:textId="77777777" w:rsidR="00A3767F" w:rsidRDefault="00A3767F" w:rsidP="00A3767F">
      <w:pPr>
        <w:pStyle w:val="af4"/>
        <w:tabs>
          <w:tab w:val="right" w:pos="9355"/>
        </w:tabs>
        <w:ind w:right="-2"/>
        <w:jc w:val="center"/>
        <w:rPr>
          <w:b/>
          <w:szCs w:val="28"/>
        </w:rPr>
      </w:pPr>
    </w:p>
    <w:p w14:paraId="5110FA4D" w14:textId="77777777" w:rsidR="00A3767F" w:rsidRDefault="00A3767F" w:rsidP="00A3767F">
      <w:pPr>
        <w:pStyle w:val="af9"/>
        <w:widowControl/>
        <w:tabs>
          <w:tab w:val="left" w:pos="1800"/>
        </w:tabs>
        <w:rPr>
          <w:b w:val="0"/>
          <w:spacing w:val="0"/>
        </w:rPr>
      </w:pPr>
      <w:r>
        <w:rPr>
          <w:b w:val="0"/>
          <w:spacing w:val="0"/>
        </w:rPr>
        <w:t xml:space="preserve">Составление описей дел постоянного хранения, проведение экспертизы ценности и научно-технической обработки документов постоянного хранения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20"/>
        <w:gridCol w:w="4627"/>
      </w:tblGrid>
      <w:tr w:rsidR="00A3767F" w14:paraId="0FCD2C6A" w14:textId="77777777" w:rsidTr="00E7340B">
        <w:tc>
          <w:tcPr>
            <w:tcW w:w="4676" w:type="dxa"/>
            <w:hideMark/>
          </w:tcPr>
          <w:p w14:paraId="135F3524" w14:textId="77777777" w:rsidR="00A3767F" w:rsidRDefault="00A3767F" w:rsidP="00E7340B">
            <w:pPr>
              <w:pStyle w:val="af9"/>
              <w:widowControl/>
              <w:tabs>
                <w:tab w:val="left" w:pos="1800"/>
              </w:tabs>
              <w:rPr>
                <w:b w:val="0"/>
                <w:spacing w:val="0"/>
                <w:sz w:val="26"/>
                <w:szCs w:val="26"/>
              </w:rPr>
            </w:pPr>
          </w:p>
          <w:p w14:paraId="46865F66" w14:textId="77777777" w:rsidR="00A3767F" w:rsidRDefault="00A3767F" w:rsidP="00E7340B">
            <w:pPr>
              <w:pStyle w:val="af9"/>
              <w:widowControl/>
              <w:tabs>
                <w:tab w:val="left" w:pos="1800"/>
              </w:tabs>
              <w:rPr>
                <w:b w:val="0"/>
                <w:spacing w:val="0"/>
                <w:sz w:val="26"/>
                <w:szCs w:val="26"/>
              </w:rPr>
            </w:pPr>
            <w:r>
              <w:rPr>
                <w:b w:val="0"/>
                <w:spacing w:val="0"/>
                <w:sz w:val="26"/>
                <w:szCs w:val="26"/>
              </w:rPr>
              <w:t>в течение года</w:t>
            </w:r>
          </w:p>
        </w:tc>
        <w:tc>
          <w:tcPr>
            <w:tcW w:w="4680" w:type="dxa"/>
            <w:hideMark/>
          </w:tcPr>
          <w:p w14:paraId="2C06A42C" w14:textId="77777777" w:rsidR="00A3767F" w:rsidRDefault="00A3767F" w:rsidP="00E7340B">
            <w:pPr>
              <w:pStyle w:val="af9"/>
              <w:widowControl/>
              <w:tabs>
                <w:tab w:val="left" w:pos="1800"/>
              </w:tabs>
              <w:ind w:firstLine="0"/>
              <w:jc w:val="right"/>
              <w:rPr>
                <w:b w:val="0"/>
                <w:spacing w:val="0"/>
                <w:sz w:val="26"/>
                <w:szCs w:val="26"/>
              </w:rPr>
            </w:pPr>
          </w:p>
          <w:p w14:paraId="15D4F6D7" w14:textId="136DF3C4" w:rsidR="00A3767F" w:rsidRDefault="00D61152" w:rsidP="00E7340B">
            <w:pPr>
              <w:pStyle w:val="ad"/>
              <w:jc w:val="right"/>
            </w:pPr>
            <w:r>
              <w:t>О.О. Чумаченко</w:t>
            </w:r>
          </w:p>
          <w:p w14:paraId="260E5B31" w14:textId="77777777" w:rsidR="00A3767F" w:rsidRDefault="00A3767F" w:rsidP="00E7340B">
            <w:pPr>
              <w:pStyle w:val="af9"/>
              <w:widowControl/>
              <w:tabs>
                <w:tab w:val="left" w:pos="1800"/>
              </w:tabs>
              <w:ind w:firstLine="0"/>
              <w:jc w:val="right"/>
              <w:rPr>
                <w:b w:val="0"/>
                <w:spacing w:val="0"/>
                <w:sz w:val="26"/>
                <w:szCs w:val="26"/>
              </w:rPr>
            </w:pPr>
          </w:p>
        </w:tc>
      </w:tr>
    </w:tbl>
    <w:p w14:paraId="4D2D882B" w14:textId="77777777" w:rsidR="00A3767F" w:rsidRDefault="00A3767F" w:rsidP="00A3767F">
      <w:pPr>
        <w:pStyle w:val="af9"/>
        <w:widowControl/>
        <w:tabs>
          <w:tab w:val="left" w:pos="1800"/>
        </w:tabs>
        <w:rPr>
          <w:b w:val="0"/>
          <w:spacing w:val="0"/>
        </w:rPr>
      </w:pPr>
    </w:p>
    <w:p w14:paraId="66CDB329" w14:textId="77777777" w:rsidR="00A3767F" w:rsidRPr="00391314" w:rsidRDefault="00A3767F" w:rsidP="00A3767F">
      <w:pPr>
        <w:pStyle w:val="af4"/>
        <w:tabs>
          <w:tab w:val="right" w:pos="9355"/>
        </w:tabs>
        <w:ind w:right="-2"/>
        <w:jc w:val="center"/>
        <w:rPr>
          <w:b/>
          <w:sz w:val="28"/>
          <w:szCs w:val="28"/>
        </w:rPr>
      </w:pPr>
      <w:r w:rsidRPr="00391314">
        <w:rPr>
          <w:b/>
          <w:sz w:val="28"/>
          <w:szCs w:val="28"/>
        </w:rPr>
        <w:t>V. Обеспечение функционирования ГАС «Выборы»</w:t>
      </w:r>
    </w:p>
    <w:p w14:paraId="7C5F080E" w14:textId="77777777" w:rsidR="00A3767F" w:rsidRPr="00CD27C1" w:rsidRDefault="00A3767F" w:rsidP="00A3767F">
      <w:pPr>
        <w:pStyle w:val="af4"/>
        <w:tabs>
          <w:tab w:val="right" w:pos="9355"/>
        </w:tabs>
        <w:ind w:right="-2"/>
        <w:jc w:val="center"/>
        <w:rPr>
          <w:b/>
          <w:szCs w:val="28"/>
        </w:rPr>
      </w:pPr>
    </w:p>
    <w:p w14:paraId="64C4EAF5" w14:textId="2A71BDF5" w:rsidR="00A3767F" w:rsidRPr="00950630" w:rsidRDefault="00A3767F" w:rsidP="00A3767F">
      <w:pPr>
        <w:pStyle w:val="af4"/>
        <w:ind w:right="-2" w:firstLine="708"/>
        <w:jc w:val="both"/>
        <w:rPr>
          <w:bCs/>
          <w:sz w:val="28"/>
          <w:szCs w:val="28"/>
        </w:rPr>
      </w:pPr>
      <w:r w:rsidRPr="00950630">
        <w:rPr>
          <w:bCs/>
          <w:sz w:val="28"/>
          <w:szCs w:val="28"/>
        </w:rPr>
        <w:t>Подготовка сведений о численности избирателей, участников референдума, зарегистрированных в Адлерском внутригородском районе г. Сочи, по состоянию на 1 января 20</w:t>
      </w:r>
      <w:r w:rsidR="00D61152">
        <w:rPr>
          <w:bCs/>
          <w:sz w:val="28"/>
          <w:szCs w:val="28"/>
        </w:rPr>
        <w:t>23</w:t>
      </w:r>
      <w:r w:rsidRPr="00950630">
        <w:rPr>
          <w:bCs/>
          <w:sz w:val="28"/>
          <w:szCs w:val="28"/>
        </w:rPr>
        <w:t> года и 1 июля 20</w:t>
      </w:r>
      <w:r w:rsidR="00D61152">
        <w:rPr>
          <w:bCs/>
          <w:sz w:val="28"/>
          <w:szCs w:val="28"/>
        </w:rPr>
        <w:t>23</w:t>
      </w:r>
      <w:r w:rsidRPr="00950630">
        <w:rPr>
          <w:bCs/>
          <w:sz w:val="28"/>
          <w:szCs w:val="28"/>
        </w:rPr>
        <w:t xml:space="preserve"> года по форме № 4.1риур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9"/>
      </w:tblGrid>
      <w:tr w:rsidR="00A3767F" w:rsidRPr="000A36E2" w14:paraId="3300BE6E" w14:textId="77777777" w:rsidTr="00E7340B">
        <w:tc>
          <w:tcPr>
            <w:tcW w:w="4111" w:type="dxa"/>
          </w:tcPr>
          <w:p w14:paraId="7176AC2A" w14:textId="77777777" w:rsidR="00A3767F" w:rsidRDefault="00A3767F" w:rsidP="00E7340B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 w:val="24"/>
                <w:szCs w:val="24"/>
              </w:rPr>
            </w:pPr>
          </w:p>
          <w:p w14:paraId="70B7CE6D" w14:textId="77777777" w:rsidR="00A3767F" w:rsidRPr="000A36E2" w:rsidRDefault="00A3767F" w:rsidP="00E7340B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0A36E2">
              <w:rPr>
                <w:sz w:val="24"/>
                <w:szCs w:val="24"/>
              </w:rPr>
              <w:t>нварь</w:t>
            </w:r>
            <w:r>
              <w:rPr>
                <w:sz w:val="24"/>
                <w:szCs w:val="24"/>
              </w:rPr>
              <w:t>, июль</w:t>
            </w:r>
          </w:p>
        </w:tc>
        <w:tc>
          <w:tcPr>
            <w:tcW w:w="5249" w:type="dxa"/>
          </w:tcPr>
          <w:p w14:paraId="56771F83" w14:textId="77777777" w:rsidR="00A3767F" w:rsidRPr="000A36E2" w:rsidRDefault="00A3767F" w:rsidP="00E7340B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И.И. Кислова</w:t>
            </w:r>
          </w:p>
        </w:tc>
      </w:tr>
    </w:tbl>
    <w:p w14:paraId="3E9653A2" w14:textId="77777777" w:rsidR="00A3767F" w:rsidRPr="00CD27C1" w:rsidRDefault="00A3767F" w:rsidP="00A3767F">
      <w:pPr>
        <w:pStyle w:val="af4"/>
        <w:numPr>
          <w:ilvl w:val="12"/>
          <w:numId w:val="0"/>
        </w:numPr>
        <w:tabs>
          <w:tab w:val="right" w:pos="9355"/>
        </w:tabs>
        <w:ind w:right="-2" w:firstLine="709"/>
        <w:rPr>
          <w:spacing w:val="-4"/>
          <w:szCs w:val="28"/>
        </w:rPr>
      </w:pPr>
    </w:p>
    <w:p w14:paraId="2813473E" w14:textId="77777777" w:rsidR="00A3767F" w:rsidRPr="00950630" w:rsidRDefault="00A3767F" w:rsidP="00A3767F">
      <w:pPr>
        <w:pStyle w:val="af4"/>
        <w:numPr>
          <w:ilvl w:val="12"/>
          <w:numId w:val="0"/>
        </w:numPr>
        <w:tabs>
          <w:tab w:val="right" w:pos="9355"/>
        </w:tabs>
        <w:ind w:right="-2" w:firstLine="709"/>
        <w:jc w:val="both"/>
        <w:rPr>
          <w:bCs/>
          <w:sz w:val="28"/>
          <w:szCs w:val="28"/>
        </w:rPr>
      </w:pPr>
      <w:r w:rsidRPr="00950630">
        <w:rPr>
          <w:bCs/>
          <w:sz w:val="28"/>
          <w:szCs w:val="28"/>
        </w:rPr>
        <w:t xml:space="preserve">Проверка регионального фрагмента Регистра избирателей, участников референдума на наличие некорректных и повторяющихся записей об избирателях, участниках референдума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9"/>
      </w:tblGrid>
      <w:tr w:rsidR="00A3767F" w:rsidRPr="000A36E2" w14:paraId="18C3BE82" w14:textId="77777777" w:rsidTr="00E7340B">
        <w:tc>
          <w:tcPr>
            <w:tcW w:w="4111" w:type="dxa"/>
          </w:tcPr>
          <w:p w14:paraId="06A0E3C1" w14:textId="77777777" w:rsidR="00A3767F" w:rsidRDefault="00A3767F" w:rsidP="00E7340B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 w:val="24"/>
                <w:szCs w:val="24"/>
              </w:rPr>
            </w:pPr>
          </w:p>
          <w:p w14:paraId="654E0880" w14:textId="77777777" w:rsidR="00A3767F" w:rsidRPr="000A36E2" w:rsidRDefault="00A3767F" w:rsidP="00E7340B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май, август, ноябрь</w:t>
            </w:r>
          </w:p>
        </w:tc>
        <w:tc>
          <w:tcPr>
            <w:tcW w:w="5249" w:type="dxa"/>
          </w:tcPr>
          <w:p w14:paraId="7DA908D6" w14:textId="77777777" w:rsidR="00A3767F" w:rsidRDefault="00A3767F" w:rsidP="00E7340B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 w:val="24"/>
                <w:szCs w:val="24"/>
              </w:rPr>
            </w:pPr>
          </w:p>
          <w:p w14:paraId="58C500FD" w14:textId="77777777" w:rsidR="00A3767F" w:rsidRPr="000A36E2" w:rsidRDefault="00A3767F" w:rsidP="00E7340B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И.И. Кислова</w:t>
            </w:r>
          </w:p>
        </w:tc>
      </w:tr>
    </w:tbl>
    <w:p w14:paraId="2870377A" w14:textId="77777777" w:rsidR="00A3767F" w:rsidRDefault="00A3767F" w:rsidP="00A3767F">
      <w:pPr>
        <w:tabs>
          <w:tab w:val="right" w:pos="9355"/>
        </w:tabs>
        <w:ind w:firstLine="709"/>
      </w:pPr>
    </w:p>
    <w:p w14:paraId="740D0A46" w14:textId="77777777" w:rsidR="00A3767F" w:rsidRDefault="00A3767F" w:rsidP="00A3767F">
      <w:pPr>
        <w:pStyle w:val="af4"/>
        <w:numPr>
          <w:ilvl w:val="12"/>
          <w:numId w:val="0"/>
        </w:numPr>
        <w:tabs>
          <w:tab w:val="right" w:pos="9355"/>
        </w:tabs>
        <w:ind w:right="-2" w:firstLine="709"/>
      </w:pPr>
    </w:p>
    <w:p w14:paraId="33502028" w14:textId="11D48D52" w:rsidR="00A3767F" w:rsidRPr="0064001E" w:rsidRDefault="00A3767F" w:rsidP="00A3767F">
      <w:pPr>
        <w:pStyle w:val="11"/>
        <w:ind w:firstLine="709"/>
        <w:jc w:val="both"/>
      </w:pPr>
      <w:r w:rsidRPr="0064001E">
        <w:t xml:space="preserve">Подготовка </w:t>
      </w:r>
      <w:r w:rsidRPr="0064001E">
        <w:rPr>
          <w:szCs w:val="26"/>
        </w:rPr>
        <w:t xml:space="preserve">отчета </w:t>
      </w:r>
      <w:r w:rsidRPr="0064001E">
        <w:t>об использовании и эксплуатации регионального фрагмента ГАС «Выборы» на территории Краснодарского края в 20</w:t>
      </w:r>
      <w:r w:rsidR="00D61152">
        <w:t>23</w:t>
      </w:r>
      <w:r w:rsidRPr="0064001E">
        <w:t xml:space="preserve"> году.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A3767F" w:rsidRPr="0064001E" w14:paraId="5FEDB910" w14:textId="77777777" w:rsidTr="00E7340B">
        <w:tc>
          <w:tcPr>
            <w:tcW w:w="4253" w:type="dxa"/>
          </w:tcPr>
          <w:p w14:paraId="23EE7AC5" w14:textId="77777777" w:rsidR="00A3767F" w:rsidRPr="0064001E" w:rsidRDefault="00A3767F" w:rsidP="00E7340B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 w:val="24"/>
                <w:szCs w:val="24"/>
              </w:rPr>
            </w:pPr>
          </w:p>
          <w:p w14:paraId="0EE8A20C" w14:textId="77777777" w:rsidR="00A3767F" w:rsidRPr="0064001E" w:rsidRDefault="00A3767F" w:rsidP="00E7340B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 w:val="24"/>
                <w:szCs w:val="24"/>
              </w:rPr>
            </w:pPr>
            <w:r w:rsidRPr="0064001E">
              <w:rPr>
                <w:sz w:val="24"/>
                <w:szCs w:val="24"/>
              </w:rPr>
              <w:t>декабрь</w:t>
            </w:r>
          </w:p>
        </w:tc>
        <w:tc>
          <w:tcPr>
            <w:tcW w:w="5103" w:type="dxa"/>
          </w:tcPr>
          <w:p w14:paraId="0D9D6EF8" w14:textId="77777777" w:rsidR="00A3767F" w:rsidRPr="0064001E" w:rsidRDefault="00A3767F" w:rsidP="00E7340B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left="-108" w:right="-2"/>
              <w:rPr>
                <w:sz w:val="24"/>
                <w:szCs w:val="24"/>
              </w:rPr>
            </w:pPr>
          </w:p>
          <w:p w14:paraId="6BB6D3F1" w14:textId="77777777" w:rsidR="00A3767F" w:rsidRPr="0064001E" w:rsidRDefault="00A3767F" w:rsidP="00E7340B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left="-108" w:right="-2"/>
              <w:jc w:val="right"/>
              <w:rPr>
                <w:sz w:val="24"/>
                <w:szCs w:val="24"/>
              </w:rPr>
            </w:pPr>
            <w:r w:rsidRPr="0064001E">
              <w:rPr>
                <w:sz w:val="24"/>
                <w:szCs w:val="24"/>
              </w:rPr>
              <w:t xml:space="preserve">информационный центр </w:t>
            </w:r>
          </w:p>
        </w:tc>
      </w:tr>
    </w:tbl>
    <w:p w14:paraId="3DE18609" w14:textId="77777777" w:rsidR="00A3767F" w:rsidRDefault="00A3767F" w:rsidP="00A3767F">
      <w:pPr>
        <w:tabs>
          <w:tab w:val="right" w:pos="9355"/>
        </w:tabs>
        <w:ind w:firstLine="709"/>
        <w:rPr>
          <w:szCs w:val="28"/>
        </w:rPr>
      </w:pPr>
    </w:p>
    <w:p w14:paraId="0FDFDE57" w14:textId="77777777" w:rsidR="00A3767F" w:rsidRDefault="00A3767F" w:rsidP="00A3767F">
      <w:pPr>
        <w:tabs>
          <w:tab w:val="right" w:pos="9355"/>
        </w:tabs>
        <w:ind w:firstLine="709"/>
        <w:rPr>
          <w:szCs w:val="28"/>
        </w:rPr>
      </w:pPr>
    </w:p>
    <w:p w14:paraId="1A6165A2" w14:textId="77777777" w:rsidR="00A3767F" w:rsidRPr="00950630" w:rsidRDefault="00A3767F" w:rsidP="00A3767F">
      <w:pPr>
        <w:tabs>
          <w:tab w:val="right" w:pos="9355"/>
        </w:tabs>
        <w:jc w:val="center"/>
        <w:rPr>
          <w:b/>
          <w:sz w:val="28"/>
          <w:szCs w:val="28"/>
        </w:rPr>
      </w:pPr>
      <w:r w:rsidRPr="00950630">
        <w:rPr>
          <w:b/>
          <w:sz w:val="28"/>
          <w:szCs w:val="28"/>
          <w:lang w:val="en-US"/>
        </w:rPr>
        <w:t>VI</w:t>
      </w:r>
      <w:r w:rsidRPr="00950630">
        <w:rPr>
          <w:b/>
          <w:sz w:val="28"/>
          <w:szCs w:val="28"/>
        </w:rPr>
        <w:t xml:space="preserve">. Мероприятия по обучению членов избирательных комиссий, </w:t>
      </w:r>
    </w:p>
    <w:p w14:paraId="2584A9E8" w14:textId="77777777" w:rsidR="00A3767F" w:rsidRPr="00950630" w:rsidRDefault="00A3767F" w:rsidP="00A3767F">
      <w:pPr>
        <w:tabs>
          <w:tab w:val="right" w:pos="9355"/>
        </w:tabs>
        <w:jc w:val="center"/>
        <w:rPr>
          <w:b/>
          <w:sz w:val="28"/>
          <w:szCs w:val="28"/>
        </w:rPr>
      </w:pPr>
      <w:r w:rsidRPr="00950630">
        <w:rPr>
          <w:b/>
          <w:sz w:val="28"/>
          <w:szCs w:val="28"/>
        </w:rPr>
        <w:t>иных участников избирательного процесса</w:t>
      </w:r>
    </w:p>
    <w:p w14:paraId="6D76E9A4" w14:textId="77777777" w:rsidR="00A3767F" w:rsidRDefault="00A3767F" w:rsidP="00A3767F">
      <w:pPr>
        <w:tabs>
          <w:tab w:val="right" w:pos="9355"/>
        </w:tabs>
        <w:jc w:val="center"/>
        <w:rPr>
          <w:b/>
          <w:szCs w:val="28"/>
        </w:rPr>
      </w:pPr>
    </w:p>
    <w:p w14:paraId="05EE39E9" w14:textId="77777777" w:rsidR="00A3767F" w:rsidRPr="00FA43FA" w:rsidRDefault="00A3767F" w:rsidP="00A3767F">
      <w:pPr>
        <w:tabs>
          <w:tab w:val="right" w:pos="9355"/>
        </w:tabs>
        <w:jc w:val="center"/>
        <w:rPr>
          <w:b/>
        </w:rPr>
      </w:pPr>
    </w:p>
    <w:p w14:paraId="1F30408A" w14:textId="77777777" w:rsidR="00A3767F" w:rsidRPr="00950630" w:rsidRDefault="00A3767F" w:rsidP="00A3767F">
      <w:pPr>
        <w:pStyle w:val="a6"/>
        <w:tabs>
          <w:tab w:val="right" w:pos="9355"/>
        </w:tabs>
        <w:ind w:firstLine="708"/>
        <w:jc w:val="both"/>
        <w:rPr>
          <w:sz w:val="28"/>
          <w:szCs w:val="20"/>
        </w:rPr>
      </w:pPr>
      <w:r w:rsidRPr="00950630">
        <w:rPr>
          <w:sz w:val="28"/>
          <w:szCs w:val="20"/>
        </w:rPr>
        <w:t>Участие в обучающих семинарах (в том числе в режиме видеоконференции с использованием мультисервисной сети) для членов избирательных комиссий иных участников избирательного процесса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A3767F" w:rsidRPr="00F80A66" w14:paraId="22180FEA" w14:textId="77777777" w:rsidTr="00E7340B">
        <w:tc>
          <w:tcPr>
            <w:tcW w:w="4253" w:type="dxa"/>
          </w:tcPr>
          <w:p w14:paraId="1928BE02" w14:textId="77777777" w:rsidR="00A3767F" w:rsidRDefault="00A3767F" w:rsidP="00E7340B">
            <w:pPr>
              <w:pStyle w:val="ad"/>
              <w:jc w:val="center"/>
            </w:pPr>
          </w:p>
          <w:p w14:paraId="4B0E1E54" w14:textId="77777777" w:rsidR="00A3767F" w:rsidRDefault="00A3767F" w:rsidP="00E7340B">
            <w:pPr>
              <w:pStyle w:val="ad"/>
              <w:ind w:firstLine="743"/>
            </w:pPr>
            <w:r>
              <w:t xml:space="preserve">весь период </w:t>
            </w:r>
          </w:p>
          <w:p w14:paraId="77AE60EB" w14:textId="77777777" w:rsidR="00A3767F" w:rsidRPr="0074680B" w:rsidRDefault="00A3767F" w:rsidP="00E7340B">
            <w:pPr>
              <w:pStyle w:val="ad"/>
              <w:ind w:firstLine="743"/>
            </w:pPr>
          </w:p>
        </w:tc>
        <w:tc>
          <w:tcPr>
            <w:tcW w:w="5103" w:type="dxa"/>
          </w:tcPr>
          <w:p w14:paraId="77C9007E" w14:textId="77777777" w:rsidR="00A3767F" w:rsidRDefault="00A3767F" w:rsidP="00E7340B">
            <w:pPr>
              <w:pStyle w:val="ad"/>
              <w:ind w:left="317"/>
              <w:jc w:val="right"/>
            </w:pPr>
          </w:p>
          <w:p w14:paraId="7524DBFB" w14:textId="7B6B1608" w:rsidR="00A3767F" w:rsidRPr="0074680B" w:rsidRDefault="00D61152" w:rsidP="00E7340B">
            <w:pPr>
              <w:pStyle w:val="ad"/>
              <w:ind w:left="317"/>
              <w:jc w:val="right"/>
            </w:pPr>
            <w:r>
              <w:t>О.О. Чумаченко</w:t>
            </w:r>
          </w:p>
        </w:tc>
      </w:tr>
    </w:tbl>
    <w:p w14:paraId="102754DC" w14:textId="77777777" w:rsidR="00A3767F" w:rsidRDefault="00A3767F" w:rsidP="00A3767F">
      <w:pPr>
        <w:pStyle w:val="a6"/>
        <w:tabs>
          <w:tab w:val="right" w:pos="9355"/>
        </w:tabs>
        <w:ind w:firstLine="708"/>
        <w:rPr>
          <w:szCs w:val="28"/>
        </w:rPr>
      </w:pPr>
    </w:p>
    <w:p w14:paraId="4FEF2F06" w14:textId="77777777" w:rsidR="00A3767F" w:rsidRPr="00950630" w:rsidRDefault="00A3767F" w:rsidP="00A3767F">
      <w:pPr>
        <w:pStyle w:val="a6"/>
        <w:tabs>
          <w:tab w:val="right" w:pos="9355"/>
        </w:tabs>
        <w:ind w:firstLine="708"/>
        <w:jc w:val="both"/>
        <w:rPr>
          <w:sz w:val="28"/>
          <w:szCs w:val="20"/>
        </w:rPr>
      </w:pPr>
      <w:r w:rsidRPr="00950630">
        <w:rPr>
          <w:sz w:val="28"/>
          <w:szCs w:val="20"/>
        </w:rPr>
        <w:lastRenderedPageBreak/>
        <w:t>Проведение выездных кустовых обучающих семинаров для членов участковых избирательных комиссий по вопросам подготовки и проведения выборов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A3767F" w:rsidRPr="00F80A66" w14:paraId="2D47D621" w14:textId="77777777" w:rsidTr="00E7340B">
        <w:tc>
          <w:tcPr>
            <w:tcW w:w="4253" w:type="dxa"/>
          </w:tcPr>
          <w:p w14:paraId="25EBCE60" w14:textId="77777777" w:rsidR="00A3767F" w:rsidRDefault="00A3767F" w:rsidP="00E7340B">
            <w:pPr>
              <w:pStyle w:val="ad"/>
              <w:ind w:firstLine="743"/>
            </w:pPr>
            <w:r>
              <w:t xml:space="preserve">весь период </w:t>
            </w:r>
          </w:p>
          <w:p w14:paraId="62590081" w14:textId="77777777" w:rsidR="00A3767F" w:rsidRPr="0074680B" w:rsidRDefault="00A3767F" w:rsidP="00E7340B">
            <w:pPr>
              <w:pStyle w:val="ad"/>
              <w:ind w:firstLine="743"/>
            </w:pPr>
          </w:p>
        </w:tc>
        <w:tc>
          <w:tcPr>
            <w:tcW w:w="5103" w:type="dxa"/>
          </w:tcPr>
          <w:p w14:paraId="0B754795" w14:textId="37378EDF" w:rsidR="00A3767F" w:rsidRPr="0074680B" w:rsidRDefault="00D61152" w:rsidP="00E7340B">
            <w:pPr>
              <w:pStyle w:val="ad"/>
              <w:ind w:left="897"/>
              <w:jc w:val="right"/>
            </w:pPr>
            <w:r>
              <w:t>О.О. Чумаченко</w:t>
            </w:r>
          </w:p>
        </w:tc>
      </w:tr>
    </w:tbl>
    <w:p w14:paraId="37EE6FE7" w14:textId="77777777" w:rsidR="00A3767F" w:rsidRPr="00950630" w:rsidRDefault="00A3767F" w:rsidP="00A3767F">
      <w:pPr>
        <w:pStyle w:val="a6"/>
        <w:tabs>
          <w:tab w:val="right" w:pos="9355"/>
        </w:tabs>
        <w:ind w:firstLine="708"/>
        <w:jc w:val="both"/>
        <w:rPr>
          <w:sz w:val="28"/>
          <w:szCs w:val="20"/>
        </w:rPr>
      </w:pPr>
      <w:r w:rsidRPr="00950630">
        <w:rPr>
          <w:sz w:val="28"/>
          <w:szCs w:val="20"/>
        </w:rPr>
        <w:t>Подготовка учебно-методических материалов для обучения членов избирательных комиссий и других участников избирательного процесса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  <w:gridCol w:w="5103"/>
      </w:tblGrid>
      <w:tr w:rsidR="00A3767F" w:rsidRPr="00F80A66" w14:paraId="08829C94" w14:textId="77777777" w:rsidTr="00E7340B">
        <w:tc>
          <w:tcPr>
            <w:tcW w:w="4253" w:type="dxa"/>
          </w:tcPr>
          <w:p w14:paraId="5147C86F" w14:textId="77777777" w:rsidR="00A3767F" w:rsidRDefault="00A3767F" w:rsidP="00E7340B">
            <w:pPr>
              <w:pStyle w:val="ad"/>
              <w:ind w:firstLine="743"/>
            </w:pPr>
          </w:p>
          <w:p w14:paraId="49E12A28" w14:textId="77777777" w:rsidR="00A3767F" w:rsidRDefault="00A3767F" w:rsidP="00E7340B">
            <w:pPr>
              <w:pStyle w:val="ad"/>
              <w:ind w:firstLine="743"/>
            </w:pPr>
            <w:r>
              <w:t xml:space="preserve">весь период </w:t>
            </w:r>
          </w:p>
          <w:p w14:paraId="5E1B2695" w14:textId="77777777" w:rsidR="00A3767F" w:rsidRPr="0074680B" w:rsidRDefault="00A3767F" w:rsidP="00E7340B">
            <w:pPr>
              <w:pStyle w:val="ad"/>
              <w:ind w:firstLine="743"/>
            </w:pPr>
          </w:p>
        </w:tc>
        <w:tc>
          <w:tcPr>
            <w:tcW w:w="5103" w:type="dxa"/>
          </w:tcPr>
          <w:p w14:paraId="52A40B1A" w14:textId="77777777" w:rsidR="00A3767F" w:rsidRDefault="00A3767F" w:rsidP="00E7340B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 w:val="24"/>
                <w:szCs w:val="24"/>
              </w:rPr>
            </w:pPr>
          </w:p>
          <w:p w14:paraId="7A4AD0A3" w14:textId="422E6BA5" w:rsidR="00A3767F" w:rsidRPr="0074680B" w:rsidRDefault="00D61152" w:rsidP="00E7340B">
            <w:pPr>
              <w:pStyle w:val="ad"/>
              <w:ind w:left="897"/>
              <w:jc w:val="right"/>
            </w:pPr>
            <w:r>
              <w:t>О.О. Чумаченко</w:t>
            </w:r>
          </w:p>
        </w:tc>
        <w:tc>
          <w:tcPr>
            <w:tcW w:w="5103" w:type="dxa"/>
          </w:tcPr>
          <w:p w14:paraId="23330882" w14:textId="77777777" w:rsidR="00A3767F" w:rsidRDefault="00A3767F" w:rsidP="00E7340B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 w:val="24"/>
                <w:szCs w:val="24"/>
              </w:rPr>
            </w:pPr>
          </w:p>
          <w:p w14:paraId="77DA3079" w14:textId="77777777" w:rsidR="00A3767F" w:rsidRPr="0074680B" w:rsidRDefault="00A3767F" w:rsidP="00E7340B">
            <w:pPr>
              <w:pStyle w:val="ad"/>
              <w:ind w:left="897"/>
              <w:jc w:val="right"/>
            </w:pPr>
          </w:p>
        </w:tc>
      </w:tr>
    </w:tbl>
    <w:p w14:paraId="15BD8EBE" w14:textId="77777777" w:rsidR="00A3767F" w:rsidRPr="008D1844" w:rsidRDefault="00A3767F" w:rsidP="00A3767F">
      <w:pPr>
        <w:tabs>
          <w:tab w:val="right" w:pos="9355"/>
        </w:tabs>
        <w:spacing w:line="276" w:lineRule="auto"/>
        <w:jc w:val="center"/>
        <w:rPr>
          <w:szCs w:val="28"/>
        </w:rPr>
      </w:pPr>
    </w:p>
    <w:p w14:paraId="2419D29C" w14:textId="77777777" w:rsidR="00A3767F" w:rsidRPr="004F2911" w:rsidRDefault="00A3767F" w:rsidP="00A3767F">
      <w:pPr>
        <w:tabs>
          <w:tab w:val="right" w:pos="9355"/>
        </w:tabs>
        <w:jc w:val="center"/>
        <w:rPr>
          <w:b/>
          <w:sz w:val="28"/>
          <w:szCs w:val="28"/>
        </w:rPr>
      </w:pPr>
      <w:r w:rsidRPr="004F2911">
        <w:rPr>
          <w:b/>
          <w:sz w:val="28"/>
          <w:szCs w:val="28"/>
          <w:lang w:val="en-US"/>
        </w:rPr>
        <w:t>VII</w:t>
      </w:r>
      <w:r w:rsidRPr="004F2911">
        <w:rPr>
          <w:b/>
          <w:sz w:val="28"/>
          <w:szCs w:val="28"/>
        </w:rPr>
        <w:t xml:space="preserve">. Проведение совещаний, семинаров, конференций, конкурсов </w:t>
      </w:r>
    </w:p>
    <w:p w14:paraId="0DB17E5F" w14:textId="77777777" w:rsidR="00A3767F" w:rsidRPr="004F2911" w:rsidRDefault="00A3767F" w:rsidP="00A3767F">
      <w:pPr>
        <w:tabs>
          <w:tab w:val="right" w:pos="9355"/>
        </w:tabs>
        <w:jc w:val="center"/>
        <w:rPr>
          <w:b/>
          <w:sz w:val="28"/>
          <w:szCs w:val="28"/>
        </w:rPr>
      </w:pPr>
      <w:r w:rsidRPr="004F2911">
        <w:rPr>
          <w:b/>
          <w:sz w:val="28"/>
          <w:szCs w:val="28"/>
        </w:rPr>
        <w:t>и иных мероприятий</w:t>
      </w:r>
    </w:p>
    <w:p w14:paraId="6D49B1DD" w14:textId="77777777" w:rsidR="00A3767F" w:rsidRDefault="00A3767F" w:rsidP="00A3767F">
      <w:pPr>
        <w:tabs>
          <w:tab w:val="right" w:pos="9355"/>
        </w:tabs>
        <w:jc w:val="center"/>
        <w:rPr>
          <w:b/>
          <w:szCs w:val="28"/>
        </w:rPr>
      </w:pPr>
    </w:p>
    <w:p w14:paraId="3F3963B2" w14:textId="13DF118D" w:rsidR="00A3767F" w:rsidRPr="000E4FF7" w:rsidRDefault="00A3767F" w:rsidP="00A3767F">
      <w:pPr>
        <w:pStyle w:val="a6"/>
        <w:tabs>
          <w:tab w:val="right" w:pos="9355"/>
        </w:tabs>
        <w:ind w:firstLine="708"/>
        <w:jc w:val="both"/>
        <w:rPr>
          <w:sz w:val="28"/>
          <w:szCs w:val="20"/>
        </w:rPr>
      </w:pPr>
      <w:r w:rsidRPr="000E4FF7">
        <w:rPr>
          <w:sz w:val="28"/>
          <w:szCs w:val="20"/>
        </w:rPr>
        <w:t xml:space="preserve">Реализация Плана основных мероприятий </w:t>
      </w:r>
      <w:proofErr w:type="gramStart"/>
      <w:r w:rsidRPr="000E4FF7">
        <w:rPr>
          <w:sz w:val="28"/>
          <w:szCs w:val="20"/>
        </w:rPr>
        <w:t>территориальной  избирательной</w:t>
      </w:r>
      <w:proofErr w:type="gramEnd"/>
      <w:r w:rsidRPr="000E4FF7">
        <w:rPr>
          <w:sz w:val="28"/>
          <w:szCs w:val="20"/>
        </w:rPr>
        <w:t xml:space="preserve"> комиссии Адлерская г. Сочи по повышению правовой культуры избирателей (участников референдума) и других участников избирательного процесса (процесса референдума), кадров избирательных комиссий на 20</w:t>
      </w:r>
      <w:r w:rsidR="00573528">
        <w:rPr>
          <w:sz w:val="28"/>
          <w:szCs w:val="20"/>
        </w:rPr>
        <w:t>23</w:t>
      </w:r>
      <w:r w:rsidRPr="000E4FF7">
        <w:rPr>
          <w:sz w:val="28"/>
          <w:szCs w:val="20"/>
        </w:rPr>
        <w:t> год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A3767F" w:rsidRPr="00F80A66" w14:paraId="3BAD4A4C" w14:textId="77777777" w:rsidTr="00E7340B">
        <w:tc>
          <w:tcPr>
            <w:tcW w:w="4253" w:type="dxa"/>
          </w:tcPr>
          <w:p w14:paraId="17B2799C" w14:textId="77777777" w:rsidR="00A3767F" w:rsidRDefault="00A3767F" w:rsidP="00E7340B">
            <w:pPr>
              <w:pStyle w:val="ad"/>
              <w:jc w:val="center"/>
            </w:pPr>
          </w:p>
          <w:p w14:paraId="34F01643" w14:textId="77777777" w:rsidR="00A3767F" w:rsidRPr="00556B5F" w:rsidRDefault="00A3767F" w:rsidP="00E7340B">
            <w:pPr>
              <w:pStyle w:val="ad"/>
              <w:ind w:firstLine="743"/>
            </w:pPr>
            <w:r w:rsidRPr="00556B5F">
              <w:t>весь период</w:t>
            </w:r>
          </w:p>
          <w:p w14:paraId="7992D1D7" w14:textId="77777777" w:rsidR="00A3767F" w:rsidRPr="00556B5F" w:rsidRDefault="00A3767F" w:rsidP="00E7340B">
            <w:pPr>
              <w:pStyle w:val="ad"/>
              <w:ind w:firstLine="743"/>
            </w:pPr>
          </w:p>
        </w:tc>
        <w:tc>
          <w:tcPr>
            <w:tcW w:w="5103" w:type="dxa"/>
          </w:tcPr>
          <w:p w14:paraId="10892C94" w14:textId="77777777" w:rsidR="00A3767F" w:rsidRDefault="00A3767F" w:rsidP="00E7340B">
            <w:pPr>
              <w:pStyle w:val="ad"/>
              <w:jc w:val="right"/>
            </w:pPr>
          </w:p>
          <w:p w14:paraId="797FECD3" w14:textId="0B9BDECC" w:rsidR="00A3767F" w:rsidRPr="00556B5F" w:rsidRDefault="00573528" w:rsidP="00E7340B">
            <w:pPr>
              <w:pStyle w:val="ad"/>
              <w:tabs>
                <w:tab w:val="clear" w:pos="4677"/>
              </w:tabs>
              <w:ind w:left="-108"/>
              <w:jc w:val="right"/>
            </w:pPr>
            <w:r>
              <w:t>В.В. Митина</w:t>
            </w:r>
          </w:p>
        </w:tc>
      </w:tr>
    </w:tbl>
    <w:p w14:paraId="020811F7" w14:textId="77777777" w:rsidR="00A3767F" w:rsidRDefault="00A3767F" w:rsidP="00A3767F">
      <w:pPr>
        <w:pStyle w:val="a6"/>
        <w:tabs>
          <w:tab w:val="right" w:pos="9355"/>
        </w:tabs>
        <w:spacing w:after="0"/>
        <w:ind w:left="0" w:firstLine="284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</w:t>
      </w:r>
      <w:r w:rsidRPr="000E4FF7">
        <w:rPr>
          <w:sz w:val="28"/>
          <w:szCs w:val="20"/>
        </w:rPr>
        <w:t xml:space="preserve">Проведение заседаний Молодежного общественного Совета при </w:t>
      </w:r>
      <w:r>
        <w:rPr>
          <w:sz w:val="28"/>
          <w:szCs w:val="20"/>
        </w:rPr>
        <w:t xml:space="preserve">      </w:t>
      </w:r>
    </w:p>
    <w:p w14:paraId="0AA5E7BB" w14:textId="77777777" w:rsidR="00A3767F" w:rsidRPr="000E4FF7" w:rsidRDefault="00A3767F" w:rsidP="00A3767F">
      <w:pPr>
        <w:pStyle w:val="a6"/>
        <w:tabs>
          <w:tab w:val="right" w:pos="9355"/>
        </w:tabs>
        <w:spacing w:after="0"/>
        <w:ind w:left="0" w:firstLine="284"/>
        <w:jc w:val="both"/>
        <w:rPr>
          <w:sz w:val="28"/>
          <w:szCs w:val="20"/>
        </w:rPr>
      </w:pPr>
      <w:proofErr w:type="gramStart"/>
      <w:r w:rsidRPr="000E4FF7">
        <w:rPr>
          <w:sz w:val="28"/>
          <w:szCs w:val="20"/>
        </w:rPr>
        <w:t>территориальной  избирательной</w:t>
      </w:r>
      <w:proofErr w:type="gramEnd"/>
      <w:r w:rsidRPr="000E4FF7">
        <w:rPr>
          <w:sz w:val="28"/>
          <w:szCs w:val="20"/>
        </w:rPr>
        <w:t xml:space="preserve"> комиссии Адлерская г. Сочи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A3767F" w:rsidRPr="00F80A66" w14:paraId="1A385012" w14:textId="77777777" w:rsidTr="00E7340B">
        <w:tc>
          <w:tcPr>
            <w:tcW w:w="4253" w:type="dxa"/>
          </w:tcPr>
          <w:p w14:paraId="19B7B0DA" w14:textId="77777777" w:rsidR="00A3767F" w:rsidRDefault="00A3767F" w:rsidP="00E7340B">
            <w:pPr>
              <w:pStyle w:val="ad"/>
              <w:ind w:firstLine="743"/>
            </w:pPr>
          </w:p>
          <w:p w14:paraId="37086358" w14:textId="77777777" w:rsidR="00A3767F" w:rsidRPr="0074680B" w:rsidRDefault="00A3767F" w:rsidP="00E7340B">
            <w:pPr>
              <w:pStyle w:val="ad"/>
              <w:ind w:firstLine="743"/>
            </w:pPr>
            <w:r>
              <w:t>не реже 1 раза в квартал</w:t>
            </w:r>
          </w:p>
        </w:tc>
        <w:tc>
          <w:tcPr>
            <w:tcW w:w="5103" w:type="dxa"/>
          </w:tcPr>
          <w:p w14:paraId="57D7EE7D" w14:textId="77777777" w:rsidR="00A3767F" w:rsidRDefault="00A3767F" w:rsidP="00E7340B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 w:val="24"/>
                <w:szCs w:val="24"/>
              </w:rPr>
            </w:pPr>
          </w:p>
          <w:p w14:paraId="11E50688" w14:textId="4726D3F0" w:rsidR="00A3767F" w:rsidRPr="0074680B" w:rsidRDefault="00573528" w:rsidP="00E7340B">
            <w:pPr>
              <w:pStyle w:val="ad"/>
              <w:ind w:left="897"/>
              <w:jc w:val="right"/>
            </w:pPr>
            <w:r>
              <w:t>В.В. Митина</w:t>
            </w:r>
          </w:p>
        </w:tc>
      </w:tr>
    </w:tbl>
    <w:p w14:paraId="7D649302" w14:textId="77777777" w:rsidR="00A3767F" w:rsidRDefault="00A3767F" w:rsidP="00A3767F">
      <w:pPr>
        <w:pStyle w:val="a6"/>
        <w:tabs>
          <w:tab w:val="right" w:pos="9355"/>
        </w:tabs>
        <w:rPr>
          <w:color w:val="000000"/>
          <w:szCs w:val="28"/>
        </w:rPr>
      </w:pPr>
    </w:p>
    <w:p w14:paraId="1668B714" w14:textId="77777777" w:rsidR="00A3767F" w:rsidRPr="000E4FF7" w:rsidRDefault="00A3767F" w:rsidP="00A3767F">
      <w:pPr>
        <w:pStyle w:val="a6"/>
        <w:tabs>
          <w:tab w:val="right" w:pos="9355"/>
        </w:tabs>
        <w:ind w:firstLine="708"/>
        <w:jc w:val="both"/>
        <w:rPr>
          <w:sz w:val="28"/>
          <w:szCs w:val="20"/>
        </w:rPr>
      </w:pPr>
      <w:r w:rsidRPr="000E4FF7">
        <w:rPr>
          <w:sz w:val="28"/>
          <w:szCs w:val="20"/>
        </w:rPr>
        <w:t>Участие в лекционных занятиях образовательного проекта «Молодежная школа правовой и политической культуры»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A3767F" w:rsidRPr="00F80A66" w14:paraId="219921C9" w14:textId="77777777" w:rsidTr="00E7340B">
        <w:tc>
          <w:tcPr>
            <w:tcW w:w="4253" w:type="dxa"/>
          </w:tcPr>
          <w:p w14:paraId="4A443DC7" w14:textId="77777777" w:rsidR="00A3767F" w:rsidRDefault="00A3767F" w:rsidP="00E7340B">
            <w:pPr>
              <w:pStyle w:val="ad"/>
              <w:ind w:firstLine="743"/>
            </w:pPr>
          </w:p>
          <w:p w14:paraId="3702C805" w14:textId="77777777" w:rsidR="00A3767F" w:rsidRPr="0074680B" w:rsidRDefault="00A3767F" w:rsidP="00E7340B">
            <w:pPr>
              <w:pStyle w:val="ad"/>
              <w:ind w:firstLine="743"/>
            </w:pPr>
            <w:r>
              <w:t>февраль</w:t>
            </w:r>
            <w:r w:rsidRPr="009F7266">
              <w:rPr>
                <w:color w:val="000000"/>
                <w:szCs w:val="28"/>
              </w:rPr>
              <w:t>–</w:t>
            </w:r>
            <w:r>
              <w:t xml:space="preserve">апрель </w:t>
            </w:r>
          </w:p>
        </w:tc>
        <w:tc>
          <w:tcPr>
            <w:tcW w:w="5103" w:type="dxa"/>
          </w:tcPr>
          <w:p w14:paraId="00C041A9" w14:textId="77777777" w:rsidR="00A3767F" w:rsidRDefault="00A3767F" w:rsidP="00E7340B">
            <w:pPr>
              <w:pStyle w:val="ad"/>
              <w:jc w:val="right"/>
            </w:pPr>
          </w:p>
          <w:p w14:paraId="6AA39BB3" w14:textId="414AF9D9" w:rsidR="00A3767F" w:rsidRPr="0074680B" w:rsidRDefault="00573528" w:rsidP="00E7340B">
            <w:pPr>
              <w:pStyle w:val="ad"/>
              <w:jc w:val="right"/>
            </w:pPr>
            <w:r>
              <w:t>В.В. Митина</w:t>
            </w:r>
          </w:p>
        </w:tc>
      </w:tr>
    </w:tbl>
    <w:p w14:paraId="0AB1CF59" w14:textId="77777777" w:rsidR="00A3767F" w:rsidRDefault="00A3767F" w:rsidP="00A3767F">
      <w:pPr>
        <w:pStyle w:val="a6"/>
        <w:tabs>
          <w:tab w:val="right" w:pos="9355"/>
        </w:tabs>
        <w:rPr>
          <w:color w:val="000000"/>
          <w:szCs w:val="28"/>
        </w:rPr>
      </w:pPr>
    </w:p>
    <w:p w14:paraId="626C4D11" w14:textId="77777777" w:rsidR="00A3767F" w:rsidRDefault="00A3767F" w:rsidP="00A3767F">
      <w:pPr>
        <w:tabs>
          <w:tab w:val="right" w:pos="9355"/>
        </w:tabs>
        <w:ind w:firstLine="709"/>
        <w:rPr>
          <w:rFonts w:eastAsia="Calibri"/>
          <w:szCs w:val="28"/>
          <w:lang w:eastAsia="en-US"/>
        </w:rPr>
      </w:pPr>
    </w:p>
    <w:p w14:paraId="6FD566CE" w14:textId="1CF76BC3" w:rsidR="00A3767F" w:rsidRPr="000E4FF7" w:rsidRDefault="00A3767F" w:rsidP="00A3767F">
      <w:pPr>
        <w:pStyle w:val="a6"/>
        <w:tabs>
          <w:tab w:val="right" w:pos="9355"/>
        </w:tabs>
        <w:ind w:firstLine="708"/>
        <w:jc w:val="both"/>
        <w:rPr>
          <w:sz w:val="28"/>
          <w:szCs w:val="20"/>
        </w:rPr>
      </w:pPr>
      <w:r w:rsidRPr="000E4FF7">
        <w:rPr>
          <w:sz w:val="28"/>
          <w:szCs w:val="20"/>
        </w:rPr>
        <w:t xml:space="preserve">Участие в многодневном обучающего семинаре очной формы для членов территориальных избирательных комиссий, организованном избирательной </w:t>
      </w:r>
      <w:r w:rsidR="00573528" w:rsidRPr="000E4FF7">
        <w:rPr>
          <w:sz w:val="28"/>
          <w:szCs w:val="20"/>
        </w:rPr>
        <w:t>комиссией Краснодарского</w:t>
      </w:r>
      <w:r w:rsidRPr="000E4FF7">
        <w:rPr>
          <w:sz w:val="28"/>
          <w:szCs w:val="20"/>
        </w:rPr>
        <w:t xml:space="preserve"> края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A3767F" w:rsidRPr="002E0432" w14:paraId="208D6A20" w14:textId="77777777" w:rsidTr="00AC4C5E">
        <w:tc>
          <w:tcPr>
            <w:tcW w:w="4253" w:type="dxa"/>
          </w:tcPr>
          <w:p w14:paraId="68D5E0AC" w14:textId="77777777" w:rsidR="00A3767F" w:rsidRDefault="00A3767F" w:rsidP="00E7340B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</w:p>
          <w:p w14:paraId="70191FCA" w14:textId="1BB8433D" w:rsidR="00A3767F" w:rsidRPr="000A36E2" w:rsidRDefault="00573528" w:rsidP="00E7340B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5107" w:type="dxa"/>
          </w:tcPr>
          <w:p w14:paraId="0EE58B83" w14:textId="77777777" w:rsidR="00A3767F" w:rsidRDefault="00A3767F" w:rsidP="00E7340B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 w:val="24"/>
                <w:szCs w:val="24"/>
              </w:rPr>
            </w:pPr>
          </w:p>
          <w:p w14:paraId="75D4A597" w14:textId="77777777" w:rsidR="00A3767F" w:rsidRDefault="00573528" w:rsidP="00E7340B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Митина</w:t>
            </w:r>
          </w:p>
          <w:p w14:paraId="1725CF46" w14:textId="75D4EB4B" w:rsidR="00573528" w:rsidRPr="002E0432" w:rsidRDefault="00573528" w:rsidP="00E7340B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О.О. Чумаченко</w:t>
            </w:r>
          </w:p>
        </w:tc>
      </w:tr>
      <w:tr w:rsidR="00573528" w:rsidRPr="002E0432" w14:paraId="268DF368" w14:textId="77777777" w:rsidTr="00AC4C5E">
        <w:tc>
          <w:tcPr>
            <w:tcW w:w="9360" w:type="dxa"/>
            <w:gridSpan w:val="2"/>
          </w:tcPr>
          <w:p w14:paraId="5979891D" w14:textId="05347C96" w:rsidR="00573528" w:rsidRPr="00573528" w:rsidRDefault="00573528" w:rsidP="0057352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  <w:r w:rsidRPr="00573528">
              <w:rPr>
                <w:szCs w:val="28"/>
              </w:rPr>
              <w:t>Подготовка и проведение комплекса мероприятий, посвященных празднованию Дня избирательной системы Краснодарского края и приуроченных к 30-летию избирательной системы Российской Федерации</w:t>
            </w:r>
          </w:p>
        </w:tc>
      </w:tr>
      <w:tr w:rsidR="00573528" w:rsidRPr="002E0432" w14:paraId="452E7256" w14:textId="77777777" w:rsidTr="00AC4C5E">
        <w:tc>
          <w:tcPr>
            <w:tcW w:w="4253" w:type="dxa"/>
          </w:tcPr>
          <w:p w14:paraId="412C69FB" w14:textId="01887AB3" w:rsidR="00573528" w:rsidRDefault="00573528" w:rsidP="00E7340B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5107" w:type="dxa"/>
          </w:tcPr>
          <w:p w14:paraId="5FEA93A1" w14:textId="4CA3A43A" w:rsidR="00573528" w:rsidRDefault="00573528" w:rsidP="00E7340B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Митина</w:t>
            </w:r>
          </w:p>
        </w:tc>
      </w:tr>
      <w:tr w:rsidR="00573528" w:rsidRPr="002E0432" w14:paraId="132D2AE4" w14:textId="77777777" w:rsidTr="00AC4C5E">
        <w:tc>
          <w:tcPr>
            <w:tcW w:w="9360" w:type="dxa"/>
            <w:gridSpan w:val="2"/>
          </w:tcPr>
          <w:p w14:paraId="347BF9DC" w14:textId="698B85EF" w:rsidR="00573528" w:rsidRPr="00573528" w:rsidRDefault="00573528" w:rsidP="00573528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  <w:r w:rsidRPr="00573528">
              <w:rPr>
                <w:szCs w:val="28"/>
              </w:rPr>
              <w:lastRenderedPageBreak/>
              <w:t>Участие в конкурсах организованных избирательной комиссий Краснодарского края</w:t>
            </w:r>
          </w:p>
        </w:tc>
      </w:tr>
      <w:tr w:rsidR="00573528" w:rsidRPr="002E0432" w14:paraId="515C05B1" w14:textId="77777777" w:rsidTr="00AC4C5E">
        <w:tc>
          <w:tcPr>
            <w:tcW w:w="4253" w:type="dxa"/>
          </w:tcPr>
          <w:p w14:paraId="54AFF1BE" w14:textId="70B052CB" w:rsidR="00573528" w:rsidRDefault="00573528" w:rsidP="00E7340B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5107" w:type="dxa"/>
          </w:tcPr>
          <w:p w14:paraId="7CD9FA15" w14:textId="627B929D" w:rsidR="00573528" w:rsidRDefault="00573528" w:rsidP="00E7340B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О.О. Чум</w:t>
            </w:r>
            <w:r w:rsidR="00AC4C5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ченко</w:t>
            </w:r>
          </w:p>
        </w:tc>
      </w:tr>
    </w:tbl>
    <w:p w14:paraId="6C2D2237" w14:textId="77777777" w:rsidR="00A3767F" w:rsidRPr="004C787A" w:rsidRDefault="00A3767F" w:rsidP="00A3767F">
      <w:pPr>
        <w:tabs>
          <w:tab w:val="right" w:pos="9355"/>
        </w:tabs>
        <w:ind w:firstLine="709"/>
        <w:rPr>
          <w:szCs w:val="28"/>
        </w:rPr>
      </w:pPr>
    </w:p>
    <w:p w14:paraId="1A869AF5" w14:textId="77777777" w:rsidR="00A3767F" w:rsidRDefault="00A3767F" w:rsidP="00A3767F">
      <w:pPr>
        <w:pStyle w:val="14-15"/>
        <w:widowControl w:val="0"/>
        <w:numPr>
          <w:ilvl w:val="12"/>
          <w:numId w:val="0"/>
        </w:numPr>
        <w:tabs>
          <w:tab w:val="right" w:pos="9355"/>
        </w:tabs>
        <w:spacing w:line="240" w:lineRule="auto"/>
        <w:ind w:right="-2" w:firstLine="709"/>
        <w:rPr>
          <w:szCs w:val="28"/>
        </w:rPr>
      </w:pPr>
    </w:p>
    <w:p w14:paraId="086243E4" w14:textId="77777777" w:rsidR="00716DFF" w:rsidRDefault="00716DFF" w:rsidP="00A3767F">
      <w:pPr>
        <w:pStyle w:val="14"/>
        <w:tabs>
          <w:tab w:val="right" w:pos="9355"/>
        </w:tabs>
        <w:rPr>
          <w:szCs w:val="28"/>
        </w:rPr>
      </w:pPr>
    </w:p>
    <w:sectPr w:rsidR="00716DFF" w:rsidSect="00F815C8">
      <w:pgSz w:w="11906" w:h="16838"/>
      <w:pgMar w:top="1418" w:right="991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039BC" w14:textId="77777777" w:rsidR="00E84345" w:rsidRDefault="00E84345" w:rsidP="00323A7A">
      <w:r>
        <w:separator/>
      </w:r>
    </w:p>
  </w:endnote>
  <w:endnote w:type="continuationSeparator" w:id="0">
    <w:p w14:paraId="50965B86" w14:textId="77777777" w:rsidR="00E84345" w:rsidRDefault="00E84345" w:rsidP="0032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30552" w14:textId="77777777" w:rsidR="00E84345" w:rsidRDefault="00E84345" w:rsidP="00323A7A">
      <w:r>
        <w:separator/>
      </w:r>
    </w:p>
  </w:footnote>
  <w:footnote w:type="continuationSeparator" w:id="0">
    <w:p w14:paraId="617A36CE" w14:textId="77777777" w:rsidR="00E84345" w:rsidRDefault="00E84345" w:rsidP="00323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7B2F"/>
    <w:multiLevelType w:val="hybridMultilevel"/>
    <w:tmpl w:val="CA78D5F8"/>
    <w:lvl w:ilvl="0" w:tplc="026C6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8F4197"/>
    <w:multiLevelType w:val="hybridMultilevel"/>
    <w:tmpl w:val="CD585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56651"/>
    <w:multiLevelType w:val="hybridMultilevel"/>
    <w:tmpl w:val="C5D8779E"/>
    <w:lvl w:ilvl="0" w:tplc="9036DF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A61187"/>
    <w:multiLevelType w:val="hybridMultilevel"/>
    <w:tmpl w:val="61BE3E0E"/>
    <w:lvl w:ilvl="0" w:tplc="62A23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D66B1A"/>
    <w:multiLevelType w:val="hybridMultilevel"/>
    <w:tmpl w:val="2B747730"/>
    <w:lvl w:ilvl="0" w:tplc="37AAC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960CA8"/>
    <w:multiLevelType w:val="hybridMultilevel"/>
    <w:tmpl w:val="51B04018"/>
    <w:lvl w:ilvl="0" w:tplc="CA5808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B851E8F"/>
    <w:multiLevelType w:val="hybridMultilevel"/>
    <w:tmpl w:val="E4AC591A"/>
    <w:lvl w:ilvl="0" w:tplc="9E906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CDC60CB"/>
    <w:multiLevelType w:val="hybridMultilevel"/>
    <w:tmpl w:val="894C8C58"/>
    <w:lvl w:ilvl="0" w:tplc="B8B6CB16">
      <w:start w:val="1"/>
      <w:numFmt w:val="decimal"/>
      <w:lvlText w:val="%1."/>
      <w:lvlJc w:val="left"/>
      <w:pPr>
        <w:ind w:left="1248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 w16cid:durableId="10221237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6321403">
    <w:abstractNumId w:val="0"/>
  </w:num>
  <w:num w:numId="3" w16cid:durableId="938685570">
    <w:abstractNumId w:val="6"/>
  </w:num>
  <w:num w:numId="4" w16cid:durableId="536937930">
    <w:abstractNumId w:val="5"/>
  </w:num>
  <w:num w:numId="5" w16cid:durableId="1526599054">
    <w:abstractNumId w:val="4"/>
  </w:num>
  <w:num w:numId="6" w16cid:durableId="1358460260">
    <w:abstractNumId w:val="3"/>
  </w:num>
  <w:num w:numId="7" w16cid:durableId="1081484934">
    <w:abstractNumId w:val="7"/>
  </w:num>
  <w:num w:numId="8" w16cid:durableId="310985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DF4"/>
    <w:rsid w:val="00003C07"/>
    <w:rsid w:val="00010962"/>
    <w:rsid w:val="000133E8"/>
    <w:rsid w:val="000139D2"/>
    <w:rsid w:val="000140DC"/>
    <w:rsid w:val="0002115E"/>
    <w:rsid w:val="00023ADD"/>
    <w:rsid w:val="000313EB"/>
    <w:rsid w:val="00050107"/>
    <w:rsid w:val="0006655F"/>
    <w:rsid w:val="00077A0F"/>
    <w:rsid w:val="00080960"/>
    <w:rsid w:val="00091D6E"/>
    <w:rsid w:val="00093BF3"/>
    <w:rsid w:val="000A4415"/>
    <w:rsid w:val="000D5F1D"/>
    <w:rsid w:val="000D63F4"/>
    <w:rsid w:val="000E1A65"/>
    <w:rsid w:val="000E307D"/>
    <w:rsid w:val="000E54FA"/>
    <w:rsid w:val="000E7B49"/>
    <w:rsid w:val="00114966"/>
    <w:rsid w:val="00115B80"/>
    <w:rsid w:val="0011798A"/>
    <w:rsid w:val="00120E60"/>
    <w:rsid w:val="00121B33"/>
    <w:rsid w:val="00133741"/>
    <w:rsid w:val="00134B72"/>
    <w:rsid w:val="00136D56"/>
    <w:rsid w:val="00140E1C"/>
    <w:rsid w:val="00150196"/>
    <w:rsid w:val="0015342D"/>
    <w:rsid w:val="001615F6"/>
    <w:rsid w:val="0017213E"/>
    <w:rsid w:val="00176590"/>
    <w:rsid w:val="001829C1"/>
    <w:rsid w:val="00185218"/>
    <w:rsid w:val="001947A3"/>
    <w:rsid w:val="001A5E5C"/>
    <w:rsid w:val="001A6864"/>
    <w:rsid w:val="001A7C33"/>
    <w:rsid w:val="001B129B"/>
    <w:rsid w:val="001B60F6"/>
    <w:rsid w:val="001B68DE"/>
    <w:rsid w:val="001C08A0"/>
    <w:rsid w:val="001C30E2"/>
    <w:rsid w:val="001C475F"/>
    <w:rsid w:val="001C5469"/>
    <w:rsid w:val="001D44C1"/>
    <w:rsid w:val="001D4BDC"/>
    <w:rsid w:val="001E5631"/>
    <w:rsid w:val="001F0828"/>
    <w:rsid w:val="001F3D0E"/>
    <w:rsid w:val="002010F7"/>
    <w:rsid w:val="00201A91"/>
    <w:rsid w:val="00207C74"/>
    <w:rsid w:val="002101CE"/>
    <w:rsid w:val="0022196D"/>
    <w:rsid w:val="00226E7C"/>
    <w:rsid w:val="0022731F"/>
    <w:rsid w:val="0023070E"/>
    <w:rsid w:val="002325F7"/>
    <w:rsid w:val="00234802"/>
    <w:rsid w:val="002414BF"/>
    <w:rsid w:val="00251E40"/>
    <w:rsid w:val="0025334A"/>
    <w:rsid w:val="002558CA"/>
    <w:rsid w:val="00255EF8"/>
    <w:rsid w:val="00261787"/>
    <w:rsid w:val="0026322E"/>
    <w:rsid w:val="00266EEA"/>
    <w:rsid w:val="002707EA"/>
    <w:rsid w:val="00272299"/>
    <w:rsid w:val="0027245E"/>
    <w:rsid w:val="0028044E"/>
    <w:rsid w:val="002837B8"/>
    <w:rsid w:val="002B1A70"/>
    <w:rsid w:val="002B7C52"/>
    <w:rsid w:val="002C4CE3"/>
    <w:rsid w:val="002C5BD1"/>
    <w:rsid w:val="002D047F"/>
    <w:rsid w:val="002D254B"/>
    <w:rsid w:val="002D7884"/>
    <w:rsid w:val="002E464C"/>
    <w:rsid w:val="002E74E2"/>
    <w:rsid w:val="002E7C76"/>
    <w:rsid w:val="002F18F4"/>
    <w:rsid w:val="003102F4"/>
    <w:rsid w:val="00321B34"/>
    <w:rsid w:val="0032284C"/>
    <w:rsid w:val="00323A7A"/>
    <w:rsid w:val="003254F2"/>
    <w:rsid w:val="003355D9"/>
    <w:rsid w:val="00344EF5"/>
    <w:rsid w:val="00345501"/>
    <w:rsid w:val="00351109"/>
    <w:rsid w:val="003528B4"/>
    <w:rsid w:val="00364025"/>
    <w:rsid w:val="00364AAE"/>
    <w:rsid w:val="003730B6"/>
    <w:rsid w:val="0037341B"/>
    <w:rsid w:val="00375850"/>
    <w:rsid w:val="0038252A"/>
    <w:rsid w:val="00387085"/>
    <w:rsid w:val="00390EA5"/>
    <w:rsid w:val="003A7F24"/>
    <w:rsid w:val="003B205D"/>
    <w:rsid w:val="003D24DC"/>
    <w:rsid w:val="003D30EA"/>
    <w:rsid w:val="003D7B15"/>
    <w:rsid w:val="003E4226"/>
    <w:rsid w:val="003E7091"/>
    <w:rsid w:val="003F7437"/>
    <w:rsid w:val="004313AB"/>
    <w:rsid w:val="0043301F"/>
    <w:rsid w:val="0045186A"/>
    <w:rsid w:val="0046560F"/>
    <w:rsid w:val="00477A4A"/>
    <w:rsid w:val="004831DD"/>
    <w:rsid w:val="00491DA7"/>
    <w:rsid w:val="004936BF"/>
    <w:rsid w:val="004A289E"/>
    <w:rsid w:val="004A4306"/>
    <w:rsid w:val="004B3416"/>
    <w:rsid w:val="004D6C82"/>
    <w:rsid w:val="005031F1"/>
    <w:rsid w:val="0050565D"/>
    <w:rsid w:val="00507CAE"/>
    <w:rsid w:val="0051075F"/>
    <w:rsid w:val="00520CCF"/>
    <w:rsid w:val="00522306"/>
    <w:rsid w:val="00542280"/>
    <w:rsid w:val="005433E6"/>
    <w:rsid w:val="00545C95"/>
    <w:rsid w:val="0055260F"/>
    <w:rsid w:val="00555942"/>
    <w:rsid w:val="0056219B"/>
    <w:rsid w:val="005700BC"/>
    <w:rsid w:val="00573528"/>
    <w:rsid w:val="0057538C"/>
    <w:rsid w:val="00581EFF"/>
    <w:rsid w:val="00583EFF"/>
    <w:rsid w:val="0059338C"/>
    <w:rsid w:val="00593910"/>
    <w:rsid w:val="005A0212"/>
    <w:rsid w:val="005A114F"/>
    <w:rsid w:val="005A6B21"/>
    <w:rsid w:val="005B1FDB"/>
    <w:rsid w:val="005B6F0E"/>
    <w:rsid w:val="005C692B"/>
    <w:rsid w:val="005D0A84"/>
    <w:rsid w:val="005D1B7E"/>
    <w:rsid w:val="005E7320"/>
    <w:rsid w:val="005F6AAA"/>
    <w:rsid w:val="0060122E"/>
    <w:rsid w:val="00604BC0"/>
    <w:rsid w:val="0061696F"/>
    <w:rsid w:val="00627494"/>
    <w:rsid w:val="00633C3E"/>
    <w:rsid w:val="00635620"/>
    <w:rsid w:val="006445A9"/>
    <w:rsid w:val="006533BD"/>
    <w:rsid w:val="00660720"/>
    <w:rsid w:val="00671081"/>
    <w:rsid w:val="00672D35"/>
    <w:rsid w:val="006A6710"/>
    <w:rsid w:val="006B409E"/>
    <w:rsid w:val="006C2756"/>
    <w:rsid w:val="006C760C"/>
    <w:rsid w:val="006D588F"/>
    <w:rsid w:val="006D682D"/>
    <w:rsid w:val="006D7E3C"/>
    <w:rsid w:val="006F098B"/>
    <w:rsid w:val="007015C1"/>
    <w:rsid w:val="00716DFF"/>
    <w:rsid w:val="00724E92"/>
    <w:rsid w:val="00734D7E"/>
    <w:rsid w:val="00735C38"/>
    <w:rsid w:val="007436F1"/>
    <w:rsid w:val="0075010A"/>
    <w:rsid w:val="0076014B"/>
    <w:rsid w:val="00761784"/>
    <w:rsid w:val="00764409"/>
    <w:rsid w:val="0077351E"/>
    <w:rsid w:val="007B2C81"/>
    <w:rsid w:val="007B4683"/>
    <w:rsid w:val="007B7C74"/>
    <w:rsid w:val="007C3872"/>
    <w:rsid w:val="007D4B35"/>
    <w:rsid w:val="007E1A50"/>
    <w:rsid w:val="007E616C"/>
    <w:rsid w:val="007F1AAF"/>
    <w:rsid w:val="007F3E32"/>
    <w:rsid w:val="007F6E13"/>
    <w:rsid w:val="00801958"/>
    <w:rsid w:val="00803935"/>
    <w:rsid w:val="00804C30"/>
    <w:rsid w:val="0080516D"/>
    <w:rsid w:val="0080680E"/>
    <w:rsid w:val="008128BD"/>
    <w:rsid w:val="008232D9"/>
    <w:rsid w:val="00824C4E"/>
    <w:rsid w:val="00827DF7"/>
    <w:rsid w:val="00854C0F"/>
    <w:rsid w:val="00855C3C"/>
    <w:rsid w:val="008642EF"/>
    <w:rsid w:val="00875AEE"/>
    <w:rsid w:val="00875FBF"/>
    <w:rsid w:val="00876DF4"/>
    <w:rsid w:val="0088023F"/>
    <w:rsid w:val="00881E1A"/>
    <w:rsid w:val="0088300E"/>
    <w:rsid w:val="00885061"/>
    <w:rsid w:val="00891B94"/>
    <w:rsid w:val="0089649F"/>
    <w:rsid w:val="008A037F"/>
    <w:rsid w:val="008A38D9"/>
    <w:rsid w:val="008C43FB"/>
    <w:rsid w:val="008C5F18"/>
    <w:rsid w:val="008D4324"/>
    <w:rsid w:val="008E3362"/>
    <w:rsid w:val="008E4121"/>
    <w:rsid w:val="008F3642"/>
    <w:rsid w:val="008F6E16"/>
    <w:rsid w:val="00901C77"/>
    <w:rsid w:val="009029C1"/>
    <w:rsid w:val="00902BAC"/>
    <w:rsid w:val="0090723F"/>
    <w:rsid w:val="009114D5"/>
    <w:rsid w:val="009146A5"/>
    <w:rsid w:val="00925E7E"/>
    <w:rsid w:val="00934571"/>
    <w:rsid w:val="00935617"/>
    <w:rsid w:val="0094389A"/>
    <w:rsid w:val="00946CA7"/>
    <w:rsid w:val="0095579B"/>
    <w:rsid w:val="0095642A"/>
    <w:rsid w:val="00962EB2"/>
    <w:rsid w:val="00964627"/>
    <w:rsid w:val="009750C4"/>
    <w:rsid w:val="00975586"/>
    <w:rsid w:val="0098695C"/>
    <w:rsid w:val="009921F2"/>
    <w:rsid w:val="009924D0"/>
    <w:rsid w:val="0099378D"/>
    <w:rsid w:val="00995FF9"/>
    <w:rsid w:val="009A588A"/>
    <w:rsid w:val="009B25FA"/>
    <w:rsid w:val="009B53FD"/>
    <w:rsid w:val="009B6066"/>
    <w:rsid w:val="009C15FB"/>
    <w:rsid w:val="009C5A4F"/>
    <w:rsid w:val="009C60AF"/>
    <w:rsid w:val="009C6A69"/>
    <w:rsid w:val="009E01C3"/>
    <w:rsid w:val="009E35A3"/>
    <w:rsid w:val="009E382F"/>
    <w:rsid w:val="009E400D"/>
    <w:rsid w:val="009F13BE"/>
    <w:rsid w:val="00A11692"/>
    <w:rsid w:val="00A12591"/>
    <w:rsid w:val="00A14AD1"/>
    <w:rsid w:val="00A209FF"/>
    <w:rsid w:val="00A266C2"/>
    <w:rsid w:val="00A30BC4"/>
    <w:rsid w:val="00A31A29"/>
    <w:rsid w:val="00A31D92"/>
    <w:rsid w:val="00A3767F"/>
    <w:rsid w:val="00A402A2"/>
    <w:rsid w:val="00A4712D"/>
    <w:rsid w:val="00A508C4"/>
    <w:rsid w:val="00A554A2"/>
    <w:rsid w:val="00A67868"/>
    <w:rsid w:val="00A7121D"/>
    <w:rsid w:val="00A73F99"/>
    <w:rsid w:val="00A741E0"/>
    <w:rsid w:val="00A74DA4"/>
    <w:rsid w:val="00A75295"/>
    <w:rsid w:val="00A84040"/>
    <w:rsid w:val="00A94044"/>
    <w:rsid w:val="00A95BF6"/>
    <w:rsid w:val="00A97A7A"/>
    <w:rsid w:val="00AA1126"/>
    <w:rsid w:val="00AB0BE9"/>
    <w:rsid w:val="00AB535E"/>
    <w:rsid w:val="00AB7379"/>
    <w:rsid w:val="00AB7458"/>
    <w:rsid w:val="00AC1D60"/>
    <w:rsid w:val="00AC466A"/>
    <w:rsid w:val="00AC4C5E"/>
    <w:rsid w:val="00AD3D2F"/>
    <w:rsid w:val="00AE745C"/>
    <w:rsid w:val="00B11356"/>
    <w:rsid w:val="00B16622"/>
    <w:rsid w:val="00B277D2"/>
    <w:rsid w:val="00B328FF"/>
    <w:rsid w:val="00B331A8"/>
    <w:rsid w:val="00B35877"/>
    <w:rsid w:val="00B41DBC"/>
    <w:rsid w:val="00B43CFA"/>
    <w:rsid w:val="00B441E2"/>
    <w:rsid w:val="00B579CA"/>
    <w:rsid w:val="00B61E43"/>
    <w:rsid w:val="00B71767"/>
    <w:rsid w:val="00B7734C"/>
    <w:rsid w:val="00B81596"/>
    <w:rsid w:val="00B957A9"/>
    <w:rsid w:val="00BA5570"/>
    <w:rsid w:val="00BA6219"/>
    <w:rsid w:val="00BA6AA0"/>
    <w:rsid w:val="00BB0838"/>
    <w:rsid w:val="00BB7CF4"/>
    <w:rsid w:val="00BD2EC3"/>
    <w:rsid w:val="00BD7044"/>
    <w:rsid w:val="00BE3313"/>
    <w:rsid w:val="00BE4D3A"/>
    <w:rsid w:val="00BF72D5"/>
    <w:rsid w:val="00BF7305"/>
    <w:rsid w:val="00C0196E"/>
    <w:rsid w:val="00C14551"/>
    <w:rsid w:val="00C41E27"/>
    <w:rsid w:val="00C53F90"/>
    <w:rsid w:val="00C678B6"/>
    <w:rsid w:val="00C80967"/>
    <w:rsid w:val="00C822EC"/>
    <w:rsid w:val="00C84B74"/>
    <w:rsid w:val="00C90D26"/>
    <w:rsid w:val="00C93188"/>
    <w:rsid w:val="00CA19E5"/>
    <w:rsid w:val="00CA2B7B"/>
    <w:rsid w:val="00CA3522"/>
    <w:rsid w:val="00CC2A6B"/>
    <w:rsid w:val="00CC4A14"/>
    <w:rsid w:val="00CC4B98"/>
    <w:rsid w:val="00CE136F"/>
    <w:rsid w:val="00CE68DB"/>
    <w:rsid w:val="00CF046C"/>
    <w:rsid w:val="00CF451B"/>
    <w:rsid w:val="00CF5F9F"/>
    <w:rsid w:val="00CF7936"/>
    <w:rsid w:val="00D034A8"/>
    <w:rsid w:val="00D12339"/>
    <w:rsid w:val="00D13F21"/>
    <w:rsid w:val="00D22489"/>
    <w:rsid w:val="00D27FDE"/>
    <w:rsid w:val="00D31045"/>
    <w:rsid w:val="00D310CB"/>
    <w:rsid w:val="00D47E57"/>
    <w:rsid w:val="00D61152"/>
    <w:rsid w:val="00D6487E"/>
    <w:rsid w:val="00D64DFF"/>
    <w:rsid w:val="00D67D24"/>
    <w:rsid w:val="00D76A0E"/>
    <w:rsid w:val="00D80CA2"/>
    <w:rsid w:val="00D8412D"/>
    <w:rsid w:val="00D90D97"/>
    <w:rsid w:val="00D975AA"/>
    <w:rsid w:val="00DA5B90"/>
    <w:rsid w:val="00DA6D7A"/>
    <w:rsid w:val="00DC47FE"/>
    <w:rsid w:val="00DC6F1E"/>
    <w:rsid w:val="00DF4601"/>
    <w:rsid w:val="00E01759"/>
    <w:rsid w:val="00E02420"/>
    <w:rsid w:val="00E03021"/>
    <w:rsid w:val="00E114AA"/>
    <w:rsid w:val="00E35ACE"/>
    <w:rsid w:val="00E4054A"/>
    <w:rsid w:val="00E42AD0"/>
    <w:rsid w:val="00E506DA"/>
    <w:rsid w:val="00E50F1F"/>
    <w:rsid w:val="00E554B5"/>
    <w:rsid w:val="00E5583C"/>
    <w:rsid w:val="00E82AC0"/>
    <w:rsid w:val="00E84345"/>
    <w:rsid w:val="00E84DB3"/>
    <w:rsid w:val="00E925C2"/>
    <w:rsid w:val="00EA1DC4"/>
    <w:rsid w:val="00EA4F7E"/>
    <w:rsid w:val="00EB1C09"/>
    <w:rsid w:val="00EB5C3D"/>
    <w:rsid w:val="00EB6F3E"/>
    <w:rsid w:val="00EB7237"/>
    <w:rsid w:val="00EC0249"/>
    <w:rsid w:val="00EC0563"/>
    <w:rsid w:val="00EC0ED6"/>
    <w:rsid w:val="00EC2FBE"/>
    <w:rsid w:val="00ED007B"/>
    <w:rsid w:val="00ED02AE"/>
    <w:rsid w:val="00ED21AC"/>
    <w:rsid w:val="00ED2247"/>
    <w:rsid w:val="00ED523B"/>
    <w:rsid w:val="00EF0CA1"/>
    <w:rsid w:val="00F05F62"/>
    <w:rsid w:val="00F175F9"/>
    <w:rsid w:val="00F201F5"/>
    <w:rsid w:val="00F20BD9"/>
    <w:rsid w:val="00F22F55"/>
    <w:rsid w:val="00F23841"/>
    <w:rsid w:val="00F25129"/>
    <w:rsid w:val="00F33F32"/>
    <w:rsid w:val="00F352D1"/>
    <w:rsid w:val="00F42B98"/>
    <w:rsid w:val="00F46FFF"/>
    <w:rsid w:val="00F57F1F"/>
    <w:rsid w:val="00F631A4"/>
    <w:rsid w:val="00F65C4B"/>
    <w:rsid w:val="00F679D7"/>
    <w:rsid w:val="00F7334D"/>
    <w:rsid w:val="00F815C8"/>
    <w:rsid w:val="00F84EB2"/>
    <w:rsid w:val="00F93492"/>
    <w:rsid w:val="00F93DFF"/>
    <w:rsid w:val="00F97E44"/>
    <w:rsid w:val="00FA4DE3"/>
    <w:rsid w:val="00FA6B4E"/>
    <w:rsid w:val="00FB2717"/>
    <w:rsid w:val="00FB2A45"/>
    <w:rsid w:val="00FB4F62"/>
    <w:rsid w:val="00FC3EA7"/>
    <w:rsid w:val="00FC6875"/>
    <w:rsid w:val="00FD0BE8"/>
    <w:rsid w:val="00FD2374"/>
    <w:rsid w:val="00FF0458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8A2D"/>
  <w15:docId w15:val="{F993CDA8-FBDF-4209-BD04-C4A91D64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1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831DD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1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4831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831DD"/>
    <w:pPr>
      <w:tabs>
        <w:tab w:val="right" w:pos="9960"/>
      </w:tabs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831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lock Text"/>
    <w:basedOn w:val="a"/>
    <w:unhideWhenUsed/>
    <w:rsid w:val="004831DD"/>
    <w:pPr>
      <w:ind w:left="1134" w:right="1132"/>
      <w:jc w:val="center"/>
    </w:pPr>
    <w:rPr>
      <w:b/>
      <w:sz w:val="28"/>
      <w:szCs w:val="20"/>
    </w:rPr>
  </w:style>
  <w:style w:type="paragraph" w:styleId="a4">
    <w:name w:val="List Paragraph"/>
    <w:basedOn w:val="a"/>
    <w:uiPriority w:val="34"/>
    <w:qFormat/>
    <w:rsid w:val="004831DD"/>
    <w:pPr>
      <w:ind w:left="720"/>
      <w:contextualSpacing/>
    </w:pPr>
  </w:style>
  <w:style w:type="character" w:customStyle="1" w:styleId="a5">
    <w:name w:val="Гипертекстовая ссылка"/>
    <w:uiPriority w:val="99"/>
    <w:rsid w:val="00545C95"/>
    <w:rPr>
      <w:rFonts w:cs="Times New Roman"/>
      <w:b/>
      <w:bCs/>
      <w:color w:val="106BBE"/>
      <w:sz w:val="26"/>
      <w:szCs w:val="26"/>
    </w:rPr>
  </w:style>
  <w:style w:type="paragraph" w:styleId="a6">
    <w:name w:val="Body Text Indent"/>
    <w:basedOn w:val="a"/>
    <w:link w:val="a7"/>
    <w:unhideWhenUsed/>
    <w:rsid w:val="002010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01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010F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010F7"/>
    <w:rPr>
      <w:b/>
      <w:bCs/>
    </w:rPr>
  </w:style>
  <w:style w:type="character" w:styleId="aa">
    <w:name w:val="Hyperlink"/>
    <w:basedOn w:val="a0"/>
    <w:uiPriority w:val="99"/>
    <w:semiHidden/>
    <w:unhideWhenUsed/>
    <w:rsid w:val="002010F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29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29C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aliases w:val=" Знак, Знак3,Знак3,Знак"/>
    <w:basedOn w:val="a"/>
    <w:link w:val="ae"/>
    <w:unhideWhenUsed/>
    <w:rsid w:val="00323A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 Знак Знак, Знак3 Знак,Знак3 Знак,Знак Знак"/>
    <w:basedOn w:val="a0"/>
    <w:link w:val="ad"/>
    <w:rsid w:val="0032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23A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2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030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030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basedOn w:val="a"/>
    <w:link w:val="af2"/>
    <w:semiHidden/>
    <w:rsid w:val="009C15FB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9C15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rsid w:val="009C15FB"/>
    <w:rPr>
      <w:vertAlign w:val="superscript"/>
    </w:rPr>
  </w:style>
  <w:style w:type="paragraph" w:styleId="31">
    <w:name w:val="Body Text Indent 3"/>
    <w:basedOn w:val="a"/>
    <w:link w:val="32"/>
    <w:uiPriority w:val="99"/>
    <w:semiHidden/>
    <w:unhideWhenUsed/>
    <w:rsid w:val="007F6E1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F6E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ody Text"/>
    <w:basedOn w:val="a"/>
    <w:link w:val="af5"/>
    <w:unhideWhenUsed/>
    <w:rsid w:val="007F6E13"/>
    <w:pPr>
      <w:spacing w:after="120"/>
    </w:pPr>
  </w:style>
  <w:style w:type="character" w:customStyle="1" w:styleId="af5">
    <w:name w:val="Основной текст Знак"/>
    <w:basedOn w:val="a0"/>
    <w:link w:val="af4"/>
    <w:rsid w:val="007F6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F6E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F6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т_колон"/>
    <w:basedOn w:val="a"/>
    <w:next w:val="af"/>
    <w:rsid w:val="007F6E13"/>
    <w:pPr>
      <w:jc w:val="both"/>
    </w:pPr>
    <w:rPr>
      <w:rFonts w:ascii="SchoolBook" w:hAnsi="SchoolBook"/>
      <w:sz w:val="26"/>
      <w:szCs w:val="20"/>
    </w:rPr>
  </w:style>
  <w:style w:type="paragraph" w:styleId="af7">
    <w:name w:val="Title"/>
    <w:basedOn w:val="a"/>
    <w:link w:val="af8"/>
    <w:qFormat/>
    <w:rsid w:val="007F6E13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f8">
    <w:name w:val="Заголовок Знак"/>
    <w:basedOn w:val="a0"/>
    <w:link w:val="af7"/>
    <w:rsid w:val="007F6E1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14-15">
    <w:name w:val="Текст14-15"/>
    <w:basedOn w:val="a"/>
    <w:rsid w:val="007F6E13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4">
    <w:name w:val="Загл.14"/>
    <w:basedOn w:val="a"/>
    <w:rsid w:val="007F6E13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"/>
    <w:rsid w:val="007F6E13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14-1">
    <w:name w:val="Текст14-1"/>
    <w:aliases w:val="5,текст14,Т-1"/>
    <w:basedOn w:val="a"/>
    <w:uiPriority w:val="99"/>
    <w:rsid w:val="007F6E13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11">
    <w:name w:val="Основной текст1"/>
    <w:basedOn w:val="a"/>
    <w:rsid w:val="007F6E13"/>
    <w:pPr>
      <w:jc w:val="center"/>
    </w:pPr>
    <w:rPr>
      <w:sz w:val="28"/>
      <w:szCs w:val="20"/>
    </w:rPr>
  </w:style>
  <w:style w:type="paragraph" w:customStyle="1" w:styleId="af9">
    <w:name w:val="Стиль Нормальный + полужирный"/>
    <w:basedOn w:val="a"/>
    <w:rsid w:val="007F6E13"/>
    <w:pPr>
      <w:widowControl w:val="0"/>
      <w:autoSpaceDE w:val="0"/>
      <w:autoSpaceDN w:val="0"/>
      <w:adjustRightInd w:val="0"/>
      <w:ind w:firstLine="709"/>
      <w:jc w:val="both"/>
    </w:pPr>
    <w:rPr>
      <w:b/>
      <w:bCs/>
      <w:spacing w:val="2"/>
      <w:sz w:val="28"/>
      <w:szCs w:val="28"/>
    </w:rPr>
  </w:style>
  <w:style w:type="paragraph" w:customStyle="1" w:styleId="ConsNormal">
    <w:name w:val="ConsNormal"/>
    <w:rsid w:val="007F6E13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chumachenko1202@gmail.com</cp:lastModifiedBy>
  <cp:revision>2</cp:revision>
  <cp:lastPrinted>2021-11-18T09:19:00Z</cp:lastPrinted>
  <dcterms:created xsi:type="dcterms:W3CDTF">2023-01-11T08:07:00Z</dcterms:created>
  <dcterms:modified xsi:type="dcterms:W3CDTF">2023-01-11T08:07:00Z</dcterms:modified>
</cp:coreProperties>
</file>