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6B191874" w:rsidR="00A02A3F" w:rsidRPr="00CD6231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DA6185">
        <w:rPr>
          <w:sz w:val="28"/>
          <w:szCs w:val="28"/>
          <w:u w:val="single"/>
        </w:rPr>
        <w:t>6</w:t>
      </w:r>
      <w:r w:rsidR="002D219A">
        <w:rPr>
          <w:sz w:val="28"/>
          <w:szCs w:val="28"/>
          <w:u w:val="single"/>
        </w:rPr>
        <w:t>8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7D96A54D" w:rsidR="00A02A3F" w:rsidRPr="00CD6231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2D219A">
        <w:rPr>
          <w:b/>
          <w:sz w:val="28"/>
          <w:szCs w:val="28"/>
        </w:rPr>
        <w:t>57</w:t>
      </w:r>
      <w:r w:rsidR="00396A4F" w:rsidRPr="00CD6231">
        <w:rPr>
          <w:b/>
          <w:sz w:val="28"/>
          <w:szCs w:val="28"/>
        </w:rPr>
        <w:t xml:space="preserve"> 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57D26CDA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CD6231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CD6231">
        <w:rPr>
          <w:rFonts w:ascii="Times New Roman" w:hAnsi="Times New Roman"/>
          <w:sz w:val="28"/>
          <w:szCs w:val="28"/>
          <w:lang w:val="ru-RU"/>
        </w:rPr>
        <w:t>6/</w:t>
      </w:r>
      <w:r w:rsidR="00DA6185">
        <w:rPr>
          <w:rFonts w:ascii="Times New Roman" w:hAnsi="Times New Roman"/>
          <w:sz w:val="28"/>
          <w:szCs w:val="28"/>
          <w:lang w:val="ru-RU"/>
        </w:rPr>
        <w:t>3</w:t>
      </w:r>
      <w:r w:rsidR="002D219A">
        <w:rPr>
          <w:rFonts w:ascii="Times New Roman" w:hAnsi="Times New Roman"/>
          <w:sz w:val="28"/>
          <w:szCs w:val="28"/>
          <w:lang w:val="ru-RU"/>
        </w:rPr>
        <w:t>0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DA6185">
        <w:rPr>
          <w:rFonts w:ascii="Times New Roman" w:hAnsi="Times New Roman"/>
          <w:sz w:val="28"/>
          <w:szCs w:val="28"/>
          <w:lang w:val="ru-RU"/>
        </w:rPr>
        <w:t>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2D219A">
        <w:rPr>
          <w:rFonts w:ascii="Times New Roman" w:hAnsi="Times New Roman"/>
          <w:sz w:val="28"/>
          <w:szCs w:val="28"/>
          <w:lang w:val="ru-RU"/>
        </w:rPr>
        <w:t>57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FB0ADA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B1B0E" w:rsidRPr="00FB0ADA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9B1B0E" w:rsidRPr="00183DA6" w:rsidRDefault="009B1B0E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5EC4A8B3" w:rsidR="009B1B0E" w:rsidRPr="00DA6185" w:rsidRDefault="002D219A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sz w:val="20"/>
                <w:lang w:val="ru-RU"/>
              </w:rPr>
              <w:t>Плотникова Ольга Яковлевна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40F0F35A" w:rsidR="009B1B0E" w:rsidRPr="001D6274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C7EA6">
              <w:rPr>
                <w:sz w:val="20"/>
                <w:lang w:val="ru-RU"/>
              </w:rPr>
              <w:t xml:space="preserve">собрание избирателей по месту </w:t>
            </w:r>
            <w:r w:rsidR="002D219A">
              <w:rPr>
                <w:sz w:val="20"/>
                <w:lang w:val="ru-RU"/>
              </w:rPr>
              <w:t>жительства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31819F82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9B1B0E">
        <w:rPr>
          <w:sz w:val="28"/>
        </w:rPr>
        <w:t>5</w:t>
      </w:r>
      <w:r w:rsidR="00DA6185">
        <w:rPr>
          <w:sz w:val="28"/>
        </w:rPr>
        <w:t>5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936"/>
        <w:gridCol w:w="3457"/>
        <w:gridCol w:w="4855"/>
      </w:tblGrid>
      <w:tr w:rsidR="00097215" w:rsidRPr="00FB0ADA" w14:paraId="7D6BDE62" w14:textId="77777777" w:rsidTr="009B1B0E">
        <w:trPr>
          <w:trHeight w:val="7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DA6185" w:rsidRPr="00FB0ADA" w14:paraId="67CCFB05" w14:textId="77777777" w:rsidTr="0052512F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58FF8725" w:rsidR="00DA6185" w:rsidRPr="009B1B0E" w:rsidRDefault="00DA6185" w:rsidP="00DA6185">
            <w:pPr>
              <w:pStyle w:val="a5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697F0F45" w:rsidR="00DA6185" w:rsidRPr="00C3603E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Новиков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Олег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4A444A7F" w:rsidR="00DA6185" w:rsidRPr="00097215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DA6185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  <w:tr w:rsidR="00DA6185" w:rsidRPr="00FB0ADA" w14:paraId="7D9294FD" w14:textId="77777777" w:rsidTr="004977F8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07E0" w14:textId="3674E15E" w:rsidR="00DA6185" w:rsidRPr="009B1B0E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2.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384" w14:textId="4A79B849" w:rsidR="00DA6185" w:rsidRPr="00C3603E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Сергеева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Евгения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24F" w14:textId="38EAB5F7" w:rsidR="00DA6185" w:rsidRPr="00097215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DA6185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1AB4EEC7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9B1B0E">
        <w:rPr>
          <w:sz w:val="28"/>
          <w:szCs w:val="28"/>
        </w:rPr>
        <w:t>5</w:t>
      </w:r>
      <w:r w:rsidR="002D219A">
        <w:rPr>
          <w:sz w:val="28"/>
          <w:szCs w:val="28"/>
        </w:rPr>
        <w:t>5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E809DF"/>
    <w:multiLevelType w:val="hybridMultilevel"/>
    <w:tmpl w:val="629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1D5AAF"/>
    <w:rsid w:val="001D6274"/>
    <w:rsid w:val="002D219A"/>
    <w:rsid w:val="002E1C6F"/>
    <w:rsid w:val="00337724"/>
    <w:rsid w:val="00396A4F"/>
    <w:rsid w:val="004559E7"/>
    <w:rsid w:val="005469F8"/>
    <w:rsid w:val="006514AF"/>
    <w:rsid w:val="006E0EBB"/>
    <w:rsid w:val="00790DB0"/>
    <w:rsid w:val="008B2A7C"/>
    <w:rsid w:val="00914B26"/>
    <w:rsid w:val="00945337"/>
    <w:rsid w:val="009B1B0E"/>
    <w:rsid w:val="00A02A3F"/>
    <w:rsid w:val="00B8171D"/>
    <w:rsid w:val="00BE3CB9"/>
    <w:rsid w:val="00BE45E8"/>
    <w:rsid w:val="00C6133F"/>
    <w:rsid w:val="00CB1496"/>
    <w:rsid w:val="00CD6231"/>
    <w:rsid w:val="00CE25DC"/>
    <w:rsid w:val="00D60C69"/>
    <w:rsid w:val="00D83D78"/>
    <w:rsid w:val="00DA6185"/>
    <w:rsid w:val="00E11C02"/>
    <w:rsid w:val="00E878F3"/>
    <w:rsid w:val="00ED399D"/>
    <w:rsid w:val="00F141EE"/>
    <w:rsid w:val="00F748F9"/>
    <w:rsid w:val="00FB0ADA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2021-05-17T09:17:00Z</cp:lastPrinted>
  <dcterms:created xsi:type="dcterms:W3CDTF">2021-06-03T06:38:00Z</dcterms:created>
  <dcterms:modified xsi:type="dcterms:W3CDTF">2021-06-03T06:38:00Z</dcterms:modified>
</cp:coreProperties>
</file>