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DE" w:rsidRPr="005B4FDE" w:rsidRDefault="005B4FDE" w:rsidP="005B4FDE">
      <w:pPr>
        <w:jc w:val="both"/>
        <w:rPr>
          <w:szCs w:val="28"/>
        </w:rPr>
      </w:pPr>
    </w:p>
    <w:p w:rsidR="005B4FDE" w:rsidRPr="005B4FDE" w:rsidRDefault="005B4FDE" w:rsidP="005B4FDE">
      <w:pPr>
        <w:rPr>
          <w:szCs w:val="28"/>
        </w:rPr>
      </w:pPr>
      <w:r w:rsidRPr="005B4FDE">
        <w:rPr>
          <w:b/>
          <w:bCs/>
          <w:szCs w:val="28"/>
        </w:rPr>
        <w:t>РЕШЕНИЕ</w:t>
      </w:r>
    </w:p>
    <w:p w:rsidR="005B4FDE" w:rsidRDefault="005B4FDE" w:rsidP="008654E4">
      <w:pPr>
        <w:keepNext/>
        <w:outlineLvl w:val="0"/>
        <w:rPr>
          <w:b/>
          <w:bCs/>
          <w:sz w:val="32"/>
          <w:szCs w:val="20"/>
        </w:rPr>
      </w:pPr>
    </w:p>
    <w:p w:rsidR="008654E4" w:rsidRPr="00A9363E" w:rsidRDefault="00720A60" w:rsidP="008654E4">
      <w:pPr>
        <w:jc w:val="both"/>
        <w:rPr>
          <w:b/>
          <w:szCs w:val="28"/>
        </w:rPr>
      </w:pPr>
      <w:r>
        <w:rPr>
          <w:b/>
          <w:szCs w:val="28"/>
          <w:u w:val="single"/>
        </w:rPr>
        <w:t>20</w:t>
      </w:r>
      <w:r w:rsidR="00992D10">
        <w:rPr>
          <w:b/>
          <w:szCs w:val="28"/>
          <w:u w:val="single"/>
        </w:rPr>
        <w:t xml:space="preserve"> июня 2025</w:t>
      </w:r>
      <w:r w:rsidR="008654E4" w:rsidRPr="00A9363E">
        <w:rPr>
          <w:b/>
          <w:szCs w:val="28"/>
          <w:u w:val="single"/>
        </w:rPr>
        <w:t xml:space="preserve"> года</w:t>
      </w:r>
      <w:r w:rsidR="008654E4" w:rsidRPr="00A9363E">
        <w:rPr>
          <w:b/>
          <w:szCs w:val="28"/>
        </w:rPr>
        <w:tab/>
      </w:r>
      <w:r w:rsidR="008654E4" w:rsidRPr="00A9363E">
        <w:rPr>
          <w:b/>
          <w:szCs w:val="28"/>
        </w:rPr>
        <w:tab/>
      </w:r>
      <w:r w:rsidR="008654E4" w:rsidRPr="00A9363E">
        <w:rPr>
          <w:b/>
          <w:szCs w:val="28"/>
        </w:rPr>
        <w:tab/>
      </w:r>
      <w:r w:rsidR="008654E4" w:rsidRPr="00A9363E">
        <w:rPr>
          <w:b/>
          <w:szCs w:val="28"/>
        </w:rPr>
        <w:tab/>
      </w:r>
      <w:r w:rsidR="008654E4" w:rsidRPr="00A9363E">
        <w:rPr>
          <w:b/>
          <w:szCs w:val="28"/>
        </w:rPr>
        <w:tab/>
      </w:r>
      <w:r w:rsidR="008654E4" w:rsidRPr="00A9363E">
        <w:rPr>
          <w:b/>
          <w:szCs w:val="28"/>
        </w:rPr>
        <w:tab/>
      </w:r>
      <w:r w:rsidR="008654E4" w:rsidRPr="00A9363E">
        <w:rPr>
          <w:b/>
          <w:szCs w:val="28"/>
        </w:rPr>
        <w:tab/>
        <w:t xml:space="preserve"> </w:t>
      </w:r>
      <w:r w:rsidR="008654E4">
        <w:rPr>
          <w:b/>
          <w:szCs w:val="28"/>
        </w:rPr>
        <w:t xml:space="preserve">      </w:t>
      </w:r>
      <w:r w:rsidR="00B6644E">
        <w:rPr>
          <w:b/>
          <w:szCs w:val="28"/>
        </w:rPr>
        <w:t xml:space="preserve">   </w:t>
      </w:r>
      <w:r w:rsidR="008654E4">
        <w:rPr>
          <w:b/>
          <w:szCs w:val="28"/>
        </w:rPr>
        <w:t xml:space="preserve"> </w:t>
      </w:r>
      <w:r w:rsidR="00992D10">
        <w:rPr>
          <w:b/>
          <w:szCs w:val="28"/>
          <w:u w:val="single"/>
        </w:rPr>
        <w:t>№</w:t>
      </w:r>
      <w:r w:rsidR="00B6644E">
        <w:rPr>
          <w:b/>
          <w:szCs w:val="28"/>
          <w:u w:val="single"/>
        </w:rPr>
        <w:t xml:space="preserve"> 92/587</w:t>
      </w:r>
      <w:r w:rsidR="00992D10">
        <w:rPr>
          <w:b/>
          <w:szCs w:val="28"/>
          <w:u w:val="single"/>
        </w:rPr>
        <w:t xml:space="preserve"> </w:t>
      </w:r>
    </w:p>
    <w:p w:rsidR="008654E4" w:rsidRDefault="008654E4" w:rsidP="008654E4">
      <w:pPr>
        <w:jc w:val="both"/>
        <w:rPr>
          <w:szCs w:val="28"/>
        </w:rPr>
      </w:pPr>
    </w:p>
    <w:p w:rsidR="00992D10" w:rsidRDefault="008654E4" w:rsidP="00992D10">
      <w:pPr>
        <w:rPr>
          <w:b/>
          <w:bCs/>
          <w:szCs w:val="28"/>
        </w:rPr>
      </w:pPr>
      <w:r w:rsidRPr="0069220E">
        <w:rPr>
          <w:b/>
          <w:bCs/>
          <w:szCs w:val="28"/>
        </w:rPr>
        <w:t xml:space="preserve">О  режиме работы </w:t>
      </w:r>
      <w:r>
        <w:rPr>
          <w:b/>
          <w:bCs/>
          <w:szCs w:val="28"/>
        </w:rPr>
        <w:t xml:space="preserve">территориальной </w:t>
      </w:r>
      <w:r w:rsidRPr="0069220E">
        <w:rPr>
          <w:b/>
          <w:bCs/>
          <w:szCs w:val="28"/>
        </w:rPr>
        <w:t xml:space="preserve">избирательной комиссии </w:t>
      </w:r>
      <w:proofErr w:type="gramStart"/>
      <w:r>
        <w:rPr>
          <w:b/>
          <w:bCs/>
          <w:szCs w:val="28"/>
        </w:rPr>
        <w:t>Приморская</w:t>
      </w:r>
      <w:proofErr w:type="gramEnd"/>
      <w:r>
        <w:rPr>
          <w:b/>
          <w:bCs/>
          <w:szCs w:val="28"/>
        </w:rPr>
        <w:t xml:space="preserve"> г.</w:t>
      </w:r>
      <w:r w:rsidRPr="0069220E">
        <w:rPr>
          <w:b/>
          <w:bCs/>
          <w:szCs w:val="28"/>
        </w:rPr>
        <w:t xml:space="preserve"> Сочи в период подготовки и проведения </w:t>
      </w:r>
      <w:r w:rsidRPr="00183945">
        <w:rPr>
          <w:b/>
          <w:bCs/>
          <w:szCs w:val="28"/>
        </w:rPr>
        <w:t xml:space="preserve">выборов депутатов Городского Собрания Сочи муниципального образования городской округ город-курорт Сочи </w:t>
      </w:r>
      <w:r>
        <w:rPr>
          <w:b/>
          <w:bCs/>
          <w:szCs w:val="28"/>
        </w:rPr>
        <w:t xml:space="preserve">Краснодарского края </w:t>
      </w:r>
    </w:p>
    <w:p w:rsidR="008654E4" w:rsidRDefault="00992D10" w:rsidP="00992D10">
      <w:pPr>
        <w:rPr>
          <w:b/>
          <w:bCs/>
          <w:szCs w:val="28"/>
        </w:rPr>
      </w:pPr>
      <w:r>
        <w:rPr>
          <w:b/>
          <w:bCs/>
          <w:szCs w:val="28"/>
        </w:rPr>
        <w:t>второго</w:t>
      </w:r>
      <w:r w:rsidR="008654E4">
        <w:rPr>
          <w:b/>
          <w:bCs/>
          <w:szCs w:val="28"/>
        </w:rPr>
        <w:t xml:space="preserve"> созыва</w:t>
      </w:r>
    </w:p>
    <w:p w:rsidR="008654E4" w:rsidRPr="0069220E" w:rsidRDefault="008654E4" w:rsidP="008654E4">
      <w:pPr>
        <w:rPr>
          <w:b/>
          <w:bCs/>
          <w:szCs w:val="28"/>
        </w:rPr>
      </w:pPr>
    </w:p>
    <w:p w:rsidR="008654E4" w:rsidRPr="0069220E" w:rsidRDefault="008654E4" w:rsidP="008654E4">
      <w:pPr>
        <w:spacing w:line="360" w:lineRule="auto"/>
        <w:ind w:firstLine="708"/>
        <w:jc w:val="both"/>
        <w:rPr>
          <w:b/>
          <w:bCs/>
          <w:szCs w:val="28"/>
        </w:rPr>
      </w:pPr>
      <w:proofErr w:type="gramStart"/>
      <w:r w:rsidRPr="0069220E">
        <w:rPr>
          <w:bCs/>
          <w:szCs w:val="28"/>
        </w:rPr>
        <w:t>В соответствии</w:t>
      </w:r>
      <w:r>
        <w:rPr>
          <w:bCs/>
          <w:szCs w:val="28"/>
        </w:rPr>
        <w:t xml:space="preserve"> </w:t>
      </w:r>
      <w:r w:rsidRPr="0069220E">
        <w:rPr>
          <w:bCs/>
          <w:szCs w:val="28"/>
        </w:rPr>
        <w:t>со статьей 14 Закона Краснодарского края от 8 апреля 2003 года  № 571-КЗ  «О системе избирательных комиссий, комиссий  рефе</w:t>
      </w:r>
      <w:r>
        <w:rPr>
          <w:bCs/>
          <w:szCs w:val="28"/>
        </w:rPr>
        <w:t xml:space="preserve">рендума в Краснодарском крае», постановлением избирательной комиссии Краснодарского </w:t>
      </w:r>
      <w:r w:rsidRPr="005B4FDE">
        <w:rPr>
          <w:bCs/>
          <w:szCs w:val="28"/>
        </w:rPr>
        <w:t xml:space="preserve">края от </w:t>
      </w:r>
      <w:r w:rsidR="00BB68C3" w:rsidRPr="005B4FDE">
        <w:rPr>
          <w:bCs/>
          <w:szCs w:val="28"/>
        </w:rPr>
        <w:t>19 января</w:t>
      </w:r>
      <w:r w:rsidRPr="005B4FDE">
        <w:rPr>
          <w:bCs/>
          <w:szCs w:val="28"/>
        </w:rPr>
        <w:t xml:space="preserve"> 202</w:t>
      </w:r>
      <w:r w:rsidR="00BB68C3" w:rsidRPr="005B4FDE">
        <w:rPr>
          <w:bCs/>
          <w:szCs w:val="28"/>
        </w:rPr>
        <w:t>3</w:t>
      </w:r>
      <w:r w:rsidRPr="005B4FDE">
        <w:rPr>
          <w:bCs/>
          <w:szCs w:val="28"/>
        </w:rPr>
        <w:t xml:space="preserve"> года</w:t>
      </w:r>
      <w:r w:rsidR="005B4FDE" w:rsidRPr="005B4FDE">
        <w:rPr>
          <w:bCs/>
          <w:szCs w:val="28"/>
        </w:rPr>
        <w:t xml:space="preserve"> № 49/389-7</w:t>
      </w:r>
      <w:r>
        <w:rPr>
          <w:bCs/>
          <w:szCs w:val="28"/>
        </w:rPr>
        <w:t xml:space="preserve">  «О возложении полномочий </w:t>
      </w:r>
      <w:r w:rsidR="005B4FDE">
        <w:rPr>
          <w:bCs/>
          <w:szCs w:val="28"/>
        </w:rPr>
        <w:t>по подготовке и проведению выборов в органы местного самоуправления, местного референдума на территории муниципальных образований город Краснодар, городской округ город-курорт Сочи</w:t>
      </w:r>
      <w:r>
        <w:rPr>
          <w:bCs/>
          <w:szCs w:val="28"/>
        </w:rPr>
        <w:t>», в</w:t>
      </w:r>
      <w:proofErr w:type="gramEnd"/>
      <w:r>
        <w:rPr>
          <w:bCs/>
          <w:szCs w:val="28"/>
        </w:rPr>
        <w:t xml:space="preserve"> связи с подготовкой и проведением </w:t>
      </w:r>
      <w:r w:rsidRPr="00183945">
        <w:rPr>
          <w:bCs/>
          <w:szCs w:val="28"/>
        </w:rPr>
        <w:t xml:space="preserve">выборов депутатов Городского Собрания Сочи муниципального образования городской округ город-курорт Сочи </w:t>
      </w:r>
      <w:r>
        <w:rPr>
          <w:bCs/>
          <w:szCs w:val="28"/>
        </w:rPr>
        <w:t xml:space="preserve">Краснодарского края  </w:t>
      </w:r>
      <w:r w:rsidR="00992D10">
        <w:rPr>
          <w:bCs/>
          <w:szCs w:val="28"/>
        </w:rPr>
        <w:t xml:space="preserve">второго </w:t>
      </w:r>
      <w:r w:rsidRPr="00183945">
        <w:rPr>
          <w:bCs/>
          <w:szCs w:val="28"/>
        </w:rPr>
        <w:t xml:space="preserve"> созыва</w:t>
      </w:r>
      <w:r w:rsidRPr="0069220E">
        <w:rPr>
          <w:bCs/>
          <w:szCs w:val="28"/>
        </w:rPr>
        <w:t xml:space="preserve">, </w:t>
      </w:r>
      <w:r w:rsidRPr="008654E4">
        <w:rPr>
          <w:b/>
          <w:bCs/>
          <w:szCs w:val="28"/>
        </w:rPr>
        <w:t xml:space="preserve">территориальная </w:t>
      </w:r>
      <w:r w:rsidRPr="0069220E">
        <w:rPr>
          <w:b/>
          <w:bCs/>
          <w:szCs w:val="28"/>
        </w:rPr>
        <w:t xml:space="preserve">избирательная комиссия </w:t>
      </w:r>
      <w:r>
        <w:rPr>
          <w:b/>
          <w:bCs/>
          <w:szCs w:val="28"/>
        </w:rPr>
        <w:t>Приморская г. Сочи РЕШИЛА</w:t>
      </w:r>
      <w:r w:rsidRPr="0069220E">
        <w:rPr>
          <w:b/>
          <w:bCs/>
          <w:szCs w:val="28"/>
        </w:rPr>
        <w:t>:</w:t>
      </w:r>
    </w:p>
    <w:p w:rsidR="008654E4" w:rsidRPr="0069220E" w:rsidRDefault="005B4FDE" w:rsidP="005B4FDE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b/>
          <w:bCs/>
          <w:szCs w:val="28"/>
        </w:rPr>
      </w:pPr>
      <w:r>
        <w:rPr>
          <w:szCs w:val="28"/>
        </w:rPr>
        <w:t>Установить в период подготовки и проведения</w:t>
      </w:r>
      <w:r w:rsidRPr="005B4FDE">
        <w:rPr>
          <w:szCs w:val="28"/>
        </w:rPr>
        <w:t xml:space="preserve"> выборов депутатов Городского Собрания Сочи муниципального образования городской округ город-курорт Сочи Краснодарского края </w:t>
      </w:r>
      <w:r w:rsidR="00822CD3">
        <w:rPr>
          <w:szCs w:val="28"/>
        </w:rPr>
        <w:t xml:space="preserve"> второго</w:t>
      </w:r>
      <w:r w:rsidRPr="005B4FDE">
        <w:rPr>
          <w:szCs w:val="28"/>
        </w:rPr>
        <w:t xml:space="preserve"> созыва</w:t>
      </w:r>
      <w:r w:rsidR="00992D10">
        <w:rPr>
          <w:szCs w:val="28"/>
        </w:rPr>
        <w:t>, назначенных на 14 сентября 2025</w:t>
      </w:r>
      <w:r>
        <w:rPr>
          <w:szCs w:val="28"/>
        </w:rPr>
        <w:t xml:space="preserve"> года, следующий</w:t>
      </w:r>
      <w:r w:rsidR="008654E4" w:rsidRPr="0069220E">
        <w:rPr>
          <w:szCs w:val="28"/>
        </w:rPr>
        <w:t xml:space="preserve"> режим работы </w:t>
      </w:r>
      <w:r w:rsidR="008654E4">
        <w:rPr>
          <w:szCs w:val="28"/>
        </w:rPr>
        <w:t xml:space="preserve">территориальной </w:t>
      </w:r>
      <w:r w:rsidR="008654E4" w:rsidRPr="0069220E">
        <w:rPr>
          <w:szCs w:val="28"/>
        </w:rPr>
        <w:t xml:space="preserve">избирательной комиссии </w:t>
      </w:r>
      <w:proofErr w:type="gramStart"/>
      <w:r w:rsidR="008654E4">
        <w:rPr>
          <w:bCs/>
          <w:szCs w:val="28"/>
        </w:rPr>
        <w:t>Приморская</w:t>
      </w:r>
      <w:proofErr w:type="gramEnd"/>
      <w:r w:rsidR="008654E4">
        <w:rPr>
          <w:bCs/>
          <w:szCs w:val="28"/>
        </w:rPr>
        <w:t xml:space="preserve"> г.</w:t>
      </w:r>
      <w:r w:rsidR="008654E4" w:rsidRPr="0069220E">
        <w:rPr>
          <w:bCs/>
          <w:szCs w:val="28"/>
        </w:rPr>
        <w:t xml:space="preserve"> Сочи</w:t>
      </w:r>
      <w:r w:rsidR="00720A60">
        <w:rPr>
          <w:bCs/>
          <w:szCs w:val="28"/>
        </w:rPr>
        <w:t xml:space="preserve"> с  22</w:t>
      </w:r>
      <w:r w:rsidR="00992D10">
        <w:rPr>
          <w:bCs/>
          <w:szCs w:val="28"/>
        </w:rPr>
        <w:t xml:space="preserve"> июня 2025</w:t>
      </w:r>
      <w:r w:rsidR="008654E4">
        <w:rPr>
          <w:bCs/>
          <w:szCs w:val="28"/>
        </w:rPr>
        <w:t xml:space="preserve"> года</w:t>
      </w:r>
      <w:r>
        <w:rPr>
          <w:bCs/>
          <w:szCs w:val="28"/>
        </w:rPr>
        <w:t xml:space="preserve"> </w:t>
      </w:r>
      <w:r w:rsidRPr="004E349A">
        <w:rPr>
          <w:bCs/>
          <w:szCs w:val="28"/>
        </w:rPr>
        <w:t xml:space="preserve">по </w:t>
      </w:r>
      <w:r w:rsidR="00992D10">
        <w:rPr>
          <w:bCs/>
          <w:szCs w:val="28"/>
        </w:rPr>
        <w:t>15</w:t>
      </w:r>
      <w:r w:rsidRPr="004E349A">
        <w:rPr>
          <w:bCs/>
          <w:szCs w:val="28"/>
        </w:rPr>
        <w:t xml:space="preserve"> сентября</w:t>
      </w:r>
      <w:r>
        <w:rPr>
          <w:bCs/>
          <w:szCs w:val="28"/>
        </w:rPr>
        <w:t xml:space="preserve"> 202</w:t>
      </w:r>
      <w:r w:rsidR="00992D10">
        <w:rPr>
          <w:bCs/>
          <w:szCs w:val="28"/>
        </w:rPr>
        <w:t>5</w:t>
      </w:r>
      <w:r>
        <w:rPr>
          <w:bCs/>
          <w:szCs w:val="28"/>
        </w:rPr>
        <w:t xml:space="preserve"> года</w:t>
      </w:r>
      <w:r w:rsidR="008654E4" w:rsidRPr="0069220E">
        <w:rPr>
          <w:b/>
          <w:bCs/>
          <w:szCs w:val="28"/>
        </w:rPr>
        <w:t xml:space="preserve">: </w:t>
      </w:r>
    </w:p>
    <w:p w:rsidR="005B4FDE" w:rsidRPr="005B4FDE" w:rsidRDefault="005B4FDE" w:rsidP="00720A60">
      <w:pPr>
        <w:spacing w:line="360" w:lineRule="auto"/>
        <w:ind w:firstLine="567"/>
        <w:contextualSpacing/>
        <w:jc w:val="both"/>
        <w:rPr>
          <w:szCs w:val="28"/>
        </w:rPr>
      </w:pPr>
      <w:r w:rsidRPr="005B4FDE">
        <w:rPr>
          <w:szCs w:val="28"/>
        </w:rPr>
        <w:t>с понедельника по четверг - с 9.00 до 18.00 часов, перерыв с 1</w:t>
      </w:r>
      <w:bookmarkStart w:id="0" w:name="_GoBack"/>
      <w:bookmarkEnd w:id="0"/>
      <w:r w:rsidRPr="005B4FDE">
        <w:rPr>
          <w:szCs w:val="28"/>
        </w:rPr>
        <w:t>3.00 до 14.00 часов;</w:t>
      </w:r>
    </w:p>
    <w:p w:rsidR="005B4FDE" w:rsidRPr="005B4FDE" w:rsidRDefault="005B4FDE" w:rsidP="00720A60">
      <w:pPr>
        <w:spacing w:line="360" w:lineRule="auto"/>
        <w:ind w:firstLine="567"/>
        <w:contextualSpacing/>
        <w:jc w:val="both"/>
        <w:rPr>
          <w:szCs w:val="28"/>
        </w:rPr>
      </w:pPr>
      <w:r w:rsidRPr="005B4FDE">
        <w:rPr>
          <w:szCs w:val="28"/>
        </w:rPr>
        <w:t>в пятницу – с 9.00 до 17</w:t>
      </w:r>
      <w:r>
        <w:rPr>
          <w:szCs w:val="28"/>
        </w:rPr>
        <w:t>.00 часов, перерыв с 13.00 до 14.0</w:t>
      </w:r>
      <w:r w:rsidRPr="005B4FDE">
        <w:rPr>
          <w:szCs w:val="28"/>
        </w:rPr>
        <w:t>0 часов;</w:t>
      </w:r>
    </w:p>
    <w:p w:rsidR="005B4FDE" w:rsidRDefault="00720A60" w:rsidP="00720A60">
      <w:pPr>
        <w:spacing w:line="360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5B4FDE" w:rsidRPr="005B4FDE">
        <w:rPr>
          <w:szCs w:val="28"/>
        </w:rPr>
        <w:t>в выходные и праздничные дни - с 9.00 до 14.00 часов.</w:t>
      </w:r>
      <w:r w:rsidR="005B4FDE">
        <w:rPr>
          <w:szCs w:val="28"/>
        </w:rPr>
        <w:t xml:space="preserve"> </w:t>
      </w:r>
    </w:p>
    <w:p w:rsidR="008654E4" w:rsidRPr="005B4FDE" w:rsidRDefault="008654E4" w:rsidP="005B4FDE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bCs/>
          <w:szCs w:val="28"/>
        </w:rPr>
      </w:pPr>
      <w:r w:rsidRPr="005B4FDE">
        <w:rPr>
          <w:bCs/>
          <w:szCs w:val="28"/>
        </w:rPr>
        <w:t xml:space="preserve">Определить, что прием документов по выдвижению и  регистрации кандидатов в депутаты Городского Собрания Сочи муниципального </w:t>
      </w:r>
      <w:r w:rsidRPr="005B4FDE">
        <w:rPr>
          <w:bCs/>
          <w:szCs w:val="28"/>
        </w:rPr>
        <w:lastRenderedPageBreak/>
        <w:t xml:space="preserve">образования городской округ город-курорт Сочи Краснодарского края </w:t>
      </w:r>
      <w:r w:rsidR="00992D10">
        <w:rPr>
          <w:bCs/>
          <w:szCs w:val="28"/>
        </w:rPr>
        <w:t>второго</w:t>
      </w:r>
      <w:r w:rsidRPr="005B4FDE">
        <w:rPr>
          <w:bCs/>
          <w:szCs w:val="28"/>
        </w:rPr>
        <w:t xml:space="preserve"> созыва осуществляется по адресу  г. Сочи, </w:t>
      </w:r>
      <w:proofErr w:type="gramStart"/>
      <w:r w:rsidRPr="005B4FDE">
        <w:rPr>
          <w:bCs/>
          <w:szCs w:val="28"/>
        </w:rPr>
        <w:t>Парковая</w:t>
      </w:r>
      <w:proofErr w:type="gramEnd"/>
      <w:r w:rsidRPr="005B4FDE">
        <w:rPr>
          <w:bCs/>
          <w:szCs w:val="28"/>
        </w:rPr>
        <w:t>, 32/11 (зал заседаний).</w:t>
      </w:r>
    </w:p>
    <w:p w:rsidR="008654E4" w:rsidRDefault="008654E4" w:rsidP="008654E4">
      <w:pPr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t xml:space="preserve"> 3. </w:t>
      </w:r>
      <w:r w:rsidRPr="00183945">
        <w:rPr>
          <w:szCs w:val="28"/>
        </w:rPr>
        <w:t xml:space="preserve">Направить </w:t>
      </w:r>
      <w:r w:rsidRPr="0069220E">
        <w:rPr>
          <w:szCs w:val="28"/>
        </w:rPr>
        <w:t>настоящее решение</w:t>
      </w:r>
      <w:r w:rsidRPr="00183945">
        <w:rPr>
          <w:szCs w:val="28"/>
        </w:rPr>
        <w:t xml:space="preserve"> в газету «Новости Сочи» для опубликования.</w:t>
      </w:r>
      <w:r>
        <w:rPr>
          <w:szCs w:val="28"/>
        </w:rPr>
        <w:t xml:space="preserve"> </w:t>
      </w:r>
    </w:p>
    <w:p w:rsidR="008654E4" w:rsidRDefault="008654E4" w:rsidP="008654E4">
      <w:pPr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t>4</w:t>
      </w:r>
      <w:r w:rsidRPr="0069220E">
        <w:rPr>
          <w:szCs w:val="28"/>
        </w:rPr>
        <w:t xml:space="preserve">. </w:t>
      </w:r>
      <w:r w:rsidR="00992D10">
        <w:rPr>
          <w:szCs w:val="28"/>
        </w:rPr>
        <w:t xml:space="preserve"> </w:t>
      </w:r>
      <w:r w:rsidRPr="00011EFE">
        <w:rPr>
          <w:szCs w:val="28"/>
        </w:rPr>
        <w:t xml:space="preserve">Разместить настоящее решение на </w:t>
      </w:r>
      <w:r>
        <w:rPr>
          <w:szCs w:val="28"/>
        </w:rPr>
        <w:t xml:space="preserve">официальном </w:t>
      </w:r>
      <w:r w:rsidRPr="00011EFE">
        <w:rPr>
          <w:szCs w:val="28"/>
        </w:rPr>
        <w:t xml:space="preserve">сайте </w:t>
      </w:r>
      <w:r>
        <w:rPr>
          <w:szCs w:val="28"/>
        </w:rPr>
        <w:t>территориальной избиратель</w:t>
      </w:r>
      <w:r w:rsidR="00921B15">
        <w:rPr>
          <w:szCs w:val="28"/>
        </w:rPr>
        <w:t xml:space="preserve">ной комиссии </w:t>
      </w:r>
      <w:proofErr w:type="gramStart"/>
      <w:r w:rsidR="00921B15">
        <w:rPr>
          <w:szCs w:val="28"/>
        </w:rPr>
        <w:t>Приморская</w:t>
      </w:r>
      <w:proofErr w:type="gramEnd"/>
      <w:r w:rsidR="00921B15">
        <w:rPr>
          <w:szCs w:val="28"/>
        </w:rPr>
        <w:t xml:space="preserve"> г. Сочи,  а также на</w:t>
      </w:r>
      <w:r w:rsidRPr="00011EFE">
        <w:rPr>
          <w:szCs w:val="28"/>
        </w:rPr>
        <w:t xml:space="preserve"> </w:t>
      </w:r>
      <w:r w:rsidR="00921B15">
        <w:rPr>
          <w:szCs w:val="28"/>
        </w:rPr>
        <w:t xml:space="preserve">информационном стенде </w:t>
      </w:r>
      <w:r w:rsidR="00921B15" w:rsidRPr="00921B15">
        <w:rPr>
          <w:szCs w:val="28"/>
        </w:rPr>
        <w:t>территориальной избирательной комиссии Приморская  г. Сочи.</w:t>
      </w:r>
    </w:p>
    <w:p w:rsidR="00921B15" w:rsidRPr="0069220E" w:rsidRDefault="00921B15" w:rsidP="008654E4">
      <w:pPr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t xml:space="preserve">5. </w:t>
      </w:r>
      <w:r w:rsidRPr="00921B15">
        <w:rPr>
          <w:szCs w:val="28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921B15">
        <w:rPr>
          <w:szCs w:val="28"/>
        </w:rPr>
        <w:t>Лазаревская</w:t>
      </w:r>
      <w:proofErr w:type="spellEnd"/>
      <w:r w:rsidRPr="00921B15">
        <w:rPr>
          <w:szCs w:val="28"/>
        </w:rPr>
        <w:t xml:space="preserve"> г. Сочи, </w:t>
      </w:r>
      <w:proofErr w:type="spellStart"/>
      <w:r w:rsidRPr="00921B15">
        <w:rPr>
          <w:szCs w:val="28"/>
        </w:rPr>
        <w:t>Хостинская</w:t>
      </w:r>
      <w:proofErr w:type="spellEnd"/>
      <w:r w:rsidRPr="00921B15">
        <w:rPr>
          <w:szCs w:val="28"/>
        </w:rPr>
        <w:t xml:space="preserve"> г. Сочи, Центральная г. Сочи.</w:t>
      </w:r>
    </w:p>
    <w:p w:rsidR="008654E4" w:rsidRDefault="00921B15" w:rsidP="008654E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6</w:t>
      </w:r>
      <w:r w:rsidR="008654E4" w:rsidRPr="0069220E">
        <w:rPr>
          <w:szCs w:val="28"/>
        </w:rPr>
        <w:t xml:space="preserve">. </w:t>
      </w:r>
      <w:r w:rsidR="00992D10">
        <w:rPr>
          <w:szCs w:val="28"/>
        </w:rPr>
        <w:t xml:space="preserve"> </w:t>
      </w:r>
      <w:r w:rsidR="008654E4" w:rsidRPr="0069220E">
        <w:rPr>
          <w:szCs w:val="28"/>
        </w:rPr>
        <w:t>Возложить ко</w:t>
      </w:r>
      <w:r w:rsidR="008654E4">
        <w:rPr>
          <w:szCs w:val="28"/>
        </w:rPr>
        <w:t>нтроль за выполнением пунктов</w:t>
      </w:r>
      <w:r w:rsidR="008654E4" w:rsidRPr="0069220E">
        <w:rPr>
          <w:szCs w:val="28"/>
        </w:rPr>
        <w:t xml:space="preserve"> </w:t>
      </w:r>
      <w:r>
        <w:rPr>
          <w:szCs w:val="28"/>
        </w:rPr>
        <w:t xml:space="preserve">3, </w:t>
      </w:r>
      <w:r w:rsidR="008654E4">
        <w:rPr>
          <w:szCs w:val="28"/>
        </w:rPr>
        <w:t>4</w:t>
      </w:r>
      <w:r>
        <w:rPr>
          <w:szCs w:val="28"/>
        </w:rPr>
        <w:t>, 5</w:t>
      </w:r>
      <w:r w:rsidR="008654E4" w:rsidRPr="0069220E">
        <w:rPr>
          <w:szCs w:val="28"/>
        </w:rPr>
        <w:t xml:space="preserve"> настоящего решения на секретаря </w:t>
      </w:r>
      <w:r w:rsidR="008654E4">
        <w:rPr>
          <w:szCs w:val="28"/>
        </w:rPr>
        <w:t xml:space="preserve">территориальной </w:t>
      </w:r>
      <w:r w:rsidR="008654E4" w:rsidRPr="0069220E">
        <w:rPr>
          <w:szCs w:val="28"/>
        </w:rPr>
        <w:t xml:space="preserve">избирательной комиссии </w:t>
      </w:r>
      <w:proofErr w:type="gramStart"/>
      <w:r w:rsidR="008654E4">
        <w:rPr>
          <w:bCs/>
          <w:szCs w:val="28"/>
        </w:rPr>
        <w:t>Приморская</w:t>
      </w:r>
      <w:proofErr w:type="gramEnd"/>
      <w:r w:rsidR="008654E4">
        <w:rPr>
          <w:bCs/>
          <w:szCs w:val="28"/>
        </w:rPr>
        <w:t xml:space="preserve"> г.</w:t>
      </w:r>
      <w:r w:rsidR="008654E4" w:rsidRPr="0069220E">
        <w:rPr>
          <w:bCs/>
          <w:szCs w:val="28"/>
        </w:rPr>
        <w:t xml:space="preserve"> Сочи</w:t>
      </w:r>
      <w:r w:rsidR="008654E4" w:rsidRPr="0069220E">
        <w:rPr>
          <w:b/>
          <w:szCs w:val="28"/>
        </w:rPr>
        <w:t xml:space="preserve"> </w:t>
      </w:r>
      <w:proofErr w:type="spellStart"/>
      <w:r w:rsidR="008654E4" w:rsidRPr="0069220E">
        <w:rPr>
          <w:szCs w:val="28"/>
        </w:rPr>
        <w:t>Шевцеву</w:t>
      </w:r>
      <w:proofErr w:type="spellEnd"/>
      <w:r w:rsidR="00B75FD0">
        <w:rPr>
          <w:szCs w:val="28"/>
        </w:rPr>
        <w:t xml:space="preserve"> Е.В</w:t>
      </w:r>
      <w:r w:rsidR="008654E4" w:rsidRPr="0069220E">
        <w:rPr>
          <w:szCs w:val="28"/>
        </w:rPr>
        <w:t>.</w:t>
      </w:r>
    </w:p>
    <w:p w:rsidR="008654E4" w:rsidRDefault="008654E4" w:rsidP="008654E4">
      <w:pPr>
        <w:spacing w:line="360" w:lineRule="auto"/>
        <w:jc w:val="both"/>
        <w:rPr>
          <w:szCs w:val="28"/>
        </w:rPr>
      </w:pPr>
    </w:p>
    <w:p w:rsidR="008654E4" w:rsidRPr="0069220E" w:rsidRDefault="008654E4" w:rsidP="008654E4">
      <w:pPr>
        <w:spacing w:line="360" w:lineRule="auto"/>
        <w:jc w:val="both"/>
        <w:rPr>
          <w:szCs w:val="28"/>
        </w:rPr>
      </w:pPr>
    </w:p>
    <w:p w:rsidR="008654E4" w:rsidRPr="0069220E" w:rsidRDefault="008654E4" w:rsidP="008654E4">
      <w:pPr>
        <w:jc w:val="both"/>
        <w:rPr>
          <w:szCs w:val="20"/>
        </w:rPr>
      </w:pPr>
      <w:r w:rsidRPr="0069220E">
        <w:rPr>
          <w:szCs w:val="20"/>
        </w:rPr>
        <w:t>Председатель</w:t>
      </w:r>
    </w:p>
    <w:p w:rsidR="008654E4" w:rsidRPr="0069220E" w:rsidRDefault="008654E4" w:rsidP="008654E4">
      <w:pPr>
        <w:jc w:val="both"/>
        <w:rPr>
          <w:szCs w:val="20"/>
        </w:rPr>
      </w:pPr>
      <w:r w:rsidRPr="0069220E">
        <w:rPr>
          <w:szCs w:val="20"/>
        </w:rPr>
        <w:t>избирательной комиссии</w:t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  <w:t xml:space="preserve">                    В.В. Ткачева</w:t>
      </w:r>
    </w:p>
    <w:p w:rsidR="008654E4" w:rsidRPr="0069220E" w:rsidRDefault="008654E4" w:rsidP="008654E4">
      <w:pPr>
        <w:jc w:val="both"/>
        <w:rPr>
          <w:szCs w:val="20"/>
        </w:rPr>
      </w:pPr>
    </w:p>
    <w:p w:rsidR="008654E4" w:rsidRPr="0069220E" w:rsidRDefault="008654E4" w:rsidP="008654E4">
      <w:pPr>
        <w:jc w:val="both"/>
        <w:rPr>
          <w:szCs w:val="20"/>
        </w:rPr>
      </w:pPr>
      <w:r w:rsidRPr="0069220E">
        <w:rPr>
          <w:szCs w:val="20"/>
        </w:rPr>
        <w:t>Секретарь</w:t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  <w:r w:rsidRPr="0069220E">
        <w:rPr>
          <w:szCs w:val="20"/>
        </w:rPr>
        <w:tab/>
      </w:r>
    </w:p>
    <w:p w:rsidR="008654E4" w:rsidRPr="0069220E" w:rsidRDefault="008654E4" w:rsidP="008654E4">
      <w:pPr>
        <w:jc w:val="both"/>
        <w:rPr>
          <w:szCs w:val="28"/>
        </w:rPr>
      </w:pPr>
      <w:r w:rsidRPr="0069220E">
        <w:rPr>
          <w:szCs w:val="28"/>
        </w:rPr>
        <w:t>избирательной комиссии</w:t>
      </w:r>
      <w:r w:rsidRPr="0069220E">
        <w:rPr>
          <w:szCs w:val="28"/>
        </w:rPr>
        <w:tab/>
      </w:r>
      <w:r w:rsidRPr="0069220E">
        <w:rPr>
          <w:szCs w:val="28"/>
        </w:rPr>
        <w:tab/>
      </w:r>
      <w:r w:rsidRPr="0069220E">
        <w:rPr>
          <w:szCs w:val="28"/>
        </w:rPr>
        <w:tab/>
      </w:r>
      <w:r w:rsidRPr="0069220E">
        <w:rPr>
          <w:szCs w:val="28"/>
        </w:rPr>
        <w:tab/>
        <w:t xml:space="preserve">                             Е.В. </w:t>
      </w:r>
      <w:proofErr w:type="spellStart"/>
      <w:r w:rsidRPr="0069220E">
        <w:rPr>
          <w:szCs w:val="28"/>
        </w:rPr>
        <w:t>Шевцева</w:t>
      </w:r>
      <w:proofErr w:type="spellEnd"/>
    </w:p>
    <w:p w:rsidR="008654E4" w:rsidRDefault="008654E4" w:rsidP="008654E4"/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8654E4" w:rsidRDefault="008654E4" w:rsidP="008654E4">
      <w:pPr>
        <w:jc w:val="both"/>
        <w:rPr>
          <w:szCs w:val="28"/>
        </w:rPr>
      </w:pPr>
    </w:p>
    <w:p w:rsidR="003D13D7" w:rsidRDefault="003D13D7"/>
    <w:sectPr w:rsidR="003D13D7" w:rsidSect="002E3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A50"/>
    <w:multiLevelType w:val="hybridMultilevel"/>
    <w:tmpl w:val="8024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E4"/>
    <w:rsid w:val="001E32CF"/>
    <w:rsid w:val="002A0744"/>
    <w:rsid w:val="003D13D7"/>
    <w:rsid w:val="00424478"/>
    <w:rsid w:val="004E349A"/>
    <w:rsid w:val="004E5324"/>
    <w:rsid w:val="005B4FDE"/>
    <w:rsid w:val="005E1A23"/>
    <w:rsid w:val="00700A55"/>
    <w:rsid w:val="00720A60"/>
    <w:rsid w:val="00822CD3"/>
    <w:rsid w:val="008654E4"/>
    <w:rsid w:val="00921B15"/>
    <w:rsid w:val="00992D10"/>
    <w:rsid w:val="00B45E78"/>
    <w:rsid w:val="00B6644E"/>
    <w:rsid w:val="00B75FD0"/>
    <w:rsid w:val="00BB68C3"/>
    <w:rsid w:val="00D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16</cp:revision>
  <cp:lastPrinted>2023-06-21T06:19:00Z</cp:lastPrinted>
  <dcterms:created xsi:type="dcterms:W3CDTF">2023-05-30T08:09:00Z</dcterms:created>
  <dcterms:modified xsi:type="dcterms:W3CDTF">2025-06-23T13:00:00Z</dcterms:modified>
</cp:coreProperties>
</file>