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747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9221F8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с правом решающего голоса</w:t>
      </w:r>
    </w:p>
    <w:p w:rsidR="00377357" w:rsidRDefault="009221F8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М.А. Багдасарян </w:t>
      </w:r>
    </w:p>
    <w:p w:rsidR="009221F8" w:rsidRPr="00200D6D" w:rsidRDefault="009221F8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DC3A31"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 w:rsidR="00643AA6">
        <w:rPr>
          <w:sz w:val="28"/>
          <w:szCs w:val="28"/>
        </w:rPr>
        <w:t>2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643AA6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 w:rsidR="009221F8">
        <w:rPr>
          <w:sz w:val="28"/>
          <w:szCs w:val="28"/>
        </w:rPr>
        <w:t>66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9221F8">
        <w:rPr>
          <w:sz w:val="28"/>
          <w:szCs w:val="28"/>
        </w:rPr>
        <w:t>12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9221F8">
        <w:rPr>
          <w:sz w:val="28"/>
          <w:szCs w:val="28"/>
        </w:rPr>
        <w:t xml:space="preserve"> Зубовой Светланы Васильевны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643AA6">
        <w:rPr>
          <w:sz w:val="28"/>
          <w:szCs w:val="28"/>
        </w:rPr>
        <w:t>собрания избирателей по месту работы.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9221F8">
        <w:rPr>
          <w:sz w:val="28"/>
          <w:szCs w:val="28"/>
        </w:rPr>
        <w:t>12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7F4C34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64F3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64F3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9221F8">
        <w:rPr>
          <w:sz w:val="28"/>
          <w:szCs w:val="28"/>
        </w:rPr>
        <w:t xml:space="preserve">а Багдасарян Марина </w:t>
      </w:r>
      <w:proofErr w:type="spellStart"/>
      <w:r w:rsidR="009221F8">
        <w:rPr>
          <w:sz w:val="28"/>
          <w:szCs w:val="28"/>
        </w:rPr>
        <w:t>Арамовна</w:t>
      </w:r>
      <w:proofErr w:type="spellEnd"/>
      <w:r w:rsidR="00BA6DBF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9221F8">
        <w:rPr>
          <w:sz w:val="28"/>
        </w:rPr>
        <w:t>12</w:t>
      </w:r>
      <w:r w:rsidRPr="009568DC">
        <w:rPr>
          <w:sz w:val="28"/>
        </w:rPr>
        <w:t xml:space="preserve"> с правом решающего голоса: </w:t>
      </w:r>
      <w:r w:rsidR="009221F8">
        <w:rPr>
          <w:sz w:val="28"/>
        </w:rPr>
        <w:t xml:space="preserve">М.А. Багдасарян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9221F8">
        <w:rPr>
          <w:sz w:val="28"/>
          <w:szCs w:val="28"/>
        </w:rPr>
        <w:t>12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496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89" w:rsidRDefault="00016B89" w:rsidP="00323A7A">
      <w:r>
        <w:separator/>
      </w:r>
    </w:p>
  </w:endnote>
  <w:endnote w:type="continuationSeparator" w:id="0">
    <w:p w:rsidR="00016B89" w:rsidRDefault="00016B89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89" w:rsidRDefault="00016B89" w:rsidP="00323A7A">
      <w:r>
        <w:separator/>
      </w:r>
    </w:p>
  </w:footnote>
  <w:footnote w:type="continuationSeparator" w:id="0">
    <w:p w:rsidR="00016B89" w:rsidRDefault="00016B89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16B89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03771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211</cp:revision>
  <cp:lastPrinted>2020-03-03T10:09:00Z</cp:lastPrinted>
  <dcterms:created xsi:type="dcterms:W3CDTF">2013-11-28T07:26:00Z</dcterms:created>
  <dcterms:modified xsi:type="dcterms:W3CDTF">2020-03-27T06:45:00Z</dcterms:modified>
</cp:coreProperties>
</file>