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48" w:rsidRPr="00E25D45" w:rsidRDefault="00A66F48" w:rsidP="00A66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D45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Прошу Вас разместить на официальном сайте администрации города Сочи (</w:t>
      </w:r>
      <w:hyperlink r:id="rId6" w:tgtFrame="_blank" w:history="1">
        <w:r w:rsidRPr="00E25D45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en-US" w:eastAsia="ru-RU"/>
          </w:rPr>
          <w:t>http</w:t>
        </w:r>
        <w:r w:rsidRPr="00E25D45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://</w:t>
        </w:r>
        <w:r w:rsidRPr="00E25D45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en-US" w:eastAsia="ru-RU"/>
          </w:rPr>
          <w:t>www</w:t>
        </w:r>
        <w:r w:rsidRPr="00E25D45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.</w:t>
        </w:r>
        <w:proofErr w:type="spellStart"/>
        <w:r w:rsidRPr="00E25D45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en-US" w:eastAsia="ru-RU"/>
          </w:rPr>
          <w:t>sochiadm</w:t>
        </w:r>
        <w:proofErr w:type="spellEnd"/>
        <w:r w:rsidRPr="00E25D45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.</w:t>
        </w:r>
        <w:proofErr w:type="spellStart"/>
        <w:r w:rsidRPr="00E25D45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en-US" w:eastAsia="ru-RU"/>
          </w:rPr>
          <w:t>ru</w:t>
        </w:r>
        <w:proofErr w:type="spellEnd"/>
      </w:hyperlink>
      <w:r w:rsidRPr="00E25D45">
        <w:rPr>
          <w:rFonts w:ascii="Times New Roman" w:eastAsia="Times New Roman" w:hAnsi="Times New Roman" w:cs="Times New Roman"/>
          <w:sz w:val="21"/>
          <w:szCs w:val="21"/>
          <w:lang w:eastAsia="ru-RU"/>
        </w:rPr>
        <w:t>) следующую информацию:</w:t>
      </w:r>
    </w:p>
    <w:p w:rsidR="00A66F48" w:rsidRPr="00E25D45" w:rsidRDefault="00A66F48" w:rsidP="00A66F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5D45">
        <w:rPr>
          <w:rFonts w:ascii="Symbol" w:eastAsia="Times New Roman" w:hAnsi="Symbol" w:cs="Times New Roman"/>
          <w:sz w:val="21"/>
          <w:szCs w:val="21"/>
          <w:lang w:eastAsia="ru-RU"/>
        </w:rPr>
        <w:t></w:t>
      </w:r>
      <w:r w:rsidRPr="00E25D4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раздел (путь)* - Городская власть – Избирательная комиссия  -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Страница избирателя</w:t>
      </w:r>
      <w:r w:rsidR="00C35A7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Конкурсы </w:t>
      </w:r>
    </w:p>
    <w:p w:rsidR="00A66F48" w:rsidRDefault="00A66F48" w:rsidP="00A66F4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5D45">
        <w:rPr>
          <w:rFonts w:ascii="Symbol" w:eastAsia="Times New Roman" w:hAnsi="Symbol" w:cs="Times New Roman"/>
          <w:sz w:val="21"/>
          <w:szCs w:val="21"/>
          <w:lang w:eastAsia="ru-RU"/>
        </w:rPr>
        <w:t></w:t>
      </w:r>
      <w:r w:rsidRPr="00E25D4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наименование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–</w:t>
      </w:r>
      <w:r w:rsidRPr="00E25D4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Положение о городском конкурсе рисунков «Азбука выборов»</w:t>
      </w:r>
    </w:p>
    <w:p w:rsidR="00A66F48" w:rsidRPr="00E25D45" w:rsidRDefault="00A66F48" w:rsidP="00A66F4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25D45">
        <w:rPr>
          <w:rFonts w:ascii="Symbol" w:eastAsia="Times New Roman" w:hAnsi="Symbol" w:cs="Times New Roman"/>
          <w:sz w:val="21"/>
          <w:szCs w:val="21"/>
          <w:lang w:eastAsia="ru-RU"/>
        </w:rPr>
        <w:t></w:t>
      </w:r>
      <w:r w:rsidRPr="00E25D4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текст </w:t>
      </w:r>
    </w:p>
    <w:p w:rsidR="00CD7146" w:rsidRDefault="00C35A79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66F48" w:rsidRPr="00A66F48" w:rsidTr="009C6844">
        <w:tc>
          <w:tcPr>
            <w:tcW w:w="4785" w:type="dxa"/>
          </w:tcPr>
          <w:p w:rsidR="00A66F48" w:rsidRPr="00A66F48" w:rsidRDefault="00A66F48" w:rsidP="00A66F4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6" w:type="dxa"/>
          </w:tcPr>
          <w:p w:rsidR="00A66F48" w:rsidRPr="00A66F48" w:rsidRDefault="00A66F48" w:rsidP="00A66F48">
            <w:pPr>
              <w:keepNext/>
              <w:outlineLvl w:val="0"/>
              <w:rPr>
                <w:rFonts w:ascii="Times New Roman" w:eastAsia="Times New Roman" w:hAnsi="Times New Roman" w:cs="Times New Roman"/>
              </w:rPr>
            </w:pPr>
            <w:r w:rsidRPr="00A66F48">
              <w:rPr>
                <w:rFonts w:ascii="Times New Roman" w:eastAsia="Times New Roman" w:hAnsi="Times New Roman" w:cs="Times New Roman"/>
              </w:rPr>
              <w:t xml:space="preserve">                               УТВЕРЖДЕНО     </w:t>
            </w:r>
          </w:p>
          <w:p w:rsidR="00A66F48" w:rsidRPr="00A66F48" w:rsidRDefault="00A66F48" w:rsidP="00A66F48">
            <w:pPr>
              <w:tabs>
                <w:tab w:val="left" w:pos="460"/>
              </w:tabs>
              <w:ind w:left="318" w:hanging="31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F48"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A66F48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решением избирательной комиссии муниципального образования</w:t>
            </w:r>
          </w:p>
          <w:p w:rsidR="00A66F48" w:rsidRPr="00A66F48" w:rsidRDefault="00A66F48" w:rsidP="00A66F48">
            <w:pPr>
              <w:tabs>
                <w:tab w:val="left" w:pos="602"/>
              </w:tabs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F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город-курорт Сочи</w:t>
            </w:r>
          </w:p>
          <w:p w:rsidR="00A66F48" w:rsidRPr="00A66F48" w:rsidRDefault="00A66F48" w:rsidP="00A66F48">
            <w:pPr>
              <w:tabs>
                <w:tab w:val="left" w:pos="602"/>
              </w:tabs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F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от  23 апреля  2015 г. №71.1</w:t>
            </w:r>
          </w:p>
          <w:p w:rsidR="00A66F48" w:rsidRPr="00A66F48" w:rsidRDefault="00A66F48" w:rsidP="00A66F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A66F48" w:rsidRPr="00A66F48" w:rsidRDefault="00A66F48" w:rsidP="00A66F48">
            <w:pPr>
              <w:keepNext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66F48" w:rsidRPr="00A66F48" w:rsidRDefault="00A66F48" w:rsidP="00A66F4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F48" w:rsidRPr="00A66F48" w:rsidRDefault="00A66F48" w:rsidP="00A66F48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6F4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ПОЛОЖЕНИЕ</w:t>
      </w:r>
    </w:p>
    <w:p w:rsidR="00A66F48" w:rsidRPr="00A66F48" w:rsidRDefault="00A66F48" w:rsidP="00A66F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66F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 городском конкурсе рисунков  «Азбука выборов» </w:t>
      </w:r>
    </w:p>
    <w:p w:rsidR="00A66F48" w:rsidRPr="00A66F48" w:rsidRDefault="00A66F48" w:rsidP="00A66F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66F48" w:rsidRPr="00A66F48" w:rsidRDefault="00A66F48" w:rsidP="00A66F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66F48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I</w:t>
      </w:r>
      <w:r w:rsidRPr="00A66F4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 Общие положения</w:t>
      </w:r>
    </w:p>
    <w:p w:rsidR="00A66F48" w:rsidRPr="00A66F48" w:rsidRDefault="00A66F48" w:rsidP="00A66F4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6F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Городской конкурс рисунков участников летних оздоровительно-образовательных  лагерей дневного пребывания «Азбука выборов» (далее Конкурс) проводится </w:t>
      </w:r>
      <w:r w:rsidRPr="00A66F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 мероприятий, посвященных 20-летию избирательной комиссии Краснодарского края, в целях формирования и развития правовой культуры, самостоятельного творческого мышления детей и подростков.</w:t>
      </w:r>
    </w:p>
    <w:p w:rsidR="00A66F48" w:rsidRPr="00A66F48" w:rsidRDefault="00A66F48" w:rsidP="00A66F4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6F48">
        <w:rPr>
          <w:rFonts w:ascii="Times New Roman" w:eastAsia="Times New Roman" w:hAnsi="Times New Roman" w:cs="Times New Roman"/>
          <w:sz w:val="28"/>
          <w:szCs w:val="24"/>
          <w:lang w:eastAsia="ru-RU"/>
        </w:rPr>
        <w:t>2. Основные задачи Конкурса:</w:t>
      </w:r>
    </w:p>
    <w:p w:rsidR="00A66F48" w:rsidRPr="00A66F48" w:rsidRDefault="00A66F48" w:rsidP="00A66F4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66F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разъяснение </w:t>
      </w:r>
      <w:r w:rsidRPr="00A66F48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основных терминов избирательного права</w:t>
      </w:r>
      <w:r w:rsidRPr="00A66F48">
        <w:rPr>
          <w:rFonts w:ascii="Times New Roman" w:eastAsia="Times New Roman" w:hAnsi="Times New Roman" w:cs="Times New Roman"/>
          <w:sz w:val="28"/>
          <w:szCs w:val="20"/>
          <w:lang w:eastAsia="ru-RU"/>
        </w:rPr>
        <w:t>, повышение правовой культуры будущих избирателей, активизация</w:t>
      </w:r>
      <w:r w:rsidRPr="00A66F48">
        <w:rPr>
          <w:rFonts w:ascii="Times New Roman" w:eastAsia="Calibri" w:hAnsi="Times New Roman" w:cs="Times New Roman"/>
          <w:sz w:val="28"/>
          <w:szCs w:val="28"/>
        </w:rPr>
        <w:t xml:space="preserve"> их интереса к </w:t>
      </w:r>
      <w:r w:rsidRPr="00A66F48">
        <w:rPr>
          <w:rFonts w:ascii="Times New Roman" w:eastAsia="Calibri" w:hAnsi="Times New Roman" w:cs="Times New Roman"/>
          <w:sz w:val="28"/>
          <w:szCs w:val="28"/>
          <w:lang w:eastAsia="ru-RU"/>
        </w:rPr>
        <w:t>избирательному процессу</w:t>
      </w:r>
      <w:r w:rsidRPr="00A66F48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A66F48" w:rsidRPr="00A66F48" w:rsidRDefault="00A66F48" w:rsidP="00A66F4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6F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Pr="00A66F48">
        <w:rPr>
          <w:rFonts w:ascii="Times New Roman" w:eastAsia="Times New Roman" w:hAnsi="Times New Roman" w:cs="Times New Roman"/>
          <w:sz w:val="28"/>
          <w:szCs w:val="24"/>
          <w:lang w:eastAsia="ru-RU"/>
        </w:rPr>
        <w:t>содействие развитию интеллектуально-творческого потенциала личности ребенка;</w:t>
      </w:r>
    </w:p>
    <w:p w:rsidR="00A66F48" w:rsidRPr="00A66F48" w:rsidRDefault="00A66F48" w:rsidP="00A66F4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66F48">
        <w:rPr>
          <w:rFonts w:ascii="Times New Roman" w:eastAsia="Times New Roman" w:hAnsi="Times New Roman" w:cs="Times New Roman"/>
          <w:sz w:val="28"/>
          <w:szCs w:val="20"/>
          <w:lang w:eastAsia="ru-RU"/>
        </w:rPr>
        <w:t>- выявление талантливых детей в области художественного творчества для последующего возможного использования их рисунков для будущих инициатив.</w:t>
      </w:r>
    </w:p>
    <w:p w:rsidR="00A66F48" w:rsidRPr="00A66F48" w:rsidRDefault="00A66F48" w:rsidP="00A66F48">
      <w:pPr>
        <w:spacing w:after="0" w:line="360" w:lineRule="auto"/>
        <w:rPr>
          <w:rFonts w:ascii="Times New Roman" w:eastAsia="Calibri" w:hAnsi="Times New Roman" w:cs="Times New Roman"/>
          <w:b/>
          <w:sz w:val="28"/>
        </w:rPr>
      </w:pPr>
    </w:p>
    <w:p w:rsidR="00A66F48" w:rsidRPr="00A66F48" w:rsidRDefault="00A66F48" w:rsidP="00A66F48">
      <w:pPr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sz w:val="28"/>
        </w:rPr>
      </w:pPr>
      <w:r w:rsidRPr="00A66F48">
        <w:rPr>
          <w:rFonts w:ascii="Times New Roman" w:eastAsia="Calibri" w:hAnsi="Times New Roman" w:cs="Times New Roman"/>
          <w:b/>
          <w:sz w:val="28"/>
          <w:lang w:val="en-US"/>
        </w:rPr>
        <w:lastRenderedPageBreak/>
        <w:t>II</w:t>
      </w:r>
      <w:r w:rsidRPr="00A66F48">
        <w:rPr>
          <w:rFonts w:ascii="Times New Roman" w:eastAsia="Calibri" w:hAnsi="Times New Roman" w:cs="Times New Roman"/>
          <w:b/>
          <w:sz w:val="28"/>
        </w:rPr>
        <w:t>.</w:t>
      </w:r>
      <w:r w:rsidRPr="00A66F48">
        <w:rPr>
          <w:rFonts w:ascii="Calibri" w:eastAsia="Calibri" w:hAnsi="Calibri" w:cs="Times New Roman"/>
          <w:b/>
          <w:sz w:val="28"/>
        </w:rPr>
        <w:t xml:space="preserve"> </w:t>
      </w:r>
      <w:r w:rsidRPr="00A66F48">
        <w:rPr>
          <w:rFonts w:ascii="Times New Roman" w:eastAsia="Calibri" w:hAnsi="Times New Roman" w:cs="Times New Roman"/>
          <w:b/>
          <w:sz w:val="28"/>
        </w:rPr>
        <w:t>Организаторы Конкурса</w:t>
      </w:r>
    </w:p>
    <w:p w:rsidR="00A66F48" w:rsidRPr="00A66F48" w:rsidRDefault="00A66F48" w:rsidP="00A66F4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F48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Конкурс проводится избирательной комиссией муниципального образования город-курорт Сочи при поддержке  управления по образованию и науке администрации города Сочи.</w:t>
      </w:r>
    </w:p>
    <w:p w:rsidR="00A66F48" w:rsidRPr="00A66F48" w:rsidRDefault="00A66F48" w:rsidP="00A66F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Избирательная комиссия города Сочи:</w:t>
      </w:r>
    </w:p>
    <w:p w:rsidR="00A66F48" w:rsidRPr="00A66F48" w:rsidRDefault="00A66F48" w:rsidP="00A66F4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F4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прием заявок на участие в Конкурсе и творческих работ;</w:t>
      </w:r>
    </w:p>
    <w:p w:rsidR="00A66F48" w:rsidRPr="00A66F48" w:rsidRDefault="00A66F48" w:rsidP="00A66F4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организует работу Конкурсной комиссии и участвует в ее работе; </w:t>
      </w:r>
    </w:p>
    <w:p w:rsidR="00A66F48" w:rsidRPr="00A66F48" w:rsidRDefault="00A66F48" w:rsidP="00A66F4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F4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участвует в награждении победителей и призеров Конкурса;</w:t>
      </w:r>
    </w:p>
    <w:p w:rsidR="00A66F48" w:rsidRPr="00A66F48" w:rsidRDefault="00A66F48" w:rsidP="00A66F4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F48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Управление по образованию и науке администрации города Сочи:</w:t>
      </w:r>
    </w:p>
    <w:p w:rsidR="00A66F48" w:rsidRPr="00A66F48" w:rsidRDefault="00A66F48" w:rsidP="00A66F4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координирует участие летних лагерей дневного пребывания в Конкурсе; </w:t>
      </w:r>
    </w:p>
    <w:p w:rsidR="00A66F48" w:rsidRPr="00A66F48" w:rsidRDefault="00A66F48" w:rsidP="00A66F4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F4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участвует в работе конкурсной комиссии;</w:t>
      </w:r>
    </w:p>
    <w:p w:rsidR="00A66F48" w:rsidRPr="00A66F48" w:rsidRDefault="00A66F48" w:rsidP="00A66F4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F4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участвует в награждении победителей и призеров Конкурса.</w:t>
      </w:r>
    </w:p>
    <w:p w:rsidR="00A66F48" w:rsidRPr="00A66F48" w:rsidRDefault="00A66F48" w:rsidP="00A66F48">
      <w:pPr>
        <w:spacing w:after="0" w:line="360" w:lineRule="auto"/>
        <w:rPr>
          <w:rFonts w:ascii="Calibri" w:eastAsia="Calibri" w:hAnsi="Calibri" w:cs="Times New Roman"/>
          <w:b/>
          <w:sz w:val="28"/>
        </w:rPr>
      </w:pPr>
    </w:p>
    <w:p w:rsidR="00A66F48" w:rsidRPr="00A66F48" w:rsidRDefault="00A66F48" w:rsidP="00A66F48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A66F48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en-US" w:eastAsia="ru-RU"/>
        </w:rPr>
        <w:t>III</w:t>
      </w:r>
      <w:r w:rsidRPr="00A66F48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. Участники конкурса и сроки его проведения</w:t>
      </w:r>
    </w:p>
    <w:p w:rsidR="00A66F48" w:rsidRPr="00A66F48" w:rsidRDefault="00A66F48" w:rsidP="00A66F4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6F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1. </w:t>
      </w:r>
      <w:r w:rsidRPr="00A66F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Конкурс проводится среди учащихся летних оздоровительно-образовательных лагерей дневного пребывания, действующих на базе общеобразовательных учреждений города Сочи. В Конкурсе участвуют школьники двух возрастных категорий: 8-10 лет, 11-13 лет. </w:t>
      </w:r>
    </w:p>
    <w:p w:rsidR="00A66F48" w:rsidRPr="00A66F48" w:rsidRDefault="00A66F48" w:rsidP="00A66F4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A66F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2. Срок проведения Конкурса: с 8 июня по 25 июня 2015 года.</w:t>
      </w:r>
    </w:p>
    <w:p w:rsidR="00A66F48" w:rsidRPr="00A66F48" w:rsidRDefault="00A66F48" w:rsidP="00A66F4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A66F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1 этап Конкурса – с 8 июня по 22 июня 2015 года - конкурс рисунков «Азбука выборов» среди участников летнего лагеря дневного пребывания. </w:t>
      </w:r>
    </w:p>
    <w:p w:rsidR="00A66F48" w:rsidRPr="00A66F48" w:rsidRDefault="00A66F48" w:rsidP="00A66F4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A66F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2 этап Конкурса – с 23 июня по 24 июня 2015 года  - городской этап конкурса рисунков «Азбука выборов». </w:t>
      </w:r>
    </w:p>
    <w:p w:rsidR="00A66F48" w:rsidRPr="00A66F48" w:rsidRDefault="00A66F48" w:rsidP="00A66F4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A66F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       3. Награждение победителей и призеров городского конкурса рисунков «Азбука выборов» состоится  в  15.00 часов 25 июня 2015 года в помещении  избирательной комиссии муниципального образования город-курорт Сочи. </w:t>
      </w:r>
    </w:p>
    <w:p w:rsidR="00A66F48" w:rsidRPr="00A66F48" w:rsidRDefault="00A66F48" w:rsidP="00A66F48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66F48" w:rsidRPr="00A66F48" w:rsidRDefault="00A66F48" w:rsidP="00A66F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66F48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IV</w:t>
      </w:r>
      <w:r w:rsidRPr="00A66F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Условия конкурса</w:t>
      </w:r>
    </w:p>
    <w:p w:rsidR="00A66F48" w:rsidRPr="00A66F48" w:rsidRDefault="00A66F48" w:rsidP="00A66F4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F48">
        <w:rPr>
          <w:rFonts w:ascii="Times New Roman" w:eastAsia="Calibri" w:hAnsi="Times New Roman" w:cs="Times New Roman"/>
          <w:sz w:val="28"/>
          <w:szCs w:val="28"/>
        </w:rPr>
        <w:lastRenderedPageBreak/>
        <w:t>1.</w:t>
      </w:r>
      <w:r w:rsidRPr="00A66F48">
        <w:rPr>
          <w:rFonts w:ascii="Calibri" w:eastAsia="Calibri" w:hAnsi="Calibri" w:cs="Times New Roman"/>
        </w:rPr>
        <w:t xml:space="preserve">  </w:t>
      </w:r>
      <w:r w:rsidRPr="00A66F48">
        <w:rPr>
          <w:rFonts w:ascii="Times New Roman" w:eastAsia="Calibri" w:hAnsi="Times New Roman" w:cs="Times New Roman"/>
          <w:sz w:val="28"/>
          <w:szCs w:val="28"/>
        </w:rPr>
        <w:t>Участники летнего лагеря выполняют рисунки, отражающие термины избирательного права в последовательности соответствующей  буквам русского алфавита. В левом верхнем углу  листа  изображается   буква  алфавита, соответствующая  термину избирательного права. Каждый термин оформляется в виде рисунка на отдельном  листе стандартного формата А-4 (210х297). Примерный список терминов  (Приложение №1).</w:t>
      </w:r>
    </w:p>
    <w:p w:rsidR="00A66F48" w:rsidRPr="00A66F48" w:rsidRDefault="00A66F48" w:rsidP="00A66F4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A66F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2. Участники могут сами выбрать материалы для рисования исполнения (карандаш, фломастер, гуашь, акварель и т.д.).</w:t>
      </w:r>
    </w:p>
    <w:p w:rsidR="00A66F48" w:rsidRPr="00A66F48" w:rsidRDefault="00A66F48" w:rsidP="00A66F4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A66F48">
        <w:rPr>
          <w:rFonts w:ascii="Times New Roman" w:eastAsia="Calibri" w:hAnsi="Times New Roman" w:cs="Times New Roman"/>
          <w:sz w:val="28"/>
          <w:szCs w:val="28"/>
        </w:rPr>
        <w:t>3.</w:t>
      </w:r>
      <w:r w:rsidRPr="00A66F48">
        <w:rPr>
          <w:rFonts w:ascii="Calibri" w:eastAsia="Calibri" w:hAnsi="Calibri" w:cs="Times New Roman"/>
        </w:rPr>
        <w:t xml:space="preserve">  </w:t>
      </w:r>
      <w:r w:rsidRPr="00A66F48">
        <w:rPr>
          <w:rFonts w:ascii="Times New Roman" w:eastAsia="Calibri" w:hAnsi="Times New Roman" w:cs="Times New Roman"/>
          <w:sz w:val="28"/>
          <w:szCs w:val="28"/>
        </w:rPr>
        <w:t>Конкурсная комиссия</w:t>
      </w:r>
      <w:r w:rsidRPr="00A66F48">
        <w:rPr>
          <w:rFonts w:ascii="Calibri" w:eastAsia="Calibri" w:hAnsi="Calibri" w:cs="Times New Roman"/>
        </w:rPr>
        <w:t xml:space="preserve"> </w:t>
      </w:r>
      <w:r w:rsidRPr="00A66F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летнего лагеря производит отбор лучших работ участников лагеря, а также оформляет паспарту конкурсных работ «Азбука выборов» победителей и призеров с указанием в правом нижнем углу на лицевой стороне  работы следующей информации: </w:t>
      </w:r>
    </w:p>
    <w:p w:rsidR="00A66F48" w:rsidRPr="00A66F48" w:rsidRDefault="00A66F48" w:rsidP="00A66F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A66F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 название летнего оздоровительно-образовательного лагеря дневного пребывания;</w:t>
      </w:r>
    </w:p>
    <w:p w:rsidR="00A66F48" w:rsidRPr="00A66F48" w:rsidRDefault="00A66F48" w:rsidP="00A66F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A66F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-  фамилия, имя, возраст участника Конкурса; </w:t>
      </w:r>
    </w:p>
    <w:p w:rsidR="00A66F48" w:rsidRPr="00A66F48" w:rsidRDefault="00A66F48" w:rsidP="00A66F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A66F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 наименования учебного заведения,  на базе которого действовал летний детский лагерь.</w:t>
      </w:r>
    </w:p>
    <w:p w:rsidR="00A66F48" w:rsidRPr="00A66F48" w:rsidRDefault="00A66F48" w:rsidP="00A66F4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6F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5. </w:t>
      </w:r>
      <w:r w:rsidRPr="00A66F48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рисунках не допускается агитация за конкретных кандидатов, партию или избирательный блок.</w:t>
      </w:r>
    </w:p>
    <w:p w:rsidR="00A66F48" w:rsidRPr="00A66F48" w:rsidRDefault="00A66F48" w:rsidP="00A66F4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A66F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6. Участники гарантируют подлинность авторства предоставляемых на Конкурс работ. </w:t>
      </w:r>
    </w:p>
    <w:p w:rsidR="00A66F48" w:rsidRPr="00A66F48" w:rsidRDefault="00A66F48" w:rsidP="00A66F4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A66F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7. Работы, представленные на Конкурс, участникам не возвращаются.</w:t>
      </w:r>
    </w:p>
    <w:p w:rsidR="00A66F48" w:rsidRPr="00A66F48" w:rsidRDefault="00A66F48" w:rsidP="00A66F4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F48">
        <w:rPr>
          <w:rFonts w:ascii="Times New Roman" w:eastAsia="Calibri" w:hAnsi="Times New Roman" w:cs="Times New Roman"/>
          <w:sz w:val="28"/>
          <w:szCs w:val="28"/>
        </w:rPr>
        <w:t>8. Для участия в  городском этапе конкурса  рисунков «Азбука выборов» летний лагерь дневного пребывания  предоставляет:</w:t>
      </w:r>
    </w:p>
    <w:p w:rsidR="00A66F48" w:rsidRPr="00A66F48" w:rsidRDefault="00A66F48" w:rsidP="00A66F4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F48">
        <w:rPr>
          <w:rFonts w:ascii="Times New Roman" w:eastAsia="Calibri" w:hAnsi="Times New Roman" w:cs="Times New Roman"/>
          <w:sz w:val="28"/>
          <w:szCs w:val="28"/>
        </w:rPr>
        <w:t xml:space="preserve"> - заявку на участие в Конкурсе</w:t>
      </w:r>
      <w:r w:rsidRPr="00A66F48">
        <w:rPr>
          <w:rFonts w:ascii="Times New Roman" w:eastAsia="Calibri" w:hAnsi="Times New Roman" w:cs="Times New Roman"/>
          <w:b/>
          <w:sz w:val="28"/>
          <w:szCs w:val="28"/>
        </w:rPr>
        <w:t xml:space="preserve"> не позднее 18.00 часов 15 июня 2015 года</w:t>
      </w:r>
      <w:r w:rsidRPr="00A66F48">
        <w:rPr>
          <w:rFonts w:ascii="Times New Roman" w:eastAsia="Calibri" w:hAnsi="Times New Roman" w:cs="Times New Roman"/>
          <w:sz w:val="28"/>
          <w:szCs w:val="28"/>
        </w:rPr>
        <w:t xml:space="preserve"> в избирательную комиссию муниципального образования город-курорт Сочи  по адресу ул. </w:t>
      </w:r>
      <w:proofErr w:type="gramStart"/>
      <w:r w:rsidRPr="00A66F48">
        <w:rPr>
          <w:rFonts w:ascii="Times New Roman" w:eastAsia="Calibri" w:hAnsi="Times New Roman" w:cs="Times New Roman"/>
          <w:sz w:val="28"/>
          <w:szCs w:val="28"/>
        </w:rPr>
        <w:t>Парковая</w:t>
      </w:r>
      <w:proofErr w:type="gramEnd"/>
      <w:r w:rsidRPr="00A66F48">
        <w:rPr>
          <w:rFonts w:ascii="Times New Roman" w:eastAsia="Calibri" w:hAnsi="Times New Roman" w:cs="Times New Roman"/>
          <w:sz w:val="28"/>
          <w:szCs w:val="28"/>
        </w:rPr>
        <w:t xml:space="preserve">, 32/11, или по факсу  264-48-84, или  в электронном виде по адресу </w:t>
      </w:r>
      <w:hyperlink r:id="rId7" w:history="1">
        <w:r w:rsidRPr="00A66F48">
          <w:rPr>
            <w:rFonts w:ascii="Times New Roman" w:eastAsia="Calibri" w:hAnsi="Times New Roman" w:cs="Times New Roman"/>
            <w:sz w:val="28"/>
            <w:szCs w:val="28"/>
            <w:lang w:val="en-US"/>
          </w:rPr>
          <w:t>ikmo</w:t>
        </w:r>
        <w:r w:rsidRPr="00A66F48">
          <w:rPr>
            <w:rFonts w:ascii="Times New Roman" w:eastAsia="Calibri" w:hAnsi="Times New Roman" w:cs="Times New Roman"/>
            <w:sz w:val="28"/>
            <w:szCs w:val="28"/>
          </w:rPr>
          <w:t>922@</w:t>
        </w:r>
        <w:r w:rsidRPr="00A66F48">
          <w:rPr>
            <w:rFonts w:ascii="Times New Roman" w:eastAsia="Calibri" w:hAnsi="Times New Roman" w:cs="Times New Roman"/>
            <w:sz w:val="28"/>
            <w:szCs w:val="28"/>
            <w:lang w:val="en-US"/>
          </w:rPr>
          <w:t>yandex</w:t>
        </w:r>
        <w:r w:rsidRPr="00A66F48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A66F48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66F4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66F48">
        <w:rPr>
          <w:rFonts w:ascii="Times New Roman" w:eastAsia="Calibri" w:hAnsi="Times New Roman" w:cs="Times New Roman"/>
          <w:sz w:val="28"/>
          <w:szCs w:val="28"/>
        </w:rPr>
        <w:t xml:space="preserve">(Приложение №2).  </w:t>
      </w:r>
    </w:p>
    <w:p w:rsidR="00A66F48" w:rsidRPr="00A66F48" w:rsidRDefault="00A66F48" w:rsidP="00A66F4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6F48">
        <w:rPr>
          <w:rFonts w:ascii="Times New Roman" w:eastAsia="Calibri" w:hAnsi="Times New Roman" w:cs="Times New Roman"/>
          <w:sz w:val="28"/>
          <w:szCs w:val="28"/>
        </w:rPr>
        <w:t xml:space="preserve"> - пакет конкурсных работ участников летнего лагеря двух возрастных категорий, содержащие рисунки, соответствующие всем буквам русского </w:t>
      </w:r>
      <w:r w:rsidRPr="00A66F4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алфавита и отражающие термины избирательного права,  в избирательную комиссию муниципального образования город-курорт Сочи  (ул. </w:t>
      </w:r>
      <w:proofErr w:type="gramStart"/>
      <w:r w:rsidRPr="00A66F48">
        <w:rPr>
          <w:rFonts w:ascii="Times New Roman" w:eastAsia="Calibri" w:hAnsi="Times New Roman" w:cs="Times New Roman"/>
          <w:sz w:val="28"/>
          <w:szCs w:val="28"/>
        </w:rPr>
        <w:t>Парковая</w:t>
      </w:r>
      <w:proofErr w:type="gramEnd"/>
      <w:r w:rsidRPr="00A66F48">
        <w:rPr>
          <w:rFonts w:ascii="Times New Roman" w:eastAsia="Calibri" w:hAnsi="Times New Roman" w:cs="Times New Roman"/>
          <w:sz w:val="28"/>
          <w:szCs w:val="28"/>
        </w:rPr>
        <w:t xml:space="preserve">, 32/11) </w:t>
      </w:r>
      <w:r w:rsidRPr="00A66F48">
        <w:rPr>
          <w:rFonts w:ascii="Times New Roman" w:eastAsia="Calibri" w:hAnsi="Times New Roman" w:cs="Times New Roman"/>
          <w:b/>
          <w:sz w:val="28"/>
          <w:szCs w:val="28"/>
        </w:rPr>
        <w:t xml:space="preserve">не позднее 18.00 часов 22 июня 2015 года. </w:t>
      </w:r>
    </w:p>
    <w:p w:rsidR="00A66F48" w:rsidRPr="00A66F48" w:rsidRDefault="00A66F48" w:rsidP="00A66F48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66F48" w:rsidRPr="00A66F48" w:rsidRDefault="00A66F48" w:rsidP="00A66F48">
      <w:pPr>
        <w:spacing w:after="0" w:line="360" w:lineRule="auto"/>
        <w:ind w:left="720"/>
        <w:jc w:val="center"/>
        <w:rPr>
          <w:rFonts w:ascii="Calibri" w:eastAsia="Calibri" w:hAnsi="Calibri" w:cs="Times New Roman"/>
          <w:b/>
          <w:bCs/>
          <w:color w:val="000000"/>
          <w:spacing w:val="4"/>
          <w:sz w:val="28"/>
          <w:szCs w:val="28"/>
        </w:rPr>
      </w:pPr>
      <w:r w:rsidRPr="00A66F48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IV</w:t>
      </w:r>
      <w:r w:rsidRPr="00A66F48">
        <w:rPr>
          <w:rFonts w:ascii="Calibri" w:eastAsia="Calibri" w:hAnsi="Calibri" w:cs="Times New Roman"/>
          <w:b/>
          <w:bCs/>
        </w:rPr>
        <w:t xml:space="preserve">. </w:t>
      </w:r>
      <w:r w:rsidRPr="00A66F48">
        <w:rPr>
          <w:rFonts w:ascii="Times New Roman" w:eastAsia="Calibri" w:hAnsi="Times New Roman" w:cs="Times New Roman"/>
          <w:b/>
          <w:bCs/>
          <w:sz w:val="28"/>
          <w:szCs w:val="28"/>
        </w:rPr>
        <w:t>Подведение итогов конкурса</w:t>
      </w:r>
      <w:r w:rsidRPr="00A66F48">
        <w:rPr>
          <w:rFonts w:ascii="Times New Roman" w:eastAsia="Calibri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</w:p>
    <w:p w:rsidR="00A66F48" w:rsidRPr="00A66F48" w:rsidRDefault="00A66F48" w:rsidP="00A66F4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6F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1. </w:t>
      </w:r>
      <w:r w:rsidRPr="00A66F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подведения итогов Конкурса создается конкурсная комиссия (Приложение №3), в состав которой входят представители избирательной комиссии муниципального образования город-курорт Сочи, управления по образованию и науке администрации города Сочи, художественных школ города Сочи.  </w:t>
      </w:r>
    </w:p>
    <w:p w:rsidR="00A66F48" w:rsidRPr="00A66F48" w:rsidRDefault="00A66F48" w:rsidP="00A66F4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A66F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2. Конкурсная комиссия осуществляет оценку представленных работ </w:t>
      </w:r>
      <w:r w:rsidRPr="00A66F48">
        <w:rPr>
          <w:rFonts w:ascii="Times New Roman" w:eastAsia="Times New Roman" w:hAnsi="Times New Roman" w:cs="Times New Roman"/>
          <w:sz w:val="28"/>
          <w:szCs w:val="20"/>
        </w:rPr>
        <w:t>по десятибалльной системе по  следующим критериям:</w:t>
      </w:r>
    </w:p>
    <w:p w:rsidR="00A66F48" w:rsidRPr="00A66F48" w:rsidRDefault="00A66F48" w:rsidP="00A66F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A66F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 соответствие тематике Конкурса;</w:t>
      </w:r>
    </w:p>
    <w:p w:rsidR="00A66F48" w:rsidRPr="00A66F48" w:rsidRDefault="00A66F48" w:rsidP="00A66F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A66F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 креативность (новизна идеи, оригинальность) работы;</w:t>
      </w:r>
    </w:p>
    <w:p w:rsidR="00A66F48" w:rsidRPr="00A66F48" w:rsidRDefault="00A66F48" w:rsidP="00A66F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A66F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</w:t>
      </w:r>
      <w:r w:rsidRPr="00A6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художественное исполнение. </w:t>
      </w:r>
    </w:p>
    <w:p w:rsidR="00A66F48" w:rsidRPr="00A66F48" w:rsidRDefault="00A66F48" w:rsidP="00A66F4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6F48">
        <w:rPr>
          <w:rFonts w:ascii="Times New Roman" w:eastAsia="Times New Roman" w:hAnsi="Times New Roman" w:cs="Times New Roman"/>
          <w:sz w:val="28"/>
          <w:szCs w:val="24"/>
          <w:lang w:eastAsia="ru-RU"/>
        </w:rPr>
        <w:t>3. Конкурсная комиссия подводит итоги конкурса открытым голосованием  простым большинством голосов. Результаты голосования заносятся в протокол конкурсной комиссии, который подписывают председатель, сопредседатель, секретарь и члены конкурсной комиссии, принимавшие участие в голосовании.</w:t>
      </w:r>
    </w:p>
    <w:p w:rsidR="00A66F48" w:rsidRPr="00A66F48" w:rsidRDefault="00A66F48" w:rsidP="00A66F4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6F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Победители  и призеры  городского конкурса рисунков «Азбука выборов» награждаются дипломами избирательной комиссии муниципального образования город-курорт Сочи. </w:t>
      </w:r>
    </w:p>
    <w:p w:rsidR="00A66F48" w:rsidRPr="00A66F48" w:rsidRDefault="00A66F48" w:rsidP="00A66F4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6F48">
        <w:rPr>
          <w:rFonts w:ascii="Times New Roman" w:eastAsia="Times New Roman" w:hAnsi="Times New Roman" w:cs="Times New Roman"/>
          <w:sz w:val="28"/>
          <w:szCs w:val="24"/>
          <w:lang w:eastAsia="ru-RU"/>
        </w:rPr>
        <w:t>5.  Работы победителей и призеров могут размещаться на избирательных участках в помещениях участковых избирательных комиссий.</w:t>
      </w:r>
    </w:p>
    <w:p w:rsidR="00A66F48" w:rsidRPr="00A66F48" w:rsidRDefault="00A66F48" w:rsidP="00A66F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66F48" w:rsidRPr="00A66F48" w:rsidRDefault="00A66F48" w:rsidP="00A66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6F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</w:t>
      </w:r>
    </w:p>
    <w:p w:rsidR="00A66F48" w:rsidRPr="00A66F48" w:rsidRDefault="00A66F48" w:rsidP="00A66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66F48" w:rsidRPr="00A66F48" w:rsidRDefault="00A66F48" w:rsidP="00A66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66F48" w:rsidRPr="00A66F48" w:rsidRDefault="00A66F48" w:rsidP="00A66F48">
      <w:pPr>
        <w:tabs>
          <w:tab w:val="left" w:pos="612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66F48" w:rsidRPr="00A66F48" w:rsidRDefault="00A66F48" w:rsidP="00A66F48">
      <w:pPr>
        <w:tabs>
          <w:tab w:val="left" w:pos="612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66F48" w:rsidRPr="00A66F48" w:rsidRDefault="00A66F48" w:rsidP="00A66F48">
      <w:pPr>
        <w:tabs>
          <w:tab w:val="left" w:pos="612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66F48" w:rsidRPr="00A66F48" w:rsidRDefault="00A66F48" w:rsidP="00A66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4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                                                      </w:t>
      </w:r>
      <w:r w:rsidRPr="00A66F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A66F48" w:rsidRPr="00A66F48" w:rsidRDefault="00A66F48" w:rsidP="00A66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6F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6F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6F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6F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к Положению о городском конкурсе рисунков</w:t>
      </w:r>
    </w:p>
    <w:p w:rsidR="00A66F48" w:rsidRPr="00A66F48" w:rsidRDefault="00A66F48" w:rsidP="00A66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«Азбука избирателя» </w:t>
      </w:r>
    </w:p>
    <w:p w:rsidR="00A66F48" w:rsidRPr="00A66F48" w:rsidRDefault="00A66F48" w:rsidP="00A66F48">
      <w:pPr>
        <w:tabs>
          <w:tab w:val="left" w:pos="5245"/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A66F48" w:rsidRPr="00A66F48" w:rsidRDefault="00A66F48" w:rsidP="00A66F48">
      <w:pPr>
        <w:tabs>
          <w:tab w:val="left" w:pos="705"/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список терминов избирательного права</w:t>
      </w:r>
    </w:p>
    <w:p w:rsidR="00A66F48" w:rsidRPr="00A66F48" w:rsidRDefault="00A66F48" w:rsidP="00A66F48">
      <w:pPr>
        <w:tabs>
          <w:tab w:val="left" w:pos="705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66F48" w:rsidRPr="00A66F48" w:rsidTr="009C6844">
        <w:tc>
          <w:tcPr>
            <w:tcW w:w="4785" w:type="dxa"/>
          </w:tcPr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4395"/>
                <w:tab w:val="left" w:pos="5670"/>
              </w:tabs>
              <w:ind w:left="567" w:right="174" w:hanging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Агитация (предвыборная) 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4395"/>
                <w:tab w:val="left" w:pos="5670"/>
              </w:tabs>
              <w:ind w:left="567" w:right="174" w:hanging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Бюллетень  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4395"/>
                <w:tab w:val="left" w:pos="5670"/>
              </w:tabs>
              <w:ind w:left="567" w:right="174" w:hanging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голосования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4395"/>
                <w:tab w:val="left" w:pos="5670"/>
              </w:tabs>
              <w:ind w:left="567" w:right="174" w:hanging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Выборы 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4395"/>
                <w:tab w:val="left" w:pos="5670"/>
              </w:tabs>
              <w:ind w:left="567" w:right="174" w:hanging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Гласность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4395"/>
                <w:tab w:val="left" w:pos="5670"/>
              </w:tabs>
              <w:ind w:left="567" w:right="174" w:hanging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Голосование 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4395"/>
                <w:tab w:val="left" w:pos="5670"/>
              </w:tabs>
              <w:ind w:left="567" w:right="174" w:hanging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голосования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4395"/>
                <w:tab w:val="left" w:pos="5670"/>
              </w:tabs>
              <w:ind w:left="567" w:right="174" w:hanging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Депутат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4395"/>
                <w:tab w:val="left" w:pos="5670"/>
              </w:tabs>
              <w:ind w:left="567" w:right="174" w:hanging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Демократия 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4395"/>
                <w:tab w:val="left" w:pos="5670"/>
              </w:tabs>
              <w:ind w:left="567" w:right="174" w:hanging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тишины»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4395"/>
                <w:tab w:val="left" w:pos="5670"/>
              </w:tabs>
              <w:ind w:left="567" w:right="174" w:hanging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A66F48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е</w:t>
            </w: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действительный  (бюллетень) (Е)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4395"/>
                <w:tab w:val="left" w:pos="5670"/>
              </w:tabs>
              <w:ind w:left="567" w:right="174" w:hanging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Единый день голосования </w:t>
            </w:r>
          </w:p>
          <w:p w:rsidR="00A66F48" w:rsidRPr="00A66F48" w:rsidRDefault="00A66F48" w:rsidP="00A66F48">
            <w:pPr>
              <w:tabs>
                <w:tab w:val="left" w:pos="1134"/>
                <w:tab w:val="left" w:pos="4395"/>
                <w:tab w:val="left" w:pos="5670"/>
              </w:tabs>
              <w:ind w:left="567" w:right="17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(пример 13 сентября 2015 года)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4395"/>
                <w:tab w:val="left" w:pos="5670"/>
              </w:tabs>
              <w:ind w:left="567" w:right="174" w:hanging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Жеребь</w:t>
            </w:r>
            <w:r w:rsidRPr="00A66F48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ё</w:t>
            </w: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вка (Ё)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4395"/>
                <w:tab w:val="left" w:pos="5670"/>
              </w:tabs>
              <w:ind w:left="567" w:right="174" w:hanging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Журналист 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4395"/>
                <w:tab w:val="left" w:pos="5670"/>
              </w:tabs>
              <w:ind w:left="567" w:right="174" w:hanging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Закон 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4395"/>
                <w:tab w:val="left" w:pos="5670"/>
              </w:tabs>
              <w:ind w:left="567" w:right="174" w:hanging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Избиратель 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4395"/>
                <w:tab w:val="left" w:pos="5670"/>
              </w:tabs>
              <w:ind w:left="567" w:right="174" w:hanging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Избирательная (комиссия муниципального образования (ИКМО)</w:t>
            </w:r>
            <w:proofErr w:type="gramEnd"/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4395"/>
                <w:tab w:val="left" w:pos="5670"/>
              </w:tabs>
              <w:ind w:left="567" w:right="174" w:hanging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Избирательная комиссия Краснодарского края (ИККК)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4395"/>
                <w:tab w:val="left" w:pos="5670"/>
              </w:tabs>
              <w:ind w:left="567" w:right="174" w:hanging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Кабина для голосования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4395"/>
                <w:tab w:val="left" w:pos="5670"/>
              </w:tabs>
              <w:ind w:left="567" w:right="174" w:hanging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Кандидат 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4395"/>
                <w:tab w:val="left" w:pos="5670"/>
              </w:tabs>
              <w:ind w:left="567" w:right="174" w:hanging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Конституция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4395"/>
                <w:tab w:val="left" w:pos="5670"/>
              </w:tabs>
              <w:ind w:left="567" w:right="174" w:hanging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Листовка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4395"/>
                <w:tab w:val="left" w:pos="5670"/>
              </w:tabs>
              <w:ind w:left="567" w:right="174" w:hanging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Наблюдатель 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4395"/>
                <w:tab w:val="left" w:pos="5670"/>
              </w:tabs>
              <w:ind w:left="567" w:right="174" w:hanging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Общественный опрос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4395"/>
                <w:tab w:val="left" w:pos="5670"/>
              </w:tabs>
              <w:ind w:left="567" w:right="174" w:hanging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Обращение избирателя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567"/>
                <w:tab w:val="left" w:pos="567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Открепительное удостоверение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567"/>
                <w:tab w:val="left" w:pos="567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Помещение для голосования УИК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567"/>
                <w:tab w:val="left" w:pos="567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Подсчет голосов избирателей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567"/>
                <w:tab w:val="left" w:pos="567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Решающий голос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567"/>
                <w:tab w:val="left" w:pos="567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Референдум </w:t>
            </w:r>
          </w:p>
          <w:p w:rsidR="00A66F48" w:rsidRPr="00A66F48" w:rsidRDefault="00A66F48" w:rsidP="00A66F48">
            <w:pPr>
              <w:tabs>
                <w:tab w:val="left" w:pos="1134"/>
                <w:tab w:val="left" w:pos="4395"/>
                <w:tab w:val="left" w:pos="5670"/>
              </w:tabs>
              <w:ind w:left="567" w:right="17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5670"/>
              </w:tabs>
              <w:ind w:left="602" w:hanging="5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избирателей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5670"/>
              </w:tabs>
              <w:ind w:left="602" w:hanging="5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массовой информации (СМИ)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5670"/>
              </w:tabs>
              <w:ind w:left="602" w:hanging="5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Тайное голосование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5670"/>
              </w:tabs>
              <w:ind w:left="602" w:hanging="5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Территориальная избирательная комиссия (ТИК)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5670"/>
              </w:tabs>
              <w:ind w:left="602" w:hanging="5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Участковая избирательная комиссия (УИК)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5670"/>
              </w:tabs>
              <w:ind w:left="602" w:hanging="5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Участок избирательный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5670"/>
              </w:tabs>
              <w:ind w:left="602" w:hanging="5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выборов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5670"/>
              </w:tabs>
              <w:ind w:left="602" w:hanging="5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Урна (избирательная)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5670"/>
              </w:tabs>
              <w:ind w:left="602" w:hanging="5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Федеральный закон 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5670"/>
              </w:tabs>
              <w:ind w:left="602" w:hanging="5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Те</w:t>
            </w:r>
            <w:r w:rsidRPr="00A66F48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х</w:t>
            </w: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нические средства подсчета голосов  (КОИБ) (Х)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5670"/>
              </w:tabs>
              <w:ind w:left="602" w:hanging="5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Центральная избирательная комиссия (ЦИК) 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5670"/>
              </w:tabs>
              <w:ind w:left="602" w:hanging="5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избирательной комиссии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5670"/>
              </w:tabs>
              <w:ind w:left="602" w:hanging="5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Штаб кандидата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5670"/>
              </w:tabs>
              <w:ind w:left="602" w:hanging="5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Воскресен</w:t>
            </w:r>
            <w:r w:rsidRPr="00A66F48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ь</w:t>
            </w: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е – день выборов (Ь)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5670"/>
              </w:tabs>
              <w:ind w:left="602" w:hanging="5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Суб</w:t>
            </w:r>
            <w:r w:rsidRPr="00A66F48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ъ</w:t>
            </w: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ект (Ъ)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5670"/>
              </w:tabs>
              <w:ind w:left="602" w:hanging="5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A66F48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ы</w:t>
            </w: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ступление (кандидата) (Ы)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5670"/>
              </w:tabs>
              <w:ind w:left="602" w:hanging="5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Электронное голосование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5670"/>
              </w:tabs>
              <w:ind w:left="602" w:hanging="5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Юридическая ответственность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5670"/>
              </w:tabs>
              <w:ind w:left="602" w:hanging="5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>Явка избирателей</w:t>
            </w:r>
          </w:p>
          <w:p w:rsidR="00A66F48" w:rsidRPr="00A66F48" w:rsidRDefault="00A66F48" w:rsidP="00A66F48">
            <w:pPr>
              <w:numPr>
                <w:ilvl w:val="0"/>
                <w:numId w:val="3"/>
              </w:numPr>
              <w:tabs>
                <w:tab w:val="left" w:pos="1134"/>
                <w:tab w:val="left" w:pos="5670"/>
              </w:tabs>
              <w:ind w:left="602" w:hanging="5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Ящик переносной для голосования </w:t>
            </w:r>
          </w:p>
        </w:tc>
      </w:tr>
    </w:tbl>
    <w:p w:rsidR="00A66F48" w:rsidRPr="00A66F48" w:rsidRDefault="00A66F48" w:rsidP="00A66F48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F48" w:rsidRDefault="00A66F48" w:rsidP="00A66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6F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</w:t>
      </w:r>
      <w:r w:rsidRPr="00A66F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</w:t>
      </w:r>
    </w:p>
    <w:p w:rsidR="00A66F48" w:rsidRDefault="00A66F48" w:rsidP="00A66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66F48" w:rsidRPr="00A66F48" w:rsidRDefault="00A66F48" w:rsidP="00A66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</w:t>
      </w:r>
      <w:r w:rsidRPr="00A66F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A66F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A66F48" w:rsidRPr="00A66F48" w:rsidRDefault="00A66F48" w:rsidP="00A66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6F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6F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6F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6F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к Положению о городском конкурсе рисунков</w:t>
      </w:r>
    </w:p>
    <w:p w:rsidR="00A66F48" w:rsidRPr="00A66F48" w:rsidRDefault="00A66F48" w:rsidP="00A66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«Азбука избирателя» </w:t>
      </w:r>
    </w:p>
    <w:p w:rsidR="00A66F48" w:rsidRPr="00A66F48" w:rsidRDefault="00A66F48" w:rsidP="00A66F48">
      <w:pPr>
        <w:tabs>
          <w:tab w:val="left" w:pos="70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F48" w:rsidRPr="00A66F48" w:rsidRDefault="00A66F48" w:rsidP="00A66F48">
      <w:pPr>
        <w:tabs>
          <w:tab w:val="left" w:pos="70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F48" w:rsidRPr="00A66F48" w:rsidRDefault="00A66F48" w:rsidP="00A66F48">
      <w:pPr>
        <w:tabs>
          <w:tab w:val="left" w:pos="70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F48" w:rsidRPr="00A66F48" w:rsidRDefault="00A66F48" w:rsidP="00A66F48">
      <w:pPr>
        <w:tabs>
          <w:tab w:val="left" w:pos="7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66F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(на бланке ОУ)</w:t>
      </w:r>
    </w:p>
    <w:p w:rsidR="00A66F48" w:rsidRPr="00A66F48" w:rsidRDefault="00A66F48" w:rsidP="00A66F48">
      <w:pPr>
        <w:tabs>
          <w:tab w:val="left" w:pos="7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F48" w:rsidRPr="00A66F48" w:rsidRDefault="00A66F48" w:rsidP="00A66F48">
      <w:pPr>
        <w:tabs>
          <w:tab w:val="left" w:pos="7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F48" w:rsidRPr="00A66F48" w:rsidRDefault="00A66F48" w:rsidP="00A66F48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6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:rsidR="00A66F48" w:rsidRPr="00A66F48" w:rsidRDefault="00A66F48" w:rsidP="00A66F48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6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участие в  городском конкурсе рисунков «Азбука избирателя»</w:t>
      </w:r>
    </w:p>
    <w:p w:rsidR="00A66F48" w:rsidRPr="00A66F48" w:rsidRDefault="00A66F48" w:rsidP="00A66F48">
      <w:pPr>
        <w:tabs>
          <w:tab w:val="left" w:pos="705"/>
        </w:tabs>
        <w:spacing w:after="0" w:line="240" w:lineRule="auto"/>
        <w:ind w:firstLine="708"/>
        <w:rPr>
          <w:rFonts w:ascii="Calibri" w:eastAsia="Times New Roman" w:hAnsi="Calibri" w:cs="Calibri"/>
          <w:sz w:val="24"/>
          <w:szCs w:val="24"/>
          <w:lang w:eastAsia="ru-RU"/>
        </w:rPr>
      </w:pPr>
      <w:r w:rsidRPr="00A66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66F48">
        <w:rPr>
          <w:rFonts w:ascii="Calibri" w:eastAsia="Times New Roman" w:hAnsi="Calibri" w:cs="Calibri"/>
          <w:sz w:val="24"/>
          <w:szCs w:val="24"/>
          <w:lang w:eastAsia="ru-RU"/>
        </w:rPr>
        <w:tab/>
      </w:r>
    </w:p>
    <w:p w:rsidR="00A66F48" w:rsidRPr="00A66F48" w:rsidRDefault="00A66F48" w:rsidP="00A66F48">
      <w:pPr>
        <w:tabs>
          <w:tab w:val="left" w:pos="70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включить в состав участников городского  этапа конкурса рисунков «Азбука избирателя» участников летнего оздоровительно-образовательного лагерь дневного пребывания ________________________________________________________________________, </w:t>
      </w:r>
    </w:p>
    <w:p w:rsidR="00A66F48" w:rsidRPr="00A66F48" w:rsidRDefault="00A66F48" w:rsidP="00A66F48">
      <w:pPr>
        <w:tabs>
          <w:tab w:val="left" w:pos="7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6F4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летнего лагеря</w:t>
      </w:r>
    </w:p>
    <w:p w:rsidR="00A66F48" w:rsidRPr="00A66F48" w:rsidRDefault="00A66F48" w:rsidP="00A66F48">
      <w:pPr>
        <w:tabs>
          <w:tab w:val="left" w:pos="7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6F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</w:t>
      </w:r>
      <w:proofErr w:type="gramEnd"/>
      <w:r w:rsidRPr="00A66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 ____________________________________________________,</w:t>
      </w:r>
    </w:p>
    <w:p w:rsidR="00A66F48" w:rsidRPr="00A66F48" w:rsidRDefault="00A66F48" w:rsidP="00A66F48">
      <w:pPr>
        <w:tabs>
          <w:tab w:val="left" w:pos="705"/>
        </w:tabs>
        <w:spacing w:after="0" w:line="240" w:lineRule="auto"/>
        <w:rPr>
          <w:rFonts w:ascii="Calibri" w:eastAsia="Times New Roman" w:hAnsi="Calibri" w:cs="Sydnie"/>
          <w:sz w:val="20"/>
          <w:szCs w:val="20"/>
          <w:lang w:eastAsia="ru-RU"/>
        </w:rPr>
      </w:pPr>
      <w:r w:rsidRPr="00A66F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наименование      ОУ</w:t>
      </w:r>
    </w:p>
    <w:p w:rsidR="00A66F48" w:rsidRPr="00A66F48" w:rsidRDefault="00A66F48" w:rsidP="00A66F48">
      <w:pPr>
        <w:tabs>
          <w:tab w:val="left" w:pos="70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F48" w:rsidRPr="00A66F48" w:rsidRDefault="00A66F48" w:rsidP="00A66F48">
      <w:pPr>
        <w:tabs>
          <w:tab w:val="left" w:pos="7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6F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списка</w:t>
      </w:r>
      <w:proofErr w:type="gramEnd"/>
      <w:r w:rsidRPr="00A66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66F48" w:rsidRPr="00A66F48" w:rsidRDefault="00A66F48" w:rsidP="00A66F48">
      <w:pPr>
        <w:tabs>
          <w:tab w:val="left" w:pos="7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4178"/>
        <w:gridCol w:w="2213"/>
        <w:gridCol w:w="2235"/>
      </w:tblGrid>
      <w:tr w:rsidR="00A66F48" w:rsidRPr="00A66F48" w:rsidTr="009C6844">
        <w:tc>
          <w:tcPr>
            <w:tcW w:w="945" w:type="dxa"/>
            <w:shd w:val="clear" w:color="auto" w:fill="auto"/>
          </w:tcPr>
          <w:p w:rsidR="00A66F48" w:rsidRPr="00A66F48" w:rsidRDefault="00A66F48" w:rsidP="00A66F48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78" w:type="dxa"/>
            <w:shd w:val="clear" w:color="auto" w:fill="auto"/>
          </w:tcPr>
          <w:p w:rsidR="00A66F48" w:rsidRPr="00A66F48" w:rsidRDefault="00A66F48" w:rsidP="00A66F48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(полностью) учащегося</w:t>
            </w:r>
          </w:p>
        </w:tc>
        <w:tc>
          <w:tcPr>
            <w:tcW w:w="2213" w:type="dxa"/>
          </w:tcPr>
          <w:p w:rsidR="00A66F48" w:rsidRPr="00A66F48" w:rsidRDefault="00A66F48" w:rsidP="00A66F48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235" w:type="dxa"/>
            <w:shd w:val="clear" w:color="auto" w:fill="auto"/>
          </w:tcPr>
          <w:p w:rsidR="00A66F48" w:rsidRPr="00A66F48" w:rsidRDefault="00A66F48" w:rsidP="00A66F48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Победитель/призер конкурса летнего лагеря</w:t>
            </w:r>
          </w:p>
        </w:tc>
      </w:tr>
      <w:tr w:rsidR="00A66F48" w:rsidRPr="00A66F48" w:rsidTr="009C6844">
        <w:tc>
          <w:tcPr>
            <w:tcW w:w="945" w:type="dxa"/>
            <w:shd w:val="clear" w:color="auto" w:fill="auto"/>
          </w:tcPr>
          <w:p w:rsidR="00A66F48" w:rsidRPr="00A66F48" w:rsidRDefault="00A66F48" w:rsidP="00A66F48">
            <w:pPr>
              <w:numPr>
                <w:ilvl w:val="0"/>
                <w:numId w:val="1"/>
              </w:numPr>
              <w:tabs>
                <w:tab w:val="left" w:pos="33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8" w:type="dxa"/>
            <w:shd w:val="clear" w:color="auto" w:fill="auto"/>
          </w:tcPr>
          <w:p w:rsidR="00A66F48" w:rsidRPr="00A66F48" w:rsidRDefault="00A66F48" w:rsidP="00A66F48">
            <w:pPr>
              <w:tabs>
                <w:tab w:val="left" w:pos="33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</w:tcPr>
          <w:p w:rsidR="00A66F48" w:rsidRPr="00A66F48" w:rsidRDefault="00A66F48" w:rsidP="00A66F48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 лет</w:t>
            </w:r>
          </w:p>
        </w:tc>
        <w:tc>
          <w:tcPr>
            <w:tcW w:w="2235" w:type="dxa"/>
            <w:shd w:val="clear" w:color="auto" w:fill="auto"/>
          </w:tcPr>
          <w:p w:rsidR="00A66F48" w:rsidRPr="00A66F48" w:rsidRDefault="00A66F48" w:rsidP="00A66F48">
            <w:pPr>
              <w:tabs>
                <w:tab w:val="left" w:pos="33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F48" w:rsidRPr="00A66F48" w:rsidTr="009C6844">
        <w:tc>
          <w:tcPr>
            <w:tcW w:w="945" w:type="dxa"/>
            <w:shd w:val="clear" w:color="auto" w:fill="auto"/>
          </w:tcPr>
          <w:p w:rsidR="00A66F48" w:rsidRPr="00A66F48" w:rsidRDefault="00A66F48" w:rsidP="00A66F48">
            <w:pPr>
              <w:numPr>
                <w:ilvl w:val="0"/>
                <w:numId w:val="1"/>
              </w:numPr>
              <w:tabs>
                <w:tab w:val="left" w:pos="33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8" w:type="dxa"/>
            <w:shd w:val="clear" w:color="auto" w:fill="auto"/>
          </w:tcPr>
          <w:p w:rsidR="00A66F48" w:rsidRPr="00A66F48" w:rsidRDefault="00A66F48" w:rsidP="00A66F48">
            <w:pPr>
              <w:tabs>
                <w:tab w:val="left" w:pos="33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</w:tcPr>
          <w:p w:rsidR="00A66F48" w:rsidRPr="00A66F48" w:rsidRDefault="00A66F48" w:rsidP="00A66F48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11-13 лет</w:t>
            </w:r>
          </w:p>
        </w:tc>
        <w:tc>
          <w:tcPr>
            <w:tcW w:w="2235" w:type="dxa"/>
            <w:shd w:val="clear" w:color="auto" w:fill="auto"/>
          </w:tcPr>
          <w:p w:rsidR="00A66F48" w:rsidRPr="00A66F48" w:rsidRDefault="00A66F48" w:rsidP="00A66F48">
            <w:pPr>
              <w:tabs>
                <w:tab w:val="left" w:pos="33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F48" w:rsidRPr="00A66F48" w:rsidTr="009C6844">
        <w:tc>
          <w:tcPr>
            <w:tcW w:w="945" w:type="dxa"/>
            <w:shd w:val="clear" w:color="auto" w:fill="auto"/>
          </w:tcPr>
          <w:p w:rsidR="00A66F48" w:rsidRPr="00A66F48" w:rsidRDefault="00A66F48" w:rsidP="00A66F48">
            <w:pPr>
              <w:numPr>
                <w:ilvl w:val="0"/>
                <w:numId w:val="1"/>
              </w:numPr>
              <w:tabs>
                <w:tab w:val="left" w:pos="33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8" w:type="dxa"/>
            <w:shd w:val="clear" w:color="auto" w:fill="auto"/>
          </w:tcPr>
          <w:p w:rsidR="00A66F48" w:rsidRPr="00A66F48" w:rsidRDefault="00A66F48" w:rsidP="00A66F48">
            <w:pPr>
              <w:tabs>
                <w:tab w:val="left" w:pos="33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</w:tcPr>
          <w:p w:rsidR="00A66F48" w:rsidRPr="00A66F48" w:rsidRDefault="00A66F48" w:rsidP="00A66F48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</w:tcPr>
          <w:p w:rsidR="00A66F48" w:rsidRPr="00A66F48" w:rsidRDefault="00A66F48" w:rsidP="00A66F48">
            <w:pPr>
              <w:tabs>
                <w:tab w:val="left" w:pos="33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F48" w:rsidRPr="00A66F48" w:rsidTr="009C6844">
        <w:tc>
          <w:tcPr>
            <w:tcW w:w="945" w:type="dxa"/>
            <w:shd w:val="clear" w:color="auto" w:fill="auto"/>
          </w:tcPr>
          <w:p w:rsidR="00A66F48" w:rsidRPr="00A66F48" w:rsidRDefault="00A66F48" w:rsidP="00A66F48">
            <w:pPr>
              <w:numPr>
                <w:ilvl w:val="0"/>
                <w:numId w:val="1"/>
              </w:numPr>
              <w:tabs>
                <w:tab w:val="left" w:pos="33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8" w:type="dxa"/>
            <w:shd w:val="clear" w:color="auto" w:fill="auto"/>
          </w:tcPr>
          <w:p w:rsidR="00A66F48" w:rsidRPr="00A66F48" w:rsidRDefault="00A66F48" w:rsidP="00A66F48">
            <w:pPr>
              <w:tabs>
                <w:tab w:val="left" w:pos="33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</w:tcPr>
          <w:p w:rsidR="00A66F48" w:rsidRPr="00A66F48" w:rsidRDefault="00A66F48" w:rsidP="00A66F48">
            <w:pPr>
              <w:tabs>
                <w:tab w:val="left" w:pos="330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</w:tcPr>
          <w:p w:rsidR="00A66F48" w:rsidRPr="00A66F48" w:rsidRDefault="00A66F48" w:rsidP="00A66F48">
            <w:pPr>
              <w:tabs>
                <w:tab w:val="left" w:pos="33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F48" w:rsidRPr="00A66F48" w:rsidTr="009C6844">
        <w:tc>
          <w:tcPr>
            <w:tcW w:w="945" w:type="dxa"/>
            <w:shd w:val="clear" w:color="auto" w:fill="auto"/>
          </w:tcPr>
          <w:p w:rsidR="00A66F48" w:rsidRPr="00A66F48" w:rsidRDefault="00A66F48" w:rsidP="00A66F48">
            <w:pPr>
              <w:tabs>
                <w:tab w:val="left" w:pos="33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.…</w:t>
            </w:r>
          </w:p>
        </w:tc>
        <w:tc>
          <w:tcPr>
            <w:tcW w:w="4178" w:type="dxa"/>
            <w:shd w:val="clear" w:color="auto" w:fill="auto"/>
          </w:tcPr>
          <w:p w:rsidR="00A66F48" w:rsidRPr="00A66F48" w:rsidRDefault="00A66F48" w:rsidP="00A66F48">
            <w:pPr>
              <w:tabs>
                <w:tab w:val="left" w:pos="33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</w:tcPr>
          <w:p w:rsidR="00A66F48" w:rsidRPr="00A66F48" w:rsidRDefault="00A66F48" w:rsidP="00A66F48">
            <w:pPr>
              <w:tabs>
                <w:tab w:val="left" w:pos="33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</w:tcPr>
          <w:p w:rsidR="00A66F48" w:rsidRPr="00A66F48" w:rsidRDefault="00A66F48" w:rsidP="00A66F48">
            <w:pPr>
              <w:tabs>
                <w:tab w:val="left" w:pos="33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F48" w:rsidRPr="00A66F48" w:rsidTr="009C6844">
        <w:tc>
          <w:tcPr>
            <w:tcW w:w="945" w:type="dxa"/>
            <w:shd w:val="clear" w:color="auto" w:fill="auto"/>
          </w:tcPr>
          <w:p w:rsidR="00A66F48" w:rsidRPr="00A66F48" w:rsidRDefault="00A66F48" w:rsidP="00A66F48">
            <w:pPr>
              <w:tabs>
                <w:tab w:val="left" w:pos="33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…..</w:t>
            </w:r>
          </w:p>
        </w:tc>
        <w:tc>
          <w:tcPr>
            <w:tcW w:w="4178" w:type="dxa"/>
            <w:shd w:val="clear" w:color="auto" w:fill="auto"/>
          </w:tcPr>
          <w:p w:rsidR="00A66F48" w:rsidRPr="00A66F48" w:rsidRDefault="00A66F48" w:rsidP="00A66F48">
            <w:pPr>
              <w:tabs>
                <w:tab w:val="left" w:pos="33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</w:tcPr>
          <w:p w:rsidR="00A66F48" w:rsidRPr="00A66F48" w:rsidRDefault="00A66F48" w:rsidP="00A66F48">
            <w:pPr>
              <w:tabs>
                <w:tab w:val="left" w:pos="33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</w:tcPr>
          <w:p w:rsidR="00A66F48" w:rsidRPr="00A66F48" w:rsidRDefault="00A66F48" w:rsidP="00A66F48">
            <w:pPr>
              <w:tabs>
                <w:tab w:val="left" w:pos="33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6F48" w:rsidRPr="00A66F48" w:rsidRDefault="00A66F48" w:rsidP="00A66F48">
      <w:pPr>
        <w:tabs>
          <w:tab w:val="left" w:pos="33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F48" w:rsidRPr="00A66F48" w:rsidRDefault="00A66F48" w:rsidP="00A66F48">
      <w:pPr>
        <w:tabs>
          <w:tab w:val="left" w:pos="330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6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A66F48" w:rsidRPr="00A66F48" w:rsidRDefault="00A66F48" w:rsidP="00A66F48">
      <w:pPr>
        <w:tabs>
          <w:tab w:val="left" w:pos="33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4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летнего лагеря                                                          ________________________</w:t>
      </w:r>
    </w:p>
    <w:p w:rsidR="00A66F48" w:rsidRPr="00A66F48" w:rsidRDefault="00A66F48" w:rsidP="00A66F48">
      <w:pPr>
        <w:tabs>
          <w:tab w:val="left" w:pos="33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66F48" w:rsidRPr="00A66F48" w:rsidRDefault="00A66F48" w:rsidP="00A66F48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Дата: _________                                                                       </w:t>
      </w:r>
    </w:p>
    <w:p w:rsidR="00A66F48" w:rsidRPr="00A66F48" w:rsidRDefault="00A66F48" w:rsidP="00A66F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F48" w:rsidRPr="00A66F48" w:rsidRDefault="00A66F48" w:rsidP="00A66F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A66F48" w:rsidRPr="00A66F48" w:rsidRDefault="00A66F48" w:rsidP="00A66F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F48" w:rsidRPr="00A66F48" w:rsidRDefault="00A66F48" w:rsidP="00A66F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F48" w:rsidRPr="00A66F48" w:rsidRDefault="00A66F48" w:rsidP="00A66F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F48" w:rsidRPr="00A66F48" w:rsidRDefault="00A66F48" w:rsidP="00A66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4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                                                 </w:t>
      </w:r>
      <w:r w:rsidRPr="00A66F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№3</w:t>
      </w:r>
    </w:p>
    <w:p w:rsidR="00A66F48" w:rsidRPr="00A66F48" w:rsidRDefault="00A66F48" w:rsidP="00A66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6F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6F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6F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6F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к Положению о городском конкурсе рисунков</w:t>
      </w:r>
    </w:p>
    <w:p w:rsidR="00A66F48" w:rsidRPr="00A66F48" w:rsidRDefault="00A66F48" w:rsidP="00A66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«Азбука избирателя» </w:t>
      </w:r>
    </w:p>
    <w:p w:rsidR="00A66F48" w:rsidRPr="00A66F48" w:rsidRDefault="00A66F48" w:rsidP="00A66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66F48" w:rsidRPr="00A66F48" w:rsidRDefault="00A66F48" w:rsidP="00A66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6F48">
        <w:rPr>
          <w:rFonts w:ascii="Times New Roman" w:eastAsia="Times New Roman" w:hAnsi="Times New Roman" w:cs="Times New Roman"/>
          <w:sz w:val="28"/>
          <w:szCs w:val="24"/>
          <w:lang w:eastAsia="ru-RU"/>
        </w:rPr>
        <w:t>С О С Т А В</w:t>
      </w:r>
    </w:p>
    <w:p w:rsidR="00A66F48" w:rsidRPr="00A66F48" w:rsidRDefault="00A66F48" w:rsidP="00A66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6F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конкурсной комиссии городского конкурса </w:t>
      </w:r>
    </w:p>
    <w:p w:rsidR="00A66F48" w:rsidRPr="00A66F48" w:rsidRDefault="00A66F48" w:rsidP="00A66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6F48">
        <w:rPr>
          <w:rFonts w:ascii="Times New Roman" w:eastAsia="Times New Roman" w:hAnsi="Times New Roman" w:cs="Times New Roman"/>
          <w:sz w:val="28"/>
          <w:szCs w:val="24"/>
          <w:lang w:eastAsia="ru-RU"/>
        </w:rPr>
        <w:t>рисунков  «Азбука избирателя»</w:t>
      </w:r>
    </w:p>
    <w:p w:rsidR="00A66F48" w:rsidRPr="00A66F48" w:rsidRDefault="00A66F48" w:rsidP="00A66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28"/>
        <w:gridCol w:w="3780"/>
        <w:gridCol w:w="4963"/>
      </w:tblGrid>
      <w:tr w:rsidR="00A66F48" w:rsidRPr="00A66F48" w:rsidTr="009C6844">
        <w:tc>
          <w:tcPr>
            <w:tcW w:w="828" w:type="dxa"/>
          </w:tcPr>
          <w:p w:rsidR="00A66F48" w:rsidRPr="00A66F48" w:rsidRDefault="00A66F48" w:rsidP="00A66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1. </w:t>
            </w:r>
          </w:p>
        </w:tc>
        <w:tc>
          <w:tcPr>
            <w:tcW w:w="3780" w:type="dxa"/>
          </w:tcPr>
          <w:p w:rsidR="00A66F48" w:rsidRPr="00A66F48" w:rsidRDefault="00A66F48" w:rsidP="00A6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Ткачева Валентина Викторовна</w:t>
            </w:r>
          </w:p>
          <w:p w:rsidR="00A66F48" w:rsidRPr="00A66F48" w:rsidRDefault="00A66F48" w:rsidP="00A6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63" w:type="dxa"/>
          </w:tcPr>
          <w:p w:rsidR="00A66F48" w:rsidRPr="00A66F48" w:rsidRDefault="00A66F48" w:rsidP="00A6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- председатель избирательной комиссии муниципального образования город-курорт Сочи, председатель конкурсной комиссии;</w:t>
            </w:r>
          </w:p>
          <w:p w:rsidR="00A66F48" w:rsidRPr="00A66F48" w:rsidRDefault="00A66F48" w:rsidP="00A6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F48" w:rsidRPr="00A66F48" w:rsidTr="009C6844">
        <w:tc>
          <w:tcPr>
            <w:tcW w:w="828" w:type="dxa"/>
          </w:tcPr>
          <w:p w:rsidR="00A66F48" w:rsidRPr="00A66F48" w:rsidRDefault="00A66F48" w:rsidP="00A66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3780" w:type="dxa"/>
          </w:tcPr>
          <w:p w:rsidR="00A66F48" w:rsidRPr="00A66F48" w:rsidRDefault="00A66F48" w:rsidP="00A6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Медведева Ольга Николаевна</w:t>
            </w:r>
          </w:p>
        </w:tc>
        <w:tc>
          <w:tcPr>
            <w:tcW w:w="4963" w:type="dxa"/>
          </w:tcPr>
          <w:p w:rsidR="00A66F48" w:rsidRPr="00A66F48" w:rsidRDefault="00A66F48" w:rsidP="00A6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- начальник управления по образованию и науке администрации города Сочи, сопредседатель конкурсной комиссии (по согласованию);</w:t>
            </w:r>
          </w:p>
          <w:p w:rsidR="00A66F48" w:rsidRPr="00A66F48" w:rsidRDefault="00A66F48" w:rsidP="00A6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66F48" w:rsidRPr="00A66F48" w:rsidTr="009C6844">
        <w:tc>
          <w:tcPr>
            <w:tcW w:w="828" w:type="dxa"/>
          </w:tcPr>
          <w:p w:rsidR="00A66F48" w:rsidRPr="00A66F48" w:rsidRDefault="00A66F48" w:rsidP="00A66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A66F48" w:rsidRPr="00A66F48" w:rsidRDefault="00A66F48" w:rsidP="00A6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Члены конкурсной комиссии:</w:t>
            </w:r>
          </w:p>
          <w:p w:rsidR="00A66F48" w:rsidRPr="00A66F48" w:rsidRDefault="00A66F48" w:rsidP="00A6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63" w:type="dxa"/>
          </w:tcPr>
          <w:p w:rsidR="00A66F48" w:rsidRPr="00A66F48" w:rsidRDefault="00A66F48" w:rsidP="00A6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66F48" w:rsidRPr="00A66F48" w:rsidTr="009C6844">
        <w:trPr>
          <w:trHeight w:val="762"/>
        </w:trPr>
        <w:tc>
          <w:tcPr>
            <w:tcW w:w="828" w:type="dxa"/>
          </w:tcPr>
          <w:p w:rsidR="00A66F48" w:rsidRPr="00A66F48" w:rsidRDefault="00A66F48" w:rsidP="00A66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3780" w:type="dxa"/>
          </w:tcPr>
          <w:p w:rsidR="00A66F48" w:rsidRPr="00A66F48" w:rsidRDefault="00A66F48" w:rsidP="00A6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A66F4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Далевски</w:t>
            </w:r>
            <w:proofErr w:type="spellEnd"/>
            <w:r w:rsidRPr="00A66F4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Татьяна Леонидовна</w:t>
            </w:r>
          </w:p>
        </w:tc>
        <w:tc>
          <w:tcPr>
            <w:tcW w:w="4963" w:type="dxa"/>
          </w:tcPr>
          <w:p w:rsidR="00A66F48" w:rsidRPr="00A66F48" w:rsidRDefault="00A66F48" w:rsidP="00A6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директор художественной школы №1 им. А.И. Пахомова (по согласованию)</w:t>
            </w:r>
          </w:p>
        </w:tc>
      </w:tr>
      <w:tr w:rsidR="00A66F48" w:rsidRPr="00A66F48" w:rsidTr="009C6844">
        <w:tc>
          <w:tcPr>
            <w:tcW w:w="828" w:type="dxa"/>
          </w:tcPr>
          <w:p w:rsidR="00A66F48" w:rsidRPr="00A66F48" w:rsidRDefault="00A66F48" w:rsidP="00A66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3780" w:type="dxa"/>
          </w:tcPr>
          <w:p w:rsidR="00A66F48" w:rsidRPr="00A66F48" w:rsidRDefault="00A66F48" w:rsidP="00A6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A66F4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Вьюник</w:t>
            </w:r>
            <w:proofErr w:type="spellEnd"/>
            <w:r w:rsidRPr="00A66F4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Ольга Петровна</w:t>
            </w:r>
          </w:p>
          <w:p w:rsidR="00A66F48" w:rsidRPr="00A66F48" w:rsidRDefault="00A66F48" w:rsidP="00A6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63" w:type="dxa"/>
          </w:tcPr>
          <w:p w:rsidR="00A66F48" w:rsidRPr="00A66F48" w:rsidRDefault="00A66F48" w:rsidP="00A6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директор художественной школы №2</w:t>
            </w:r>
          </w:p>
          <w:p w:rsidR="00A66F48" w:rsidRPr="00A66F48" w:rsidRDefault="00A66F48" w:rsidP="00A6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 согласованию)</w:t>
            </w:r>
          </w:p>
        </w:tc>
      </w:tr>
      <w:tr w:rsidR="00A66F48" w:rsidRPr="00A66F48" w:rsidTr="009C6844">
        <w:tc>
          <w:tcPr>
            <w:tcW w:w="828" w:type="dxa"/>
          </w:tcPr>
          <w:p w:rsidR="00A66F48" w:rsidRPr="00A66F48" w:rsidRDefault="00A66F48" w:rsidP="00A66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3780" w:type="dxa"/>
          </w:tcPr>
          <w:p w:rsidR="00A66F48" w:rsidRPr="00A66F48" w:rsidRDefault="00A66F48" w:rsidP="00A6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A66F4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Везиренко</w:t>
            </w:r>
            <w:proofErr w:type="spellEnd"/>
            <w:r w:rsidRPr="00A66F4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Татьяна Алексеевна</w:t>
            </w:r>
          </w:p>
        </w:tc>
        <w:tc>
          <w:tcPr>
            <w:tcW w:w="4963" w:type="dxa"/>
          </w:tcPr>
          <w:p w:rsidR="00A66F48" w:rsidRPr="00A66F48" w:rsidRDefault="00A66F48" w:rsidP="00A6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- главный специалист управления по образованию и науке администрации города Сочи;</w:t>
            </w:r>
          </w:p>
          <w:p w:rsidR="00A66F48" w:rsidRPr="00A66F48" w:rsidRDefault="00A66F48" w:rsidP="00A6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66F48" w:rsidRPr="00A66F48" w:rsidTr="009C6844">
        <w:trPr>
          <w:trHeight w:val="1301"/>
        </w:trPr>
        <w:tc>
          <w:tcPr>
            <w:tcW w:w="828" w:type="dxa"/>
          </w:tcPr>
          <w:p w:rsidR="00A66F48" w:rsidRPr="00A66F48" w:rsidRDefault="00A66F48" w:rsidP="00A66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3780" w:type="dxa"/>
          </w:tcPr>
          <w:p w:rsidR="00A66F48" w:rsidRPr="00A66F48" w:rsidRDefault="00A66F48" w:rsidP="00A6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Ивановский Сергей Александрович</w:t>
            </w:r>
          </w:p>
        </w:tc>
        <w:tc>
          <w:tcPr>
            <w:tcW w:w="4963" w:type="dxa"/>
          </w:tcPr>
          <w:p w:rsidR="00A66F48" w:rsidRPr="00A66F48" w:rsidRDefault="00A66F48" w:rsidP="00A6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ведущий специалист избирательной комиссии муниципального образования город-курорт Сочи;</w:t>
            </w:r>
          </w:p>
        </w:tc>
      </w:tr>
      <w:tr w:rsidR="00A66F48" w:rsidRPr="00A66F48" w:rsidTr="009C6844">
        <w:trPr>
          <w:trHeight w:val="1510"/>
        </w:trPr>
        <w:tc>
          <w:tcPr>
            <w:tcW w:w="828" w:type="dxa"/>
          </w:tcPr>
          <w:p w:rsidR="00A66F48" w:rsidRPr="00A66F48" w:rsidRDefault="00A66F48" w:rsidP="00A66F4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A66F48" w:rsidRPr="00A66F48" w:rsidRDefault="00A66F48" w:rsidP="00A66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Шевцева Елена Вячеславовна </w:t>
            </w:r>
          </w:p>
        </w:tc>
        <w:tc>
          <w:tcPr>
            <w:tcW w:w="4963" w:type="dxa"/>
          </w:tcPr>
          <w:p w:rsidR="00A66F48" w:rsidRPr="00A66F48" w:rsidRDefault="00A66F48" w:rsidP="00A6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6F4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-секретарь избирательной комиссии муниципального образования город-курорт Сочи, секретарь конкурсной комиссии.</w:t>
            </w:r>
          </w:p>
        </w:tc>
      </w:tr>
    </w:tbl>
    <w:p w:rsidR="00A66F48" w:rsidRPr="00A66F48" w:rsidRDefault="00A66F48" w:rsidP="00A66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6F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A66F48" w:rsidRPr="00A66F48" w:rsidRDefault="00A66F48" w:rsidP="00A66F48">
      <w:pPr>
        <w:rPr>
          <w:rFonts w:ascii="Calibri" w:eastAsia="Times New Roman" w:hAnsi="Calibri" w:cs="Times New Roman"/>
        </w:rPr>
      </w:pPr>
    </w:p>
    <w:p w:rsidR="00A66F48" w:rsidRDefault="00A66F48"/>
    <w:sectPr w:rsidR="00A66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dni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39F1"/>
    <w:multiLevelType w:val="hybridMultilevel"/>
    <w:tmpl w:val="302A3C2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419AB"/>
    <w:multiLevelType w:val="hybridMultilevel"/>
    <w:tmpl w:val="E8A245AC"/>
    <w:lvl w:ilvl="0" w:tplc="8A4299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7684C"/>
    <w:multiLevelType w:val="hybridMultilevel"/>
    <w:tmpl w:val="132CE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F48"/>
    <w:rsid w:val="003F369E"/>
    <w:rsid w:val="00A66F48"/>
    <w:rsid w:val="00A91101"/>
    <w:rsid w:val="00C3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kmo92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.mail.yandex.net/url/KVuwi7TskKE3yFUs5ytV8A,1358429836/www.sochiadm.ru%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2015-06-08T09:42:00Z</dcterms:created>
  <dcterms:modified xsi:type="dcterms:W3CDTF">2015-06-08T09:47:00Z</dcterms:modified>
</cp:coreProperties>
</file>