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E" w:rsidRPr="00A9363E" w:rsidRDefault="00A9363E" w:rsidP="00A9363E">
      <w:pPr>
        <w:keepNext/>
        <w:outlineLvl w:val="0"/>
        <w:rPr>
          <w:b/>
          <w:bCs/>
          <w:sz w:val="32"/>
          <w:szCs w:val="20"/>
        </w:rPr>
      </w:pPr>
      <w:bookmarkStart w:id="0" w:name="_GoBack"/>
      <w:bookmarkEnd w:id="0"/>
      <w:proofErr w:type="gramStart"/>
      <w:r w:rsidRPr="00A9363E">
        <w:rPr>
          <w:b/>
          <w:bCs/>
          <w:sz w:val="32"/>
          <w:szCs w:val="20"/>
        </w:rPr>
        <w:t>Р</w:t>
      </w:r>
      <w:proofErr w:type="gramEnd"/>
      <w:r w:rsidRPr="00A9363E">
        <w:rPr>
          <w:b/>
          <w:bCs/>
          <w:sz w:val="32"/>
          <w:szCs w:val="20"/>
        </w:rPr>
        <w:t xml:space="preserve"> Е Ш Е Н И Е</w:t>
      </w:r>
    </w:p>
    <w:p w:rsidR="00A9363E" w:rsidRPr="00A9363E" w:rsidRDefault="00A9363E" w:rsidP="00A9363E">
      <w:pPr>
        <w:jc w:val="left"/>
        <w:rPr>
          <w:sz w:val="16"/>
          <w:szCs w:val="16"/>
        </w:rPr>
      </w:pPr>
    </w:p>
    <w:p w:rsidR="00A9363E" w:rsidRPr="00A9363E" w:rsidRDefault="00A9363E" w:rsidP="00A9363E">
      <w:pPr>
        <w:jc w:val="both"/>
        <w:rPr>
          <w:b/>
          <w:szCs w:val="28"/>
        </w:rPr>
      </w:pPr>
      <w:r w:rsidRPr="00A9363E">
        <w:rPr>
          <w:b/>
          <w:szCs w:val="28"/>
          <w:u w:val="single"/>
        </w:rPr>
        <w:t>23 июня 2020 года</w:t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</w:t>
      </w:r>
      <w:r w:rsidR="002E3E21">
        <w:rPr>
          <w:b/>
          <w:szCs w:val="28"/>
          <w:u w:val="single"/>
        </w:rPr>
        <w:t>№ 65/154</w:t>
      </w:r>
      <w:r w:rsidRPr="00A9363E">
        <w:rPr>
          <w:b/>
          <w:szCs w:val="28"/>
          <w:u w:val="single"/>
        </w:rPr>
        <w:t>-4</w:t>
      </w: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2E3E21">
      <w:pPr>
        <w:rPr>
          <w:b/>
          <w:bCs/>
          <w:szCs w:val="28"/>
        </w:rPr>
      </w:pPr>
      <w:r w:rsidRPr="0069220E">
        <w:rPr>
          <w:b/>
          <w:bCs/>
          <w:szCs w:val="28"/>
        </w:rPr>
        <w:t xml:space="preserve">О  режиме работы избирательной комиссии муниципального образования город-курорт Сочи в период подготовки и проведения </w:t>
      </w:r>
      <w:r w:rsidRPr="00183945">
        <w:rPr>
          <w:b/>
          <w:bCs/>
          <w:szCs w:val="28"/>
        </w:rPr>
        <w:t xml:space="preserve">выборов депутатов Городского Собрания Сочи муниципального образования городской округ город-курорт Сочи </w:t>
      </w:r>
    </w:p>
    <w:p w:rsidR="002E3E21" w:rsidRDefault="002E3E21" w:rsidP="002E3E21">
      <w:pPr>
        <w:rPr>
          <w:b/>
          <w:bCs/>
          <w:szCs w:val="28"/>
        </w:rPr>
      </w:pPr>
      <w:r>
        <w:rPr>
          <w:b/>
          <w:bCs/>
          <w:szCs w:val="28"/>
        </w:rPr>
        <w:t>Краснодарского края первого созыва</w:t>
      </w:r>
    </w:p>
    <w:p w:rsidR="002E3E21" w:rsidRPr="0069220E" w:rsidRDefault="002E3E21" w:rsidP="002E3E21">
      <w:pPr>
        <w:rPr>
          <w:b/>
          <w:bCs/>
          <w:szCs w:val="28"/>
        </w:rPr>
      </w:pPr>
    </w:p>
    <w:p w:rsidR="002E3E21" w:rsidRPr="0069220E" w:rsidRDefault="002E3E21" w:rsidP="002E3E21">
      <w:pPr>
        <w:spacing w:line="360" w:lineRule="auto"/>
        <w:ind w:firstLine="708"/>
        <w:jc w:val="both"/>
        <w:rPr>
          <w:b/>
          <w:bCs/>
          <w:szCs w:val="28"/>
        </w:rPr>
      </w:pPr>
      <w:r w:rsidRPr="0069220E">
        <w:rPr>
          <w:bCs/>
          <w:szCs w:val="28"/>
        </w:rPr>
        <w:t>В соответствии</w:t>
      </w:r>
      <w:r>
        <w:rPr>
          <w:bCs/>
          <w:szCs w:val="28"/>
        </w:rPr>
        <w:t xml:space="preserve"> </w:t>
      </w:r>
      <w:r w:rsidRPr="0069220E">
        <w:rPr>
          <w:bCs/>
          <w:szCs w:val="28"/>
        </w:rPr>
        <w:t>со статьей 14 Закона Краснодарского края от 8 апреля 2003 года  № 571-КЗ  «О системе избирательных комиссий, комиссий  рефе</w:t>
      </w:r>
      <w:r>
        <w:rPr>
          <w:bCs/>
          <w:szCs w:val="28"/>
        </w:rPr>
        <w:t>рендума в Краснодарском крае», с</w:t>
      </w:r>
      <w:r w:rsidRPr="0069220E">
        <w:rPr>
          <w:bCs/>
          <w:szCs w:val="28"/>
        </w:rPr>
        <w:t xml:space="preserve"> </w:t>
      </w:r>
      <w:r w:rsidRPr="001D4816">
        <w:rPr>
          <w:bCs/>
          <w:szCs w:val="28"/>
        </w:rPr>
        <w:t xml:space="preserve">частью 3 статьи 3 Закона Краснодарского края от 3 апреля </w:t>
      </w:r>
      <w:smartTag w:uri="urn:schemas-microsoft-com:office:smarttags" w:element="metricconverter">
        <w:smartTagPr>
          <w:attr w:name="ProductID" w:val="2020 г"/>
        </w:smartTagPr>
        <w:r w:rsidRPr="001D4816">
          <w:rPr>
            <w:bCs/>
            <w:szCs w:val="28"/>
          </w:rPr>
          <w:t>2020 г</w:t>
        </w:r>
      </w:smartTag>
      <w:r w:rsidRPr="001D4816">
        <w:rPr>
          <w:bCs/>
          <w:szCs w:val="28"/>
        </w:rPr>
        <w:t xml:space="preserve">. № 4267-КЗ «О преобразовании муниципального </w:t>
      </w:r>
      <w:r>
        <w:rPr>
          <w:bCs/>
          <w:szCs w:val="28"/>
        </w:rPr>
        <w:t xml:space="preserve">образования город-курорт Сочи», постановлением избирательной комиссии Краснодарского края от 21 апреля 2020 года                № 118/1071-6  «О возложении полномочий организующих муниципальные выборы избирательных комиссий», в связи с подготовкой и проведением </w:t>
      </w:r>
      <w:r w:rsidRPr="00183945">
        <w:rPr>
          <w:bCs/>
          <w:szCs w:val="28"/>
        </w:rPr>
        <w:t xml:space="preserve">выборов депутатов Городского Собрания Сочи муниципального образования городской округ город-курорт Сочи </w:t>
      </w:r>
      <w:r>
        <w:rPr>
          <w:bCs/>
          <w:szCs w:val="28"/>
        </w:rPr>
        <w:t xml:space="preserve">Краснодарского края  </w:t>
      </w:r>
      <w:r w:rsidRPr="00183945">
        <w:rPr>
          <w:bCs/>
          <w:szCs w:val="28"/>
        </w:rPr>
        <w:t>первого созыва</w:t>
      </w:r>
      <w:r w:rsidRPr="0069220E">
        <w:rPr>
          <w:bCs/>
          <w:szCs w:val="28"/>
        </w:rPr>
        <w:t xml:space="preserve">, </w:t>
      </w:r>
      <w:r w:rsidRPr="0069220E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2E3E21" w:rsidRPr="0069220E" w:rsidRDefault="002E3E21" w:rsidP="002E3E21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b/>
          <w:bCs/>
          <w:szCs w:val="28"/>
        </w:rPr>
      </w:pPr>
      <w:r w:rsidRPr="0069220E">
        <w:rPr>
          <w:szCs w:val="28"/>
        </w:rPr>
        <w:t xml:space="preserve">Утвердить режим работы избирательной комиссии </w:t>
      </w:r>
      <w:r w:rsidRPr="0069220E">
        <w:rPr>
          <w:bCs/>
          <w:szCs w:val="28"/>
        </w:rPr>
        <w:t>муниципального образования город-курорт Сочи</w:t>
      </w:r>
      <w:r>
        <w:rPr>
          <w:bCs/>
          <w:szCs w:val="28"/>
        </w:rPr>
        <w:t xml:space="preserve"> с  27 июня 2020 года</w:t>
      </w:r>
      <w:r w:rsidRPr="0069220E">
        <w:rPr>
          <w:b/>
          <w:bCs/>
          <w:szCs w:val="28"/>
        </w:rPr>
        <w:t xml:space="preserve">: </w:t>
      </w:r>
    </w:p>
    <w:p w:rsidR="002E3E21" w:rsidRPr="0069220E" w:rsidRDefault="002E3E21" w:rsidP="002E3E21">
      <w:pPr>
        <w:spacing w:line="360" w:lineRule="auto"/>
        <w:ind w:left="735"/>
        <w:contextualSpacing/>
        <w:jc w:val="both"/>
        <w:rPr>
          <w:bCs/>
          <w:szCs w:val="28"/>
        </w:rPr>
      </w:pPr>
      <w:r>
        <w:rPr>
          <w:szCs w:val="28"/>
        </w:rPr>
        <w:t>ежедневно  - с 9.00 ч. до 13.00 ч.,  с 14.00 ч. до 18</w:t>
      </w:r>
      <w:r w:rsidRPr="0069220E">
        <w:rPr>
          <w:szCs w:val="28"/>
        </w:rPr>
        <w:t>.00 ч.;</w:t>
      </w:r>
      <w:r w:rsidRPr="0069220E">
        <w:rPr>
          <w:bCs/>
          <w:szCs w:val="28"/>
        </w:rPr>
        <w:t xml:space="preserve"> </w:t>
      </w:r>
    </w:p>
    <w:p w:rsidR="002E3E21" w:rsidRDefault="002E3E21" w:rsidP="002E3E21">
      <w:pPr>
        <w:spacing w:line="360" w:lineRule="auto"/>
        <w:ind w:left="735"/>
        <w:contextualSpacing/>
        <w:jc w:val="both"/>
        <w:rPr>
          <w:szCs w:val="28"/>
        </w:rPr>
      </w:pPr>
      <w:r w:rsidRPr="0069220E">
        <w:rPr>
          <w:szCs w:val="28"/>
        </w:rPr>
        <w:t>в в</w:t>
      </w:r>
      <w:r>
        <w:rPr>
          <w:szCs w:val="28"/>
        </w:rPr>
        <w:t>ыходные и праздничные дни – с 9</w:t>
      </w:r>
      <w:r w:rsidRPr="0069220E">
        <w:rPr>
          <w:szCs w:val="28"/>
        </w:rPr>
        <w:t>.00 ч. до 14.00 ч.</w:t>
      </w:r>
    </w:p>
    <w:p w:rsidR="002E3E21" w:rsidRPr="00183945" w:rsidRDefault="002E3E21" w:rsidP="002E3E21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Определить, что прием документов по выдвижению и  регистрации кандидатов в депутаты Городского Собрания Сочи </w:t>
      </w:r>
      <w:r w:rsidRPr="00183945">
        <w:rPr>
          <w:bCs/>
          <w:szCs w:val="28"/>
        </w:rPr>
        <w:t xml:space="preserve">муниципального образования городской округ город-курорт Сочи </w:t>
      </w:r>
      <w:r>
        <w:rPr>
          <w:bCs/>
          <w:szCs w:val="28"/>
        </w:rPr>
        <w:t xml:space="preserve">Краснодарского края </w:t>
      </w:r>
      <w:r w:rsidRPr="00183945">
        <w:rPr>
          <w:bCs/>
          <w:szCs w:val="28"/>
        </w:rPr>
        <w:t>первого созыва</w:t>
      </w:r>
      <w:r>
        <w:rPr>
          <w:bCs/>
          <w:szCs w:val="28"/>
        </w:rPr>
        <w:t xml:space="preserve"> </w:t>
      </w:r>
      <w:r w:rsidRPr="00183945">
        <w:rPr>
          <w:bCs/>
          <w:szCs w:val="28"/>
        </w:rPr>
        <w:t xml:space="preserve">осуществляется по адресу  г. Сочи, </w:t>
      </w:r>
      <w:proofErr w:type="gramStart"/>
      <w:r w:rsidRPr="00183945">
        <w:rPr>
          <w:bCs/>
          <w:szCs w:val="28"/>
        </w:rPr>
        <w:t>Парковая</w:t>
      </w:r>
      <w:proofErr w:type="gramEnd"/>
      <w:r w:rsidRPr="00183945">
        <w:rPr>
          <w:bCs/>
          <w:szCs w:val="28"/>
        </w:rPr>
        <w:t xml:space="preserve">, </w:t>
      </w:r>
      <w:r>
        <w:rPr>
          <w:bCs/>
          <w:szCs w:val="28"/>
        </w:rPr>
        <w:t>32/11</w:t>
      </w:r>
      <w:r w:rsidRPr="00183945">
        <w:rPr>
          <w:bCs/>
          <w:szCs w:val="28"/>
        </w:rPr>
        <w:t xml:space="preserve"> (зал заседаний).</w:t>
      </w:r>
    </w:p>
    <w:p w:rsidR="002E3E21" w:rsidRDefault="002E3E21" w:rsidP="002E3E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 3. </w:t>
      </w:r>
      <w:r w:rsidRPr="00183945">
        <w:rPr>
          <w:szCs w:val="28"/>
        </w:rPr>
        <w:t xml:space="preserve">Направить </w:t>
      </w:r>
      <w:r w:rsidRPr="0069220E">
        <w:rPr>
          <w:szCs w:val="28"/>
        </w:rPr>
        <w:t>настоящее решение</w:t>
      </w:r>
      <w:r w:rsidRPr="00183945">
        <w:rPr>
          <w:szCs w:val="28"/>
        </w:rPr>
        <w:t xml:space="preserve"> в газету «Новости Сочи» для опубликования.</w:t>
      </w:r>
      <w:r>
        <w:rPr>
          <w:szCs w:val="28"/>
        </w:rPr>
        <w:t xml:space="preserve"> </w:t>
      </w:r>
    </w:p>
    <w:p w:rsidR="002E3E21" w:rsidRPr="0069220E" w:rsidRDefault="002E3E21" w:rsidP="002E3E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69220E">
        <w:rPr>
          <w:szCs w:val="28"/>
        </w:rPr>
        <w:t xml:space="preserve">. </w:t>
      </w:r>
      <w:proofErr w:type="gramStart"/>
      <w:r w:rsidR="00011EFE" w:rsidRPr="00011EFE">
        <w:rPr>
          <w:szCs w:val="28"/>
        </w:rPr>
        <w:t>Разместить</w:t>
      </w:r>
      <w:proofErr w:type="gramEnd"/>
      <w:r w:rsidR="00011EFE" w:rsidRPr="00011EFE">
        <w:rPr>
          <w:szCs w:val="28"/>
        </w:rPr>
        <w:t xml:space="preserve"> настоящее решение на сайте www.izbirkom.sochi.ru в информационно-телекоммуникационной сети «Интернет»</w:t>
      </w:r>
      <w:r w:rsidR="00011EFE">
        <w:rPr>
          <w:szCs w:val="28"/>
        </w:rPr>
        <w:t xml:space="preserve">. </w:t>
      </w:r>
    </w:p>
    <w:p w:rsidR="002E3E21" w:rsidRDefault="002E3E21" w:rsidP="002E3E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5</w:t>
      </w:r>
      <w:r w:rsidRPr="0069220E">
        <w:rPr>
          <w:szCs w:val="28"/>
        </w:rPr>
        <w:t xml:space="preserve">. Возложить </w:t>
      </w:r>
      <w:proofErr w:type="gramStart"/>
      <w:r w:rsidRPr="0069220E">
        <w:rPr>
          <w:szCs w:val="28"/>
        </w:rPr>
        <w:t>ко</w:t>
      </w:r>
      <w:r>
        <w:rPr>
          <w:szCs w:val="28"/>
        </w:rPr>
        <w:t>нтроль за</w:t>
      </w:r>
      <w:proofErr w:type="gramEnd"/>
      <w:r>
        <w:rPr>
          <w:szCs w:val="28"/>
        </w:rPr>
        <w:t xml:space="preserve"> выполнением пунктов</w:t>
      </w:r>
      <w:r w:rsidRPr="0069220E">
        <w:rPr>
          <w:szCs w:val="28"/>
        </w:rPr>
        <w:t xml:space="preserve"> </w:t>
      </w:r>
      <w:r>
        <w:rPr>
          <w:szCs w:val="28"/>
        </w:rPr>
        <w:t>3 и 4</w:t>
      </w:r>
      <w:r w:rsidRPr="0069220E">
        <w:rPr>
          <w:szCs w:val="28"/>
        </w:rPr>
        <w:t xml:space="preserve"> настоящего решения на секретаря избирательной комиссии </w:t>
      </w:r>
      <w:r w:rsidRPr="0069220E">
        <w:rPr>
          <w:bCs/>
          <w:szCs w:val="28"/>
        </w:rPr>
        <w:t>муниципального образования город-курорт Сочи</w:t>
      </w:r>
      <w:r w:rsidRPr="0069220E">
        <w:rPr>
          <w:b/>
          <w:szCs w:val="28"/>
        </w:rPr>
        <w:t xml:space="preserve"> </w:t>
      </w:r>
      <w:r w:rsidRPr="0069220E">
        <w:rPr>
          <w:szCs w:val="28"/>
        </w:rPr>
        <w:t>Е.В. Шевцеву.</w:t>
      </w:r>
    </w:p>
    <w:p w:rsidR="002E3E21" w:rsidRDefault="002E3E21" w:rsidP="002E3E21">
      <w:pPr>
        <w:spacing w:line="360" w:lineRule="auto"/>
        <w:jc w:val="both"/>
        <w:rPr>
          <w:szCs w:val="28"/>
        </w:rPr>
      </w:pPr>
    </w:p>
    <w:p w:rsidR="002E3E21" w:rsidRPr="0069220E" w:rsidRDefault="002E3E21" w:rsidP="002E3E21">
      <w:pPr>
        <w:spacing w:line="360" w:lineRule="auto"/>
        <w:jc w:val="both"/>
        <w:rPr>
          <w:szCs w:val="28"/>
        </w:rPr>
      </w:pPr>
    </w:p>
    <w:p w:rsidR="002E3E21" w:rsidRPr="0069220E" w:rsidRDefault="002E3E21" w:rsidP="002E3E21">
      <w:pPr>
        <w:jc w:val="both"/>
        <w:rPr>
          <w:szCs w:val="20"/>
        </w:rPr>
      </w:pPr>
      <w:r w:rsidRPr="0069220E">
        <w:rPr>
          <w:szCs w:val="20"/>
        </w:rPr>
        <w:t>Председатель</w:t>
      </w:r>
    </w:p>
    <w:p w:rsidR="002E3E21" w:rsidRPr="0069220E" w:rsidRDefault="002E3E21" w:rsidP="002E3E21">
      <w:pPr>
        <w:jc w:val="both"/>
        <w:rPr>
          <w:szCs w:val="20"/>
        </w:rPr>
      </w:pPr>
      <w:r w:rsidRPr="0069220E">
        <w:rPr>
          <w:szCs w:val="20"/>
        </w:rPr>
        <w:t>избирательной комиссии</w:t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  <w:t xml:space="preserve">                    В.В. Ткачева</w:t>
      </w:r>
    </w:p>
    <w:p w:rsidR="002E3E21" w:rsidRPr="0069220E" w:rsidRDefault="002E3E21" w:rsidP="002E3E21">
      <w:pPr>
        <w:jc w:val="both"/>
        <w:rPr>
          <w:szCs w:val="20"/>
        </w:rPr>
      </w:pPr>
    </w:p>
    <w:p w:rsidR="002E3E21" w:rsidRPr="0069220E" w:rsidRDefault="002E3E21" w:rsidP="002E3E21">
      <w:pPr>
        <w:jc w:val="both"/>
        <w:rPr>
          <w:szCs w:val="20"/>
        </w:rPr>
      </w:pPr>
      <w:r w:rsidRPr="0069220E">
        <w:rPr>
          <w:szCs w:val="20"/>
        </w:rPr>
        <w:t>Секретарь</w:t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  <w:r w:rsidRPr="0069220E">
        <w:rPr>
          <w:szCs w:val="20"/>
        </w:rPr>
        <w:tab/>
      </w:r>
    </w:p>
    <w:p w:rsidR="002E3E21" w:rsidRPr="0069220E" w:rsidRDefault="002E3E21" w:rsidP="002E3E21">
      <w:pPr>
        <w:jc w:val="both"/>
        <w:rPr>
          <w:szCs w:val="28"/>
        </w:rPr>
      </w:pPr>
      <w:r w:rsidRPr="0069220E">
        <w:rPr>
          <w:szCs w:val="28"/>
        </w:rPr>
        <w:t>избирательной комиссии</w:t>
      </w:r>
      <w:r w:rsidRPr="0069220E">
        <w:rPr>
          <w:szCs w:val="28"/>
        </w:rPr>
        <w:tab/>
      </w:r>
      <w:r w:rsidRPr="0069220E">
        <w:rPr>
          <w:szCs w:val="28"/>
        </w:rPr>
        <w:tab/>
      </w:r>
      <w:r w:rsidRPr="0069220E">
        <w:rPr>
          <w:szCs w:val="28"/>
        </w:rPr>
        <w:tab/>
      </w:r>
      <w:r w:rsidRPr="0069220E">
        <w:rPr>
          <w:szCs w:val="28"/>
        </w:rPr>
        <w:tab/>
        <w:t xml:space="preserve">                             Е.В. Шевцева</w:t>
      </w:r>
    </w:p>
    <w:p w:rsidR="002E3E21" w:rsidRDefault="002E3E21" w:rsidP="002E3E21"/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sectPr w:rsidR="002E3E21" w:rsidSect="002E3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A50"/>
    <w:multiLevelType w:val="hybridMultilevel"/>
    <w:tmpl w:val="802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9016A"/>
    <w:multiLevelType w:val="multilevel"/>
    <w:tmpl w:val="B642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B"/>
    <w:rsid w:val="00011EFE"/>
    <w:rsid w:val="000C5BB2"/>
    <w:rsid w:val="000E4155"/>
    <w:rsid w:val="000F08C8"/>
    <w:rsid w:val="0015384E"/>
    <w:rsid w:val="00164027"/>
    <w:rsid w:val="00172370"/>
    <w:rsid w:val="001F1981"/>
    <w:rsid w:val="002748E3"/>
    <w:rsid w:val="002E3E21"/>
    <w:rsid w:val="003647C2"/>
    <w:rsid w:val="0037130B"/>
    <w:rsid w:val="003D68A1"/>
    <w:rsid w:val="003F369E"/>
    <w:rsid w:val="00432917"/>
    <w:rsid w:val="004615C4"/>
    <w:rsid w:val="00483BDE"/>
    <w:rsid w:val="00531F0B"/>
    <w:rsid w:val="0053711C"/>
    <w:rsid w:val="005A086D"/>
    <w:rsid w:val="006118CA"/>
    <w:rsid w:val="00646BE3"/>
    <w:rsid w:val="006B4D39"/>
    <w:rsid w:val="006C59CF"/>
    <w:rsid w:val="00721AAE"/>
    <w:rsid w:val="008C5B17"/>
    <w:rsid w:val="008C5BF6"/>
    <w:rsid w:val="008D29EF"/>
    <w:rsid w:val="008E29CF"/>
    <w:rsid w:val="009001C9"/>
    <w:rsid w:val="00914843"/>
    <w:rsid w:val="0094657A"/>
    <w:rsid w:val="00960575"/>
    <w:rsid w:val="009679E0"/>
    <w:rsid w:val="009A76EF"/>
    <w:rsid w:val="00A37D3B"/>
    <w:rsid w:val="00A86F14"/>
    <w:rsid w:val="00A91101"/>
    <w:rsid w:val="00A9363E"/>
    <w:rsid w:val="00A97B21"/>
    <w:rsid w:val="00B316B0"/>
    <w:rsid w:val="00C17046"/>
    <w:rsid w:val="00C31A17"/>
    <w:rsid w:val="00C36136"/>
    <w:rsid w:val="00C3798D"/>
    <w:rsid w:val="00C75F88"/>
    <w:rsid w:val="00C8470B"/>
    <w:rsid w:val="00CD6C53"/>
    <w:rsid w:val="00D27A4C"/>
    <w:rsid w:val="00DD0D17"/>
    <w:rsid w:val="00DD49B8"/>
    <w:rsid w:val="00E05E13"/>
    <w:rsid w:val="00E44DCC"/>
    <w:rsid w:val="00EC4DFB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2020-05-12T13:01:00Z</cp:lastPrinted>
  <dcterms:created xsi:type="dcterms:W3CDTF">2020-06-25T11:10:00Z</dcterms:created>
  <dcterms:modified xsi:type="dcterms:W3CDTF">2020-06-25T11:10:00Z</dcterms:modified>
</cp:coreProperties>
</file>