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50" w:rsidRDefault="008A5450" w:rsidP="008A54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</w:p>
    <w:p w:rsidR="008A5450" w:rsidRPr="00E668B7" w:rsidRDefault="008A5450" w:rsidP="008A54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:rsidR="008A5450" w:rsidRPr="00E668B7" w:rsidRDefault="008A5450" w:rsidP="008A545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5450" w:rsidRPr="00261727" w:rsidRDefault="008A5450" w:rsidP="008A5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 сентября 2020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617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D0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107/70</w:t>
      </w:r>
      <w:r w:rsidR="007C32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261727" w:rsidRPr="002617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-4</w:t>
      </w:r>
    </w:p>
    <w:p w:rsidR="008A5450" w:rsidRDefault="008A5450" w:rsidP="008A545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A5450" w:rsidRDefault="008A5450" w:rsidP="008A5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определении  результатов выборов депутатов Городского</w:t>
      </w:r>
    </w:p>
    <w:p w:rsidR="008A5450" w:rsidRDefault="008A5450" w:rsidP="008A5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Собрания Сочи муниципального образования городской округ город-курорт Сочи Краснодарского края первого созыва по многомандатному избират</w:t>
      </w:r>
      <w:r w:rsidR="004971D7">
        <w:rPr>
          <w:rFonts w:ascii="Times New Roman" w:hAnsi="Times New Roman" w:cs="Times New Roman"/>
          <w:b/>
          <w:sz w:val="28"/>
          <w:szCs w:val="28"/>
        </w:rPr>
        <w:t>е</w:t>
      </w:r>
      <w:r w:rsidR="007C3282">
        <w:rPr>
          <w:rFonts w:ascii="Times New Roman" w:hAnsi="Times New Roman" w:cs="Times New Roman"/>
          <w:b/>
          <w:sz w:val="28"/>
          <w:szCs w:val="28"/>
        </w:rPr>
        <w:t>льному округу № 15 Головинский</w:t>
      </w:r>
    </w:p>
    <w:p w:rsidR="008A5450" w:rsidRPr="0023396B" w:rsidRDefault="008A5450" w:rsidP="008A545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A5450" w:rsidRDefault="008A5450" w:rsidP="008A54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57, 60,  частью 2 статьи 81 Закона Краснодарского края </w:t>
      </w:r>
      <w:r>
        <w:rPr>
          <w:rFonts w:ascii="Times New Roman" w:hAnsi="Times New Roman"/>
          <w:sz w:val="28"/>
          <w:szCs w:val="28"/>
        </w:rPr>
        <w:t>от 26 декабря 2005 г. №966-КЗ «О муниципальных выборах в Краснодарском крае» и на основании протокола территориальной из</w:t>
      </w:r>
      <w:r w:rsidR="00D07BDF">
        <w:rPr>
          <w:rFonts w:ascii="Times New Roman" w:hAnsi="Times New Roman"/>
          <w:sz w:val="28"/>
          <w:szCs w:val="28"/>
        </w:rPr>
        <w:t>бирательной комиссии Лазаревская</w:t>
      </w:r>
      <w:r>
        <w:rPr>
          <w:rFonts w:ascii="Times New Roman" w:hAnsi="Times New Roman"/>
          <w:sz w:val="28"/>
          <w:szCs w:val="28"/>
        </w:rPr>
        <w:t xml:space="preserve">  г. Сочи  от 14 сентября 2020 года  об итогах голосования на выборах 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/>
          <w:sz w:val="28"/>
          <w:szCs w:val="28"/>
        </w:rPr>
        <w:t>по многомандатному избират</w:t>
      </w:r>
      <w:r w:rsidR="004971D7">
        <w:rPr>
          <w:rFonts w:ascii="Times New Roman" w:hAnsi="Times New Roman"/>
          <w:sz w:val="28"/>
          <w:szCs w:val="28"/>
        </w:rPr>
        <w:t>е</w:t>
      </w:r>
      <w:r w:rsidR="007C3282">
        <w:rPr>
          <w:rFonts w:ascii="Times New Roman" w:hAnsi="Times New Roman"/>
          <w:sz w:val="28"/>
          <w:szCs w:val="28"/>
        </w:rPr>
        <w:t>льному округу № 15 Головинский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8A5450" w:rsidRDefault="008A5450" w:rsidP="008A5450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выборы депутатов Городского Собрания 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 w:cs="Times New Roman"/>
          <w:sz w:val="28"/>
          <w:szCs w:val="28"/>
        </w:rPr>
        <w:t>по многомандатному избират</w:t>
      </w:r>
      <w:r w:rsidR="004971D7">
        <w:rPr>
          <w:rFonts w:ascii="Times New Roman" w:hAnsi="Times New Roman" w:cs="Times New Roman"/>
          <w:sz w:val="28"/>
          <w:szCs w:val="28"/>
        </w:rPr>
        <w:t>е</w:t>
      </w:r>
      <w:r w:rsidR="007C3282">
        <w:rPr>
          <w:rFonts w:ascii="Times New Roman" w:hAnsi="Times New Roman" w:cs="Times New Roman"/>
          <w:sz w:val="28"/>
          <w:szCs w:val="28"/>
        </w:rPr>
        <w:t>льному округу № 15 Головинский</w:t>
      </w:r>
      <w:r>
        <w:rPr>
          <w:rFonts w:ascii="Times New Roman" w:hAnsi="Times New Roman" w:cs="Times New Roman"/>
          <w:sz w:val="28"/>
          <w:szCs w:val="28"/>
        </w:rPr>
        <w:t xml:space="preserve"> 13 сентября 2020 года состоявшимися и действительными.</w:t>
      </w:r>
    </w:p>
    <w:p w:rsidR="008A5450" w:rsidRDefault="008A5450" w:rsidP="008A5450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протокол №1 избирательной комиссии муниципального образования город-курорт Сочи  и сводную таблицу №1 о результатах выборов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/>
          <w:sz w:val="28"/>
          <w:szCs w:val="28"/>
        </w:rPr>
        <w:t>по многомандатному избирате</w:t>
      </w:r>
      <w:r w:rsidR="007C3282">
        <w:rPr>
          <w:rFonts w:ascii="Times New Roman" w:hAnsi="Times New Roman"/>
          <w:sz w:val="28"/>
          <w:szCs w:val="28"/>
        </w:rPr>
        <w:t>льному округу № 15 Головинский</w:t>
      </w:r>
      <w:r w:rsidR="00B062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(прилагается).  </w:t>
      </w:r>
    </w:p>
    <w:p w:rsidR="008A5450" w:rsidRDefault="008A5450" w:rsidP="008A545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избранными депутатами Городского Собрания Сочи</w:t>
      </w:r>
      <w:r w:rsidRPr="00364469">
        <w:t xml:space="preserve"> </w:t>
      </w:r>
      <w:r w:rsidRPr="00364469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Сочи Краснодарского края первого созыва</w:t>
      </w:r>
      <w:r>
        <w:rPr>
          <w:rFonts w:ascii="Times New Roman" w:hAnsi="Times New Roman" w:cs="Times New Roman"/>
          <w:sz w:val="28"/>
          <w:szCs w:val="28"/>
        </w:rPr>
        <w:t xml:space="preserve"> по многомандатному избирательному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7C599D">
        <w:rPr>
          <w:rFonts w:ascii="Times New Roman" w:hAnsi="Times New Roman" w:cs="Times New Roman"/>
          <w:sz w:val="28"/>
          <w:szCs w:val="28"/>
        </w:rPr>
        <w:t>кругу</w:t>
      </w:r>
      <w:r w:rsidR="007C3282">
        <w:rPr>
          <w:rFonts w:ascii="Times New Roman" w:hAnsi="Times New Roman" w:cs="Times New Roman"/>
          <w:sz w:val="28"/>
          <w:szCs w:val="28"/>
        </w:rPr>
        <w:t xml:space="preserve"> № 15 Головинский (три </w:t>
      </w:r>
      <w:r>
        <w:rPr>
          <w:rFonts w:ascii="Times New Roman" w:hAnsi="Times New Roman" w:cs="Times New Roman"/>
          <w:sz w:val="28"/>
          <w:szCs w:val="28"/>
        </w:rPr>
        <w:t>мандата), которые получили наибольшее число голосов избирателей по отношению к другим кандидатам:</w:t>
      </w:r>
    </w:p>
    <w:p w:rsidR="008A5450" w:rsidRPr="00261727" w:rsidRDefault="008A5450" w:rsidP="008A5450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1727">
        <w:rPr>
          <w:rFonts w:ascii="Times New Roman" w:hAnsi="Times New Roman" w:cs="Times New Roman"/>
          <w:sz w:val="28"/>
          <w:szCs w:val="28"/>
        </w:rPr>
        <w:t xml:space="preserve">- </w:t>
      </w:r>
      <w:r w:rsidR="007C3282">
        <w:rPr>
          <w:rFonts w:ascii="Times New Roman" w:hAnsi="Times New Roman" w:cs="Times New Roman"/>
          <w:sz w:val="28"/>
          <w:szCs w:val="28"/>
        </w:rPr>
        <w:t>Савостьянов Александр Игоревич (15186</w:t>
      </w:r>
      <w:r w:rsidRPr="00261727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B67570">
        <w:rPr>
          <w:rFonts w:ascii="Times New Roman" w:hAnsi="Times New Roman" w:cs="Times New Roman"/>
          <w:sz w:val="28"/>
          <w:szCs w:val="28"/>
        </w:rPr>
        <w:t>ов</w:t>
      </w:r>
      <w:r w:rsidRPr="00261727">
        <w:rPr>
          <w:rFonts w:ascii="Times New Roman" w:hAnsi="Times New Roman" w:cs="Times New Roman"/>
          <w:sz w:val="28"/>
          <w:szCs w:val="28"/>
        </w:rPr>
        <w:t>);</w:t>
      </w:r>
    </w:p>
    <w:p w:rsidR="008A5450" w:rsidRPr="00261727" w:rsidRDefault="00261727" w:rsidP="008A5450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1727">
        <w:rPr>
          <w:rFonts w:ascii="Times New Roman" w:hAnsi="Times New Roman" w:cs="Times New Roman"/>
          <w:sz w:val="28"/>
          <w:szCs w:val="28"/>
        </w:rPr>
        <w:t xml:space="preserve">- </w:t>
      </w:r>
      <w:r w:rsidR="007C3282">
        <w:rPr>
          <w:rFonts w:ascii="Times New Roman" w:hAnsi="Times New Roman" w:cs="Times New Roman"/>
          <w:sz w:val="28"/>
          <w:szCs w:val="28"/>
        </w:rPr>
        <w:t>Малыхин Дмитрий Вячеславович (12838</w:t>
      </w:r>
      <w:r w:rsidR="00B67570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4971D7">
        <w:rPr>
          <w:rFonts w:ascii="Times New Roman" w:hAnsi="Times New Roman" w:cs="Times New Roman"/>
          <w:sz w:val="28"/>
          <w:szCs w:val="28"/>
        </w:rPr>
        <w:t>ов</w:t>
      </w:r>
      <w:r w:rsidR="008A5450" w:rsidRPr="00261727">
        <w:rPr>
          <w:rFonts w:ascii="Times New Roman" w:hAnsi="Times New Roman" w:cs="Times New Roman"/>
          <w:sz w:val="28"/>
          <w:szCs w:val="28"/>
        </w:rPr>
        <w:t>);</w:t>
      </w:r>
    </w:p>
    <w:p w:rsidR="008A5450" w:rsidRDefault="007C3282" w:rsidP="008A5450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Григорян Вагаршак Саркисович (12409</w:t>
      </w:r>
      <w:r w:rsidR="00261727" w:rsidRPr="0026172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ов).</w:t>
      </w:r>
    </w:p>
    <w:p w:rsidR="008A5450" w:rsidRDefault="00D22563" w:rsidP="008A545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Известить </w:t>
      </w:r>
      <w:r w:rsidR="007C3282">
        <w:rPr>
          <w:rFonts w:ascii="Times New Roman" w:hAnsi="Times New Roman" w:cs="Times New Roman"/>
          <w:sz w:val="28"/>
          <w:szCs w:val="28"/>
        </w:rPr>
        <w:t xml:space="preserve">Савостьянова А.И., Малыхина Д.В., Григоряна В.С. </w:t>
      </w:r>
      <w:r w:rsidR="008A5450">
        <w:rPr>
          <w:rFonts w:ascii="Times New Roman" w:hAnsi="Times New Roman" w:cs="Times New Roman"/>
          <w:sz w:val="28"/>
          <w:szCs w:val="28"/>
        </w:rPr>
        <w:t xml:space="preserve">об избрании их депутатами  Городского Собрания Сочи </w:t>
      </w:r>
      <w:r w:rsidR="008A5450"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 w:rsidR="008A5450">
        <w:rPr>
          <w:rFonts w:ascii="Times New Roman" w:hAnsi="Times New Roman" w:cs="Times New Roman"/>
          <w:sz w:val="28"/>
          <w:szCs w:val="28"/>
        </w:rPr>
        <w:t>по многомандатному избират</w:t>
      </w:r>
      <w:r w:rsidR="004971D7">
        <w:rPr>
          <w:rFonts w:ascii="Times New Roman" w:hAnsi="Times New Roman" w:cs="Times New Roman"/>
          <w:sz w:val="28"/>
          <w:szCs w:val="28"/>
        </w:rPr>
        <w:t>ельному о</w:t>
      </w:r>
      <w:r w:rsidR="007C3282">
        <w:rPr>
          <w:rFonts w:ascii="Times New Roman" w:hAnsi="Times New Roman" w:cs="Times New Roman"/>
          <w:sz w:val="28"/>
          <w:szCs w:val="28"/>
        </w:rPr>
        <w:t>кругу № 15 Головинский</w:t>
      </w:r>
      <w:r w:rsidR="008A5450">
        <w:rPr>
          <w:rFonts w:ascii="Times New Roman" w:hAnsi="Times New Roman" w:cs="Times New Roman"/>
          <w:sz w:val="28"/>
          <w:szCs w:val="28"/>
        </w:rPr>
        <w:t>.</w:t>
      </w:r>
    </w:p>
    <w:p w:rsidR="008A5450" w:rsidRPr="00494C36" w:rsidRDefault="008A5450" w:rsidP="008A545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общие данные о результатах выборов по многомандатному избират</w:t>
      </w:r>
      <w:r w:rsidR="004971D7">
        <w:rPr>
          <w:rFonts w:ascii="Times New Roman" w:hAnsi="Times New Roman" w:cs="Times New Roman"/>
          <w:sz w:val="28"/>
          <w:szCs w:val="28"/>
        </w:rPr>
        <w:t>е</w:t>
      </w:r>
      <w:r w:rsidR="007C3282">
        <w:rPr>
          <w:rFonts w:ascii="Times New Roman" w:hAnsi="Times New Roman" w:cs="Times New Roman"/>
          <w:sz w:val="28"/>
          <w:szCs w:val="28"/>
        </w:rPr>
        <w:t>льному округу № 15 Головинский</w:t>
      </w:r>
      <w:r w:rsidR="00EF7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 опубликования в газете «Новости Сочи» и разместить на странице избирательной комиссии муниципального образования город-курорт Сочи  </w:t>
      </w:r>
      <w:r w:rsidRPr="00494C3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450" w:rsidRDefault="008A5450" w:rsidP="008A5450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контроль за выполнением пунктов 4 и 5 решения на секретаря избирательной комиссии муниципального образования город-курорт Сочи Е.В. Шевцеву.</w:t>
      </w:r>
    </w:p>
    <w:p w:rsidR="008A5450" w:rsidRDefault="008A5450" w:rsidP="008A545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450" w:rsidRDefault="008A5450" w:rsidP="008A545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450" w:rsidRDefault="008A5450" w:rsidP="008A545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8A5450" w:rsidRDefault="008A5450" w:rsidP="008A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:rsidR="008A5450" w:rsidRDefault="008A5450" w:rsidP="008A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450" w:rsidRDefault="008A5450" w:rsidP="008A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A5450" w:rsidRDefault="008A5450" w:rsidP="008A54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:rsidR="00CD7146" w:rsidRDefault="009929BB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50"/>
    <w:rsid w:val="0007387A"/>
    <w:rsid w:val="00261727"/>
    <w:rsid w:val="003F369E"/>
    <w:rsid w:val="004971D7"/>
    <w:rsid w:val="0077579E"/>
    <w:rsid w:val="007C3282"/>
    <w:rsid w:val="007C599D"/>
    <w:rsid w:val="008A5450"/>
    <w:rsid w:val="009929BB"/>
    <w:rsid w:val="00A623CC"/>
    <w:rsid w:val="00A91101"/>
    <w:rsid w:val="00B0629A"/>
    <w:rsid w:val="00B67570"/>
    <w:rsid w:val="00D07BDF"/>
    <w:rsid w:val="00D22563"/>
    <w:rsid w:val="00E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54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5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</cp:revision>
  <cp:lastPrinted>2020-09-14T13:12:00Z</cp:lastPrinted>
  <dcterms:created xsi:type="dcterms:W3CDTF">2020-09-14T13:11:00Z</dcterms:created>
  <dcterms:modified xsi:type="dcterms:W3CDTF">2020-09-17T05:07:00Z</dcterms:modified>
</cp:coreProperties>
</file>