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0A7EB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05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BA65E3">
        <w:rPr>
          <w:b/>
          <w:bCs w:val="0"/>
          <w:szCs w:val="28"/>
          <w:u w:val="single"/>
        </w:rPr>
        <w:t>90/525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4009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9D22BB">
        <w:rPr>
          <w:b/>
          <w:bCs w:val="0"/>
          <w:szCs w:val="28"/>
          <w:lang w:eastAsia="en-US"/>
        </w:rPr>
        <w:t xml:space="preserve"> № 3 Горный</w:t>
      </w:r>
    </w:p>
    <w:p w:rsidR="00234009" w:rsidRDefault="009D22BB" w:rsidP="00234009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Палащенко Вячеслава Вячеславовича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0A7EBA">
        <w:rPr>
          <w:bCs w:val="0"/>
          <w:szCs w:val="28"/>
          <w:lang w:eastAsia="en-US"/>
        </w:rPr>
        <w:t xml:space="preserve"> 03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9D22BB">
        <w:rPr>
          <w:bCs w:val="0"/>
          <w:szCs w:val="28"/>
          <w:lang w:eastAsia="en-US"/>
        </w:rPr>
        <w:t xml:space="preserve"> 2037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9D22BB">
        <w:rPr>
          <w:bCs w:val="0"/>
          <w:szCs w:val="28"/>
          <w:lang w:eastAsia="en-US"/>
        </w:rPr>
        <w:t>№ 3 Горный Палащенко Вячеславом Вячеславовичем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9D22BB">
        <w:rPr>
          <w:bCs w:val="0"/>
          <w:szCs w:val="28"/>
          <w:lang w:eastAsia="en-US"/>
        </w:rPr>
        <w:t>ругу № 3 Горный Палащенко Вячеслава Вячеславовича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9D22BB">
        <w:rPr>
          <w:bCs w:val="0"/>
          <w:szCs w:val="28"/>
          <w:lang w:eastAsia="en-US"/>
        </w:rPr>
        <w:t>Предупредить Палащенко В.В.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34009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B279F"/>
    <w:rsid w:val="005F6B82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895991"/>
    <w:rsid w:val="009362C8"/>
    <w:rsid w:val="009431E1"/>
    <w:rsid w:val="00983849"/>
    <w:rsid w:val="009D22BB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A65E3"/>
    <w:rsid w:val="00BB7F5C"/>
    <w:rsid w:val="00BC1E19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250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2020-07-03T09:53:00Z</cp:lastPrinted>
  <dcterms:created xsi:type="dcterms:W3CDTF">2020-07-03T09:56:00Z</dcterms:created>
  <dcterms:modified xsi:type="dcterms:W3CDTF">2020-08-19T06:06:00Z</dcterms:modified>
</cp:coreProperties>
</file>