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732157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22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  <w:u w:val="single"/>
        </w:rPr>
        <w:t>96/</w:t>
      </w:r>
      <w:r w:rsidR="008261CB">
        <w:rPr>
          <w:b/>
          <w:bCs w:val="0"/>
          <w:szCs w:val="28"/>
          <w:u w:val="single"/>
        </w:rPr>
        <w:t>613-4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4 </w:t>
      </w:r>
      <w:proofErr w:type="spellStart"/>
      <w:r w:rsidR="00160A5C">
        <w:rPr>
          <w:b/>
          <w:bCs w:val="0"/>
          <w:szCs w:val="28"/>
          <w:lang w:eastAsia="en-US"/>
        </w:rPr>
        <w:t>Кудепстинский</w:t>
      </w:r>
      <w:proofErr w:type="spellEnd"/>
    </w:p>
    <w:p w:rsidR="00AD099D" w:rsidRDefault="00160A5C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Бобылева Владимира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160A5C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20.08.2020 (</w:t>
      </w:r>
      <w:proofErr w:type="spellStart"/>
      <w:r w:rsidR="00160A5C">
        <w:rPr>
          <w:bCs w:val="0"/>
          <w:szCs w:val="28"/>
          <w:lang w:eastAsia="en-US"/>
        </w:rPr>
        <w:t>Вх</w:t>
      </w:r>
      <w:proofErr w:type="spellEnd"/>
      <w:r w:rsidR="00160A5C">
        <w:rPr>
          <w:bCs w:val="0"/>
          <w:szCs w:val="28"/>
          <w:lang w:eastAsia="en-US"/>
        </w:rPr>
        <w:t>. № 2451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160A5C">
        <w:rPr>
          <w:bCs w:val="0"/>
          <w:szCs w:val="28"/>
          <w:lang w:eastAsia="en-US"/>
        </w:rPr>
        <w:t xml:space="preserve">№ 4 </w:t>
      </w:r>
      <w:proofErr w:type="spellStart"/>
      <w:r w:rsidR="00160A5C">
        <w:rPr>
          <w:bCs w:val="0"/>
          <w:szCs w:val="28"/>
          <w:lang w:eastAsia="en-US"/>
        </w:rPr>
        <w:t>Кудепстинский</w:t>
      </w:r>
      <w:proofErr w:type="spellEnd"/>
      <w:r w:rsidR="00160A5C">
        <w:rPr>
          <w:bCs w:val="0"/>
          <w:szCs w:val="28"/>
          <w:lang w:eastAsia="en-US"/>
        </w:rPr>
        <w:t xml:space="preserve"> Бобылевым Владимиром Владимировичем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160A5C">
        <w:rPr>
          <w:bCs w:val="0"/>
          <w:szCs w:val="28"/>
          <w:lang w:eastAsia="en-US"/>
        </w:rPr>
        <w:t xml:space="preserve">Сочинским местным отделением Краснодарского регионального отделения Всероссийской политической партии </w:t>
      </w:r>
      <w:r w:rsidR="00160A5C" w:rsidRPr="00160A5C">
        <w:rPr>
          <w:b/>
          <w:bCs w:val="0"/>
          <w:szCs w:val="28"/>
          <w:lang w:eastAsia="en-US"/>
        </w:rPr>
        <w:t>«ЕДИНАЯ РОССИЯ»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160A5C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160A5C">
        <w:rPr>
          <w:bCs w:val="0"/>
          <w:szCs w:val="28"/>
          <w:lang w:eastAsia="en-US"/>
        </w:rPr>
        <w:t xml:space="preserve">№ 4 </w:t>
      </w:r>
      <w:proofErr w:type="spellStart"/>
      <w:r w:rsidR="00160A5C">
        <w:rPr>
          <w:bCs w:val="0"/>
          <w:szCs w:val="28"/>
          <w:lang w:eastAsia="en-US"/>
        </w:rPr>
        <w:t>Кудепстинский</w:t>
      </w:r>
      <w:proofErr w:type="spellEnd"/>
      <w:r w:rsidR="00160A5C">
        <w:rPr>
          <w:bCs w:val="0"/>
          <w:szCs w:val="28"/>
          <w:lang w:eastAsia="en-US"/>
        </w:rPr>
        <w:t xml:space="preserve"> </w:t>
      </w:r>
      <w:r w:rsidR="00160A5C" w:rsidRPr="00160A5C">
        <w:rPr>
          <w:bCs w:val="0"/>
          <w:szCs w:val="28"/>
          <w:lang w:eastAsia="en-US"/>
        </w:rPr>
        <w:t>Бобылева Владимира Владимировича</w:t>
      </w:r>
      <w:r w:rsidR="007B7E4B">
        <w:rPr>
          <w:bCs w:val="0"/>
          <w:szCs w:val="28"/>
          <w:lang w:eastAsia="en-US"/>
        </w:rPr>
        <w:t>.</w:t>
      </w:r>
      <w:r w:rsidR="00160A5C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160A5C">
        <w:rPr>
          <w:bCs w:val="0"/>
          <w:szCs w:val="28"/>
          <w:lang w:eastAsia="en-US"/>
        </w:rPr>
        <w:t>Бобылева В.В.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60A5C"/>
    <w:rsid w:val="00181F0C"/>
    <w:rsid w:val="001B3D86"/>
    <w:rsid w:val="001B5844"/>
    <w:rsid w:val="00233B22"/>
    <w:rsid w:val="002A4E57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2020-07-03T09:53:00Z</cp:lastPrinted>
  <dcterms:created xsi:type="dcterms:W3CDTF">2020-08-16T14:57:00Z</dcterms:created>
  <dcterms:modified xsi:type="dcterms:W3CDTF">2020-09-02T09:44:00Z</dcterms:modified>
</cp:coreProperties>
</file>