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40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0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401F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401F4B" w:rsidRPr="00401F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108/732-4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2D48F5">
        <w:rPr>
          <w:rFonts w:ascii="Times New Roman" w:hAnsi="Times New Roman" w:cs="Times New Roman"/>
          <w:b/>
          <w:sz w:val="28"/>
          <w:szCs w:val="28"/>
        </w:rPr>
        <w:t>Ерютиной Валерии Валерьевны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D27DF1">
        <w:rPr>
          <w:rFonts w:ascii="Times New Roman" w:hAnsi="Times New Roman" w:cs="Times New Roman"/>
          <w:b/>
          <w:sz w:val="28"/>
          <w:szCs w:val="28"/>
        </w:rPr>
        <w:t>а</w:t>
      </w:r>
      <w:r w:rsidR="00F044D8">
        <w:rPr>
          <w:rFonts w:ascii="Times New Roman" w:hAnsi="Times New Roman" w:cs="Times New Roman"/>
          <w:b/>
          <w:sz w:val="28"/>
          <w:szCs w:val="28"/>
        </w:rPr>
        <w:t>тному избирательному округу № 2 Адлерски</w:t>
      </w:r>
      <w:r w:rsidR="00D27DF1">
        <w:rPr>
          <w:rFonts w:ascii="Times New Roman" w:hAnsi="Times New Roman" w:cs="Times New Roman"/>
          <w:b/>
          <w:sz w:val="28"/>
          <w:szCs w:val="28"/>
        </w:rPr>
        <w:t>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F044D8">
        <w:rPr>
          <w:rFonts w:ascii="Times New Roman" w:hAnsi="Times New Roman"/>
          <w:sz w:val="28"/>
          <w:szCs w:val="28"/>
        </w:rPr>
        <w:t>датному избирательному округу №2 Адлерский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D27DF1">
        <w:rPr>
          <w:rFonts w:ascii="Times New Roman" w:hAnsi="Times New Roman"/>
          <w:sz w:val="28"/>
          <w:szCs w:val="28"/>
        </w:rPr>
        <w:t>т 14 сентября 2020 года № 107/71</w:t>
      </w:r>
      <w:r w:rsidR="00F044D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D27DF1">
        <w:rPr>
          <w:rFonts w:ascii="Times New Roman" w:hAnsi="Times New Roman"/>
          <w:bCs/>
          <w:sz w:val="28"/>
          <w:szCs w:val="28"/>
        </w:rPr>
        <w:t xml:space="preserve">атному избирательному округу № </w:t>
      </w:r>
      <w:r w:rsidR="00F044D8">
        <w:rPr>
          <w:rFonts w:ascii="Times New Roman" w:hAnsi="Times New Roman"/>
          <w:bCs/>
          <w:sz w:val="28"/>
          <w:szCs w:val="28"/>
        </w:rPr>
        <w:t>2 Адлерский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2D48F5">
        <w:rPr>
          <w:rFonts w:ascii="Times New Roman" w:hAnsi="Times New Roman" w:cs="Times New Roman"/>
          <w:sz w:val="28"/>
          <w:szCs w:val="28"/>
        </w:rPr>
        <w:t>Ерютину Валерию Валерьевну</w:t>
      </w:r>
      <w:r w:rsidR="00C5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F044D8">
        <w:rPr>
          <w:rFonts w:ascii="Times New Roman" w:hAnsi="Times New Roman" w:cs="Times New Roman"/>
          <w:sz w:val="28"/>
          <w:szCs w:val="28"/>
        </w:rPr>
        <w:t xml:space="preserve"> № 2 Адлерский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2670" w:rsidRDefault="005641CC" w:rsidP="0090267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2D48F5">
        <w:rPr>
          <w:rFonts w:ascii="Times New Roman" w:hAnsi="Times New Roman" w:cs="Times New Roman"/>
          <w:sz w:val="28"/>
          <w:szCs w:val="28"/>
        </w:rPr>
        <w:t>Ерютинуой Валерии Валерьевне удостоверение об избрании её</w:t>
      </w:r>
      <w:r>
        <w:rPr>
          <w:rFonts w:ascii="Times New Roman" w:hAnsi="Times New Roman" w:cs="Times New Roman"/>
          <w:sz w:val="28"/>
          <w:szCs w:val="28"/>
        </w:rPr>
        <w:t xml:space="preserve">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F044D8">
        <w:rPr>
          <w:rFonts w:ascii="Times New Roman" w:hAnsi="Times New Roman" w:cs="Times New Roman"/>
          <w:sz w:val="28"/>
          <w:szCs w:val="28"/>
        </w:rPr>
        <w:t>2 Адлерский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02670" w:rsidRPr="00902670" w:rsidRDefault="00902670" w:rsidP="0090267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2670">
        <w:rPr>
          <w:rFonts w:ascii="Times New Roman" w:hAnsi="Times New Roman" w:cs="Times New Roman"/>
          <w:sz w:val="28"/>
          <w:szCs w:val="28"/>
        </w:rPr>
        <w:t>Направить настоящее решение в Городское Собрание Сочи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1CC" w:rsidRPr="00020CD5" w:rsidRDefault="005641CC" w:rsidP="005641C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Возложить контроль за выполнением пункта 2</w:t>
      </w:r>
      <w:r w:rsidR="00902670">
        <w:rPr>
          <w:rFonts w:ascii="Times New Roman" w:hAnsi="Times New Roman" w:cs="Times New Roman"/>
          <w:sz w:val="28"/>
          <w:szCs w:val="28"/>
        </w:rPr>
        <w:t xml:space="preserve"> и 3 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99529E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E4670"/>
    <w:rsid w:val="000F4A06"/>
    <w:rsid w:val="002063C9"/>
    <w:rsid w:val="002352DB"/>
    <w:rsid w:val="00282752"/>
    <w:rsid w:val="00297010"/>
    <w:rsid w:val="002D48F5"/>
    <w:rsid w:val="003A574C"/>
    <w:rsid w:val="003F369E"/>
    <w:rsid w:val="00401F4B"/>
    <w:rsid w:val="00445B28"/>
    <w:rsid w:val="00526AAB"/>
    <w:rsid w:val="005641CC"/>
    <w:rsid w:val="0059124D"/>
    <w:rsid w:val="005D69ED"/>
    <w:rsid w:val="0067113D"/>
    <w:rsid w:val="007318A9"/>
    <w:rsid w:val="00775155"/>
    <w:rsid w:val="007D7A64"/>
    <w:rsid w:val="007E73B6"/>
    <w:rsid w:val="007F5042"/>
    <w:rsid w:val="00801808"/>
    <w:rsid w:val="00902670"/>
    <w:rsid w:val="0099529E"/>
    <w:rsid w:val="009C37E5"/>
    <w:rsid w:val="00A91101"/>
    <w:rsid w:val="00AF2206"/>
    <w:rsid w:val="00B71E39"/>
    <w:rsid w:val="00C5366E"/>
    <w:rsid w:val="00C6025C"/>
    <w:rsid w:val="00D27DF1"/>
    <w:rsid w:val="00D3432D"/>
    <w:rsid w:val="00E605E1"/>
    <w:rsid w:val="00ED65DB"/>
    <w:rsid w:val="00F0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2020-09-19T10:49:00Z</dcterms:created>
  <dcterms:modified xsi:type="dcterms:W3CDTF">2020-09-30T13:09:00Z</dcterms:modified>
</cp:coreProperties>
</file>